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e853" w14:paraId="c0be853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78506D">
        <w:rPr>
          <w:rFonts w:hAnsi="Times New Roman" w:ascii="Times New Roman"/>
          <w:sz w:val="24"/>
          <w:szCs w:val="24"/>
        </w:rPr>
        <w:t>2372</w:t>
      </w:r>
      <w:r w:rsidR="008E5C05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8E5C05">
        <w:rPr>
          <w:rFonts w:hAnsi="Times New Roman" w:ascii="Times New Roman"/>
          <w:b/>
          <w:sz w:val="24"/>
          <w:szCs w:val="24"/>
        </w:rPr>
        <w:t>Rijeka, Podružnica Pula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78506D">
        <w:rPr>
          <w:rFonts w:hAnsi="Times New Roman" w:ascii="Times New Roman"/>
          <w:b/>
          <w:sz w:val="24"/>
          <w:szCs w:val="24"/>
        </w:rPr>
        <w:t>BISER JADRANA d.o.o., Medulin, Brajdine 80, OIB. 65849172746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8E5C05">
        <w:rPr>
          <w:rFonts w:hAnsi="Times New Roman" w:ascii="Times New Roman"/>
          <w:sz w:val="24"/>
          <w:szCs w:val="24"/>
        </w:rPr>
        <w:t>9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8E5C05">
        <w:rPr>
          <w:rFonts w:hAnsi="Times New Roman" w:ascii="Times New Roman"/>
          <w:sz w:val="24"/>
          <w:szCs w:val="24"/>
        </w:rPr>
        <w:t>veljače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78506D">
        <w:rPr>
          <w:rFonts w:hAnsi="Times New Roman" w:ascii="Times New Roman"/>
          <w:b/>
          <w:sz w:val="24"/>
          <w:szCs w:val="24"/>
        </w:rPr>
        <w:t xml:space="preserve">BISER JADRANA d.o.o., Medulin, Brajdine 80, OIB. 65849172746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78506D">
        <w:rPr>
          <w:rFonts w:hAnsi="Times New Roman" w:ascii="Times New Roman"/>
          <w:b/>
          <w:sz w:val="24"/>
          <w:szCs w:val="24"/>
        </w:rPr>
        <w:t>6.000,27</w:t>
      </w:r>
      <w:r w:rsidR="008E5C05">
        <w:rPr>
          <w:rFonts w:hAnsi="Times New Roman" w:ascii="Times New Roman"/>
          <w:b/>
          <w:sz w:val="24"/>
          <w:szCs w:val="24"/>
        </w:rPr>
        <w:t xml:space="preserve"> 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</w:t>
      </w:r>
      <w:r w:rsidR="0010299D">
        <w:rPr>
          <w:rFonts w:hAnsi="Times New Roman" w:ascii="Times New Roman"/>
          <w:sz w:val="24"/>
          <w:szCs w:val="24"/>
        </w:rPr>
        <w:t xml:space="preserve"> (direktor, odnosno uprava dužnik)</w:t>
      </w:r>
      <w:r w:rsidRPr="00EC49EC">
        <w:rPr>
          <w:rFonts w:hAnsi="Times New Roman" w:ascii="Times New Roman"/>
          <w:sz w:val="24"/>
          <w:szCs w:val="24"/>
        </w:rPr>
        <w:t>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78506D">
        <w:rPr>
          <w:rFonts w:hAnsi="Times New Roman" w:ascii="Times New Roman"/>
          <w:b/>
          <w:sz w:val="24"/>
          <w:szCs w:val="24"/>
        </w:rPr>
        <w:t>2372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8E5C05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E5C05" w:rsidP="001F4A77" w:rsidR="008E5C0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E5C05" w:rsidP="001F4A77" w:rsidR="008E5C0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V. Dostava ovog oglasa vrši se temeljem Stečajnog zakona na eOglasnoj ploči ovog suda, a dostava putem pošte se vrši samo radi obavijesti.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8E5C05">
        <w:rPr>
          <w:rFonts w:hAnsi="Times New Roman" w:ascii="Times New Roman"/>
          <w:sz w:val="24"/>
          <w:szCs w:val="24"/>
        </w:rPr>
        <w:t>9. veljače 2017.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  <w:r w:rsidR="008E5C0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lastRenderedPageBreak/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7157"/>
    <w:rsid w:val="0001304A"/>
    <w:rsid w:val="00035717"/>
    <w:rsid w:val="00065FA7"/>
    <w:rsid w:val="000773BA"/>
    <w:rsid w:val="00087583"/>
    <w:rsid w:val="00094FE0"/>
    <w:rsid w:val="000B33DF"/>
    <w:rsid w:val="000C7AF9"/>
    <w:rsid w:val="000D549F"/>
    <w:rsid w:val="000E33E6"/>
    <w:rsid w:val="000F69A0"/>
    <w:rsid w:val="0010299D"/>
    <w:rsid w:val="001068E7"/>
    <w:rsid w:val="00116B16"/>
    <w:rsid w:val="00140097"/>
    <w:rsid w:val="001526EE"/>
    <w:rsid w:val="00152BE6"/>
    <w:rsid w:val="00173472"/>
    <w:rsid w:val="00182CAF"/>
    <w:rsid w:val="00184A74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44279"/>
    <w:rsid w:val="00561FAA"/>
    <w:rsid w:val="005875D6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6F7DBF"/>
    <w:rsid w:val="0070119B"/>
    <w:rsid w:val="00715A73"/>
    <w:rsid w:val="00715F8D"/>
    <w:rsid w:val="0074070E"/>
    <w:rsid w:val="0076083F"/>
    <w:rsid w:val="0078506D"/>
    <w:rsid w:val="007D19A2"/>
    <w:rsid w:val="007E2A08"/>
    <w:rsid w:val="00850305"/>
    <w:rsid w:val="008550A9"/>
    <w:rsid w:val="008A118A"/>
    <w:rsid w:val="008A19D0"/>
    <w:rsid w:val="008A3C30"/>
    <w:rsid w:val="008C7AFD"/>
    <w:rsid w:val="008E5C05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CE44BE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  <w:rsid w:val="00FF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0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0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0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0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0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0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0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0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0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0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2372</izvorni_sadrzaj>
    <derivirana_varijabla naziv="DomainObject.Predmet.Broj_1">2372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 ao sudovima</izvorni_sadrzaj>
    <derivirana_varijabla naziv="DomainObject.Predmet.Opis_1">Članak 11. Zakon ao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St-2372/2016</izvorni_sadrzaj>
    <derivirana_varijabla naziv="DomainObject.Predmet.OznakaBroj_1">St-2372/2016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BISER JADRANA d.o.o. MEDULIN</izvorni_sadrzaj>
    <derivirana_varijabla naziv="DomainObject.Predmet.ProtustrankaFormated_1">  BISER JADRANA d.o.o. MEDULIN</derivirana_varijabla>
  </DomainObject.Predmet.ProtustrankaFormated>
  <DomainObject.Predmet.ProtustrankaFormatedOIB>
    <izvorni_sadrzaj>  BISER JADRANA d.o.o. MEDULIN, OIB 65849172746</izvorni_sadrzaj>
    <derivirana_varijabla naziv="DomainObject.Predmet.ProtustrankaFormatedOIB_1">  BISER JADRANA d.o.o. MEDULIN, OIB 65849172746</derivirana_varijabla>
  </DomainObject.Predmet.ProtustrankaFormatedOIB>
  <DomainObject.Predmet.ProtustrankaFormatedWithAdress>
    <izvorni_sadrzaj> BISER JADRANA d.o.o. MEDULIN, Brajdine 80, 52100 Medulin</izvorni_sadrzaj>
    <derivirana_varijabla naziv="DomainObject.Predmet.ProtustrankaFormatedWithAdress_1"> BISER JADRANA d.o.o. MEDULIN, Brajdine 80, 52100 Medulin</derivirana_varijabla>
  </DomainObject.Predmet.ProtustrankaFormatedWithAdress>
  <DomainObject.Predmet.ProtustrankaFormatedWithAdressOIB>
    <izvorni_sadrzaj> BISER JADRANA d.o.o. MEDULIN, OIB 65849172746, Brajdine 80, 52100 Medulin</izvorni_sadrzaj>
    <derivirana_varijabla naziv="DomainObject.Predmet.ProtustrankaFormatedWithAdressOIB_1"> BISER JADRANA d.o.o. MEDULIN, OIB 65849172746, Brajdine 80, 52100 Medulin</derivirana_varijabla>
  </DomainObject.Predmet.ProtustrankaFormatedWithAdressOIB>
  <DomainObject.Predmet.ProtustrankaWithAdress>
    <izvorni_sadrzaj>BISER JADRANA d.o.o. MEDULIN Brajdine 80, 52100 Medulin</izvorni_sadrzaj>
    <derivirana_varijabla naziv="DomainObject.Predmet.ProtustrankaWithAdress_1">BISER JADRANA d.o.o. MEDULIN Brajdine 80, 52100 Medulin</derivirana_varijabla>
  </DomainObject.Predmet.ProtustrankaWithAdress>
  <DomainObject.Predmet.ProtustrankaWithAdressOIB>
    <izvorni_sadrzaj>BISER JADRANA d.o.o. MEDULIN, OIB 65849172746, Brajdine 80, 52100 Medulin</izvorni_sadrzaj>
    <derivirana_varijabla naziv="DomainObject.Predmet.ProtustrankaWithAdressOIB_1">BISER JADRANA d.o.o. MEDULIN, OIB 65849172746, Brajdine 80, 52100 Medulin</derivirana_varijabla>
  </DomainObject.Predmet.ProtustrankaWithAdressOIB>
  <DomainObject.Predmet.ProtustrankaNazivFormated>
    <izvorni_sadrzaj>BISER JADRANA d.o.o. MEDULIN</izvorni_sadrzaj>
    <derivirana_varijabla naziv="DomainObject.Predmet.ProtustrankaNazivFormated_1">BISER JADRANA d.o.o. MEDULIN</derivirana_varijabla>
  </DomainObject.Predmet.ProtustrankaNazivFormated>
  <DomainObject.Predmet.ProtustrankaNazivFormatedOIB>
    <izvorni_sadrzaj>BISER JADRANA d.o.o. MEDULIN, OIB 65849172746</izvorni_sadrzaj>
    <derivirana_varijabla naziv="DomainObject.Predmet.ProtustrankaNazivFormatedOIB_1">BISER JADRANA d.o.o. MEDULIN, OIB 65849172746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agencijaFINANCIJSKA AGENCIJA, RC RIJEKA, PODRUŽNICA PULA, PULA</izvorni_sadrzaj>
    <derivirana_varijabla naziv="DomainObject.Predmet.StrankaFormated_1">  Financijska agencijaFINANCIJSKA AGENCIJA, RC RIJEKA, PODRUŽNICA PULA, PULA</derivirana_varijabla>
  </DomainObject.Predmet.StrankaFormated>
  <DomainObject.Predmet.StrankaFormatedOIB>
    <izvorni_sadrzaj>  Financijska agencijaFINANCIJSKA AGENCIJA, RC RIJEKA, PODRUŽNICA PULA, PULA, OIB 85821130368</izvorni_sadrzaj>
    <derivirana_varijabla naziv="DomainObject.Predmet.StrankaFormatedOIB_1">  Financijska agencijaFINANCIJSKA AGENCIJA, RC RIJEKA, PODRUŽNICA PULA, PULA, OIB 85821130368</derivirana_varijabla>
  </DomainObject.Predmet.StrankaFormatedOIB>
  <DomainObject.Predmet.StrankaFormatedWithAdress>
    <izvorni_sadrzaj> Financijska agencijaFINANCIJSKA AGENCIJA, RC RIJEKA, PODRUŽNICA PULA, PULA, Giardini 5, 52100 Pula</izvorni_sadrzaj>
    <derivirana_varijabla naziv="DomainObject.Predmet.StrankaFormatedWithAdress_1"> Financijska agencijaFINANCIJSKA AGENCIJA, RC RIJEKA, PODRUŽNICA PULA, PULA, Giardini 5, 52100 Pula</derivirana_varijabla>
  </DomainObject.Predmet.StrankaFormatedWithAdress>
  <DomainObject.Predmet.StrankaFormatedWithAdressOIB>
    <izvorni_sadrzaj> Financijska agencijaFINANCIJSKA AGENCIJA, RC RIJEKA, PODRUŽNICA PULA, PULA, OIB 85821130368, Giardini 5, 52100 Pula</izvorni_sadrzaj>
    <derivirana_varijabla naziv="DomainObject.Predmet.StrankaFormatedWithAdressOIB_1"> Financijska agencijaFINANCIJSKA AGENCIJA, RC RIJEKA, PODRUŽNICA PULA, PULA, OIB 85821130368, Giardini 5, 52100 Pula</derivirana_varijabla>
  </DomainObject.Predmet.StrankaFormatedWithAdressOIB>
  <DomainObject.Predmet.StrankaWithAdress>
    <izvorni_sadrzaj>Financijska agencijaFINANCIJSKA AGENCIJA, RC RIJEKA, PODRUŽNICA PULA, PULA Giardini 5,52100 Pula</izvorni_sadrzaj>
    <derivirana_varijabla naziv="DomainObject.Predmet.StrankaWithAdress_1">Financijska agencijaFINANCIJSKA AGENCIJA, RC RIJEKA, PODRUŽNICA PULA, PULA Giardini 5,52100 Pula</derivirana_varijabla>
  </DomainObject.Predmet.StrankaWithAdress>
  <DomainObject.Predmet.StrankaWithAdressOIB>
    <izvorni_sadrzaj>Financijska agencijaFINANCIJSKA AGENCIJA, RC RIJEKA, PODRUŽNICA PULA, PULA, OIB 85821130368, Giardini 5,52100 Pula</izvorni_sadrzaj>
    <derivirana_varijabla naziv="DomainObject.Predmet.StrankaWithAdressOIB_1">Financijska agencijaFINANCIJSKA AGENCIJA, RC RIJEKA, PODRUŽNICA PULA, PULA, OIB 85821130368, Giardini 5,52100 Pula</derivirana_varijabla>
  </DomainObject.Predmet.StrankaWithAdressOIB>
  <DomainObject.Predmet.StrankaNazivFormated>
    <izvorni_sadrzaj>Financijska agencijaFINANCIJSKA AGENCIJA, RC RIJEKA, PODRUŽNICA PULA, PULA</izvorni_sadrzaj>
    <derivirana_varijabla naziv="DomainObject.Predmet.StrankaNazivFormated_1">Financijska agencijaFINANCIJSKA AGENCIJA, RC RIJEKA, PODRUŽNICA PULA, PULA</derivirana_varijabla>
  </DomainObject.Predmet.StrankaNazivFormated>
  <DomainObject.Predmet.StrankaNazivFormatedOIB>
    <izvorni_sadrzaj>Financijska agencijaFINANCIJSKA AGENCIJA, RC RIJEKA, PODRUŽNICA PULA, PULA, OIB 85821130368</izvorni_sadrzaj>
    <derivirana_varijabla naziv="DomainObject.Predmet.StrankaNazivFormatedOIB_1">Financijska agencijaFINANCIJSKA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6000.27</izvorni_sadrzaj>
    <derivirana_varijabla naziv="DomainObject.Predmet.TrenutnaVrijednost_1">6000.27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agencijaFINANCIJSKA AGENCIJA, RC RIJEKA, PODRUŽNICA PULA, PULA</item>
    </izvorni_sadrzaj>
    <derivirana_varijabla naziv="DomainObject.Predmet.StrankaListFormated_1">
      <item>Financijska agencijaFINANCIJSKA AGENCIJA, RC RIJEKA, PODRUŽNICA PULA, PULA</item>
    </derivirana_varijabla>
  </DomainObject.Predmet.StrankaListFormated>
  <DomainObject.Predmet.StrankaListFormatedOIB>
    <izvorni_sadrzaj>
      <item>Financijska agencijaFINANCIJSKA AGENCIJA, RC RIJEKA, PODRUŽNICA PULA, PULA, OIB 85821130368</item>
    </izvorni_sadrzaj>
    <derivirana_varijabla naziv="DomainObject.Predmet.StrankaListFormatedOIB_1">
      <item>Financijska agencijaFINANCIJSKA AGENCIJA, RC RIJEKA, PODRUŽNICA PULA, PULA, OIB 85821130368</item>
    </derivirana_varijabla>
  </DomainObject.Predmet.StrankaListFormatedOIB>
  <DomainObject.Predmet.StrankaListFormatedWithAdress>
    <izvorni_sadrzaj>
      <item>Financijska agencijaFINANCIJSKA AGENCIJA, RC RIJEKA, PODRUŽNICA PULA, PULA, Giardini 5, 52100 Pula</item>
    </izvorni_sadrzaj>
    <derivirana_varijabla naziv="DomainObject.Predmet.StrankaListFormatedWithAdress_1">
      <item>Financijska agencijaFINANCIJSKA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agencijaFINANCIJSKA AGENCIJA, RC RIJEKA, PODRUŽNICA PULA, PULA, OIB 85821130368, Giardini 5, 52100 Pula</item>
    </izvorni_sadrzaj>
    <derivirana_varijabla naziv="DomainObject.Predmet.StrankaListFormatedWithAdressOIB_1">
      <item>Financijska agencijaFINANCIJSKA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agencijaFINANCIJSKA AGENCIJA, RC RIJEKA, PODRUŽNICA PULA, PULA</item>
    </izvorni_sadrzaj>
    <derivirana_varijabla naziv="DomainObject.Predmet.StrankaListNazivFormated_1">
      <item>Financijska agencijaFINANCIJSKA AGENCIJA, RC RIJEKA, PODRUŽNICA PULA, PULA</item>
    </derivirana_varijabla>
  </DomainObject.Predmet.StrankaListNazivFormated>
  <DomainObject.Predmet.StrankaListNazivFormatedOIB>
    <izvorni_sadrzaj>
      <item>Financijska agencijaFINANCIJSKA AGENCIJA, RC RIJEKA, PODRUŽNICA PULA, PULA, OIB 85821130368</item>
    </izvorni_sadrzaj>
    <derivirana_varijabla naziv="DomainObject.Predmet.StrankaListNazivFormatedOIB_1">
      <item>Financijska agencijaFINANCIJSKA AGENCIJA, RC RIJEKA, PODRUŽNICA PULA, PULA, OIB 85821130368</item>
    </derivirana_varijabla>
  </DomainObject.Predmet.StrankaListNazivFormatedOIB>
  <DomainObject.Predmet.ProtuStrankaListFormated>
    <izvorni_sadrzaj>
      <item>BISER JADRANA d.o.o. MEDULIN</item>
    </izvorni_sadrzaj>
    <derivirana_varijabla naziv="DomainObject.Predmet.ProtuStrankaListFormated_1">
      <item>BISER JADRANA d.o.o. MEDULIN</item>
    </derivirana_varijabla>
  </DomainObject.Predmet.ProtuStrankaListFormated>
  <DomainObject.Predmet.ProtuStrankaListFormatedOIB>
    <izvorni_sadrzaj>
      <item>BISER JADRANA d.o.o. MEDULIN, OIB 65849172746</item>
    </izvorni_sadrzaj>
    <derivirana_varijabla naziv="DomainObject.Predmet.ProtuStrankaListFormatedOIB_1">
      <item>BISER JADRANA d.o.o. MEDULIN, OIB 65849172746</item>
    </derivirana_varijabla>
  </DomainObject.Predmet.ProtuStrankaListFormatedOIB>
  <DomainObject.Predmet.ProtuStrankaListFormatedWithAdress>
    <izvorni_sadrzaj>
      <item>BISER JADRANA d.o.o. MEDULIN, Brajdine 80, 52100 Medulin</item>
    </izvorni_sadrzaj>
    <derivirana_varijabla naziv="DomainObject.Predmet.ProtuStrankaListFormatedWithAdress_1">
      <item>BISER JADRANA d.o.o. MEDULIN, Brajdine 80, 52100 Medulin</item>
    </derivirana_varijabla>
  </DomainObject.Predmet.ProtuStrankaListFormatedWithAdress>
  <DomainObject.Predmet.ProtuStrankaListFormatedWithAdressOIB>
    <izvorni_sadrzaj>
      <item>BISER JADRANA d.o.o. MEDULIN, OIB 65849172746, Brajdine 80, 52100 Medulin</item>
    </izvorni_sadrzaj>
    <derivirana_varijabla naziv="DomainObject.Predmet.ProtuStrankaListFormatedWithAdressOIB_1">
      <item>BISER JADRANA d.o.o. MEDULIN, OIB 65849172746, Brajdine 80, 52100 Medulin</item>
    </derivirana_varijabla>
  </DomainObject.Predmet.ProtuStrankaListFormatedWithAdressOIB>
  <DomainObject.Predmet.ProtuStrankaListNazivFormated>
    <izvorni_sadrzaj>
      <item>BISER JADRANA d.o.o. MEDULIN</item>
    </izvorni_sadrzaj>
    <derivirana_varijabla naziv="DomainObject.Predmet.ProtuStrankaListNazivFormated_1">
      <item>BISER JADRANA d.o.o. MEDULIN</item>
    </derivirana_varijabla>
  </DomainObject.Predmet.ProtuStrankaListNazivFormated>
  <DomainObject.Predmet.ProtuStrankaListNazivFormatedOIB>
    <izvorni_sadrzaj>
      <item>BISER JADRANA d.o.o. MEDULIN, OIB 65849172746</item>
    </izvorni_sadrzaj>
    <derivirana_varijabla naziv="DomainObject.Predmet.ProtuStrankaListNazivFormatedOIB_1">
      <item>BISER JADRANA d.o.o. MEDULIN, OIB 65849172746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agencijaFINANCIJSKA AGENCIJA, RC RIJEKA, PODRUŽNICA PULA, PULA</izvorni_sadrzaj>
    <derivirana_varijabla naziv="DomainObject.Predmet.StrankaIDrugi_1">Financijska agencijaFINANCIJSKA AGENCIJA, RC RIJEKA, PODRUŽNICA PULA, PULA</derivirana_varijabla>
  </DomainObject.Predmet.StrankaIDrugi>
  <DomainObject.Predmet.ProtustrankaIDrugi>
    <izvorni_sadrzaj>BISER JADRANA d.o.o. MEDULIN</izvorni_sadrzaj>
    <derivirana_varijabla naziv="DomainObject.Predmet.ProtustrankaIDrugi_1">BISER JADRANA d.o.o. MEDULIN</derivirana_varijabla>
  </DomainObject.Predmet.ProtustrankaIDrugi>
  <DomainObject.Predmet.StrankaIDrugiAdressOIB>
    <izvorni_sadrzaj>Financijska agencijaFINANCIJSKA AGENCIJA, RC RIJEKA, PODRUŽNICA PULA, PULA, OIB 85821130368, Giardini 5, 52100 Pula</izvorni_sadrzaj>
    <derivirana_varijabla naziv="DomainObject.Predmet.StrankaIDrugiAdressOIB_1">Financijska agencijaFINANCIJSKA AGENCIJA, RC RIJEKA, PODRUŽNICA PULA, PULA, OIB 85821130368, Giardini 5, 52100 Pula</derivirana_varijabla>
  </DomainObject.Predmet.StrankaIDrugiAdressOIB>
  <DomainObject.Predmet.ProtustrankaIDrugiAdressOIB>
    <izvorni_sadrzaj>BISER JADRANA d.o.o. MEDULIN, OIB 65849172746, Brajdine 80, 52100 Medulin</izvorni_sadrzaj>
    <derivirana_varijabla naziv="DomainObject.Predmet.ProtustrankaIDrugiAdressOIB_1">BISER JADRANA d.o.o. MEDULIN, OIB 65849172746, Brajdine 80,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 JADRANA d.o.o. MEDULIN</item>
      <item>Financijska agencijaFINANCIJSKA AGENCIJA, RC RIJEKA, PODRUŽNICA PULA, PULA</item>
    </izvorni_sadrzaj>
    <derivirana_varijabla naziv="DomainObject.Predmet.SudioniciListNaziv_1">
      <item>BISER JADRANA d.o.o. MEDULIN</item>
      <item>Financijska agencijaFINANCIJSKA AGENCIJA, RC RIJEKA, PODRUŽNICA PULA, PULA</item>
    </derivirana_varijabla>
  </DomainObject.Predmet.SudioniciListNaziv>
  <DomainObject.Predmet.SudioniciListAdressOIB>
    <izvorni_sadrzaj>
      <item>BISER JADRANA d.o.o. MEDULIN, OIB 65849172746, Brajdine 80,52100 Medulin</item>
      <item>Financijska agencijaFINANCIJSKA AGENCIJA, RC RIJEKA, PODRUŽNICA PULA, PULA, OIB 85821130368, Giardini 5,52100 Pula</item>
    </izvorni_sadrzaj>
    <derivirana_varijabla naziv="DomainObject.Predmet.SudioniciListAdressOIB_1">
      <item>BISER JADRANA d.o.o. MEDULIN, OIB 65849172746, Brajdine 80,52100 Medulin</item>
      <item>Financijska agencijaFINANCIJSKA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65849172746</item>
      <item>, OIB 85821130368</item>
    </izvorni_sadrzaj>
    <derivirana_varijabla naziv="DomainObject.Predmet.SudioniciListNazivOIB_1">
      <item>, OIB 65849172746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ADF3B4-C448-4CE4-9557-2895EF564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373</properties:Words>
  <properties:Characters>1964</properties:Characters>
  <properties:Lines>50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2017-02-09T12:38:00Z</dcterms:created>
  <dc:creator>marija jankovic</dc:creator>
  <cp:lastModifiedBy>wsadmin</cp:lastModifiedBy>
  <cp:lastPrinted>2017-02-09T12:48:00Z</cp:lastPrinted>
  <dcterms:modified xmlns:xsi="http://www.w3.org/2001/XMLSchema-instance" xsi:type="dcterms:W3CDTF">2017-02-09T12:49:00Z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