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f5c4" w14:paraId="4d1f5c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5A68AD">
        <w:t>St-833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2196">
        <w:t>13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A68AD">
        <w:t>KAIROS-DOM d.o.o. OIB:00095055320, MBS:080142801, Zagreb, Slemenska Cesta 141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A68AD">
        <w:t>261.005,22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2196">
        <w:t>13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92196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68AD"/>
    <w:rsid w:val="005D476D"/>
    <w:rsid w:val="005E4AB8"/>
    <w:rsid w:val="005F0073"/>
    <w:rsid w:val="005F4627"/>
    <w:rsid w:val="00627F6A"/>
    <w:rsid w:val="00657B8E"/>
    <w:rsid w:val="00757986"/>
    <w:rsid w:val="007B5AFD"/>
    <w:rsid w:val="007D5A5D"/>
    <w:rsid w:val="008155EE"/>
    <w:rsid w:val="00835813"/>
    <w:rsid w:val="008613BD"/>
    <w:rsid w:val="00863025"/>
    <w:rsid w:val="00871F01"/>
    <w:rsid w:val="00920CA0"/>
    <w:rsid w:val="009419D8"/>
    <w:rsid w:val="00944497"/>
    <w:rsid w:val="009B054E"/>
    <w:rsid w:val="00A24652"/>
    <w:rsid w:val="00A71431"/>
    <w:rsid w:val="00AC4528"/>
    <w:rsid w:val="00AD027A"/>
    <w:rsid w:val="00B522A9"/>
    <w:rsid w:val="00B82F18"/>
    <w:rsid w:val="00BE6E65"/>
    <w:rsid w:val="00C22647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2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2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KAIROS-DOM d.o.o.</izvorni_sadrzaj>
    <derivirana_varijabla naziv="DomainObject.Predmet.ProtustrankaFormated_1">  KAIROS-DOM d.o.o.</derivirana_varijabla>
  </DomainObject.Predmet.ProtustrankaFormated>
  <DomainObject.Predmet.ProtustrankaFormatedOIB>
    <izvorni_sadrzaj>  KAIROS-DOM d.o.o., OIB 00095055320</izvorni_sadrzaj>
    <derivirana_varijabla naziv="DomainObject.Predmet.ProtustrankaFormatedOIB_1">  KAIROS-DOM d.o.o., OIB 00095055320</derivirana_varijabla>
  </DomainObject.Predmet.ProtustrankaFormatedOIB>
  <DomainObject.Predmet.ProtustrankaFormatedWithAdress>
    <izvorni_sadrzaj> KAIROS-DOM d.o.o., Slemenska Cesta 141, 10000 Zagreb</izvorni_sadrzaj>
    <derivirana_varijabla naziv="DomainObject.Predmet.ProtustrankaFormatedWithAdress_1"> KAIROS-DOM d.o.o., Slemenska Cesta 141, 10000 Zagreb</derivirana_varijabla>
  </DomainObject.Predmet.ProtustrankaFormatedWithAdress>
  <DomainObject.Predmet.ProtustrankaFormatedWithAdressOIB>
    <izvorni_sadrzaj> KAIROS-DOM d.o.o., OIB 00095055320, Slemenska Cesta 141, 10000 Zagreb</izvorni_sadrzaj>
    <derivirana_varijabla naziv="DomainObject.Predmet.ProtustrankaFormatedWithAdressOIB_1"> KAIROS-DOM d.o.o., OIB 00095055320, Slemenska Cesta 141, 10000 Zagreb</derivirana_varijabla>
  </DomainObject.Predmet.ProtustrankaFormatedWithAdressOIB>
  <DomainObject.Predmet.ProtustrankaWithAdress>
    <izvorni_sadrzaj>KAIROS-DOM d.o.o. Slemenska Cesta 141, 10000 Zagreb</izvorni_sadrzaj>
    <derivirana_varijabla naziv="DomainObject.Predmet.ProtustrankaWithAdress_1">KAIROS-DOM d.o.o. Slemenska Cesta 141, 10000 Zagreb</derivirana_varijabla>
  </DomainObject.Predmet.ProtustrankaWithAdress>
  <DomainObject.Predmet.ProtustrankaWithAdressOIB>
    <izvorni_sadrzaj>KAIROS-DOM d.o.o., OIB 00095055320, Slemenska Cesta 141, 10000 Zagreb</izvorni_sadrzaj>
    <derivirana_varijabla naziv="DomainObject.Predmet.ProtustrankaWithAdressOIB_1">KAIROS-DOM d.o.o., OIB 00095055320, Slemenska Cesta 141, 10000 Zagreb</derivirana_varijabla>
  </DomainObject.Predmet.ProtustrankaWithAdressOIB>
  <DomainObject.Predmet.ProtustrankaNazivFormated>
    <izvorni_sadrzaj>KAIROS-DOM d.o.o.</izvorni_sadrzaj>
    <derivirana_varijabla naziv="DomainObject.Predmet.ProtustrankaNazivFormated_1">KAIROS-DOM d.o.o.</derivirana_varijabla>
  </DomainObject.Predmet.ProtustrankaNazivFormated>
  <DomainObject.Predmet.ProtustrankaNazivFormatedOIB>
    <izvorni_sadrzaj>KAIROS-DOM d.o.o., OIB 00095055320</izvorni_sadrzaj>
    <derivirana_varijabla naziv="DomainObject.Predmet.ProtustrankaNazivFormatedOIB_1">KAIROS-DOM d.o.o., OIB 00095055320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KAIROS-DOM d.o.o.</item>
    </izvorni_sadrzaj>
    <derivirana_varijabla naziv="DomainObject.Predmet.ProtuStrankaListFormated_1">
      <item>KAIROS-DOM d.o.o.</item>
    </derivirana_varijabla>
  </DomainObject.Predmet.ProtuStrankaListFormated>
  <DomainObject.Predmet.ProtuStrankaListFormatedOIB>
    <izvorni_sadrzaj>
      <item>KAIROS-DOM d.o.o., OIB 00095055320</item>
    </izvorni_sadrzaj>
    <derivirana_varijabla naziv="DomainObject.Predmet.ProtuStrankaListFormatedOIB_1">
      <item>KAIROS-DOM d.o.o., OIB 00095055320</item>
    </derivirana_varijabla>
  </DomainObject.Predmet.ProtuStrankaListFormatedOIB>
  <DomainObject.Predmet.ProtuStrankaListFormatedWithAdress>
    <izvorni_sadrzaj>
      <item>KAIROS-DOM d.o.o., Slemenska Cesta 141, 10000 Zagreb</item>
    </izvorni_sadrzaj>
    <derivirana_varijabla naziv="DomainObject.Predmet.ProtuStrankaListFormatedWithAdress_1">
      <item>KAIROS-DOM d.o.o., Slemenska Cesta 141, 10000 Zagreb</item>
    </derivirana_varijabla>
  </DomainObject.Predmet.ProtuStrankaListFormatedWithAdress>
  <DomainObject.Predmet.ProtuStrankaListFormatedWithAdressOIB>
    <izvorni_sadrzaj>
      <item>KAIROS-DOM d.o.o., OIB 00095055320, Slemenska Cesta 141, 10000 Zagreb</item>
    </izvorni_sadrzaj>
    <derivirana_varijabla naziv="DomainObject.Predmet.ProtuStrankaListFormatedWithAdressOIB_1">
      <item>KAIROS-DOM d.o.o., OIB 00095055320, Slemenska Cesta 141, 10000 Zagreb</item>
    </derivirana_varijabla>
  </DomainObject.Predmet.ProtuStrankaListFormatedWithAdressOIB>
  <DomainObject.Predmet.ProtuStrankaListNazivFormated>
    <izvorni_sadrzaj>
      <item>KAIROS-DOM d.o.o.</item>
    </izvorni_sadrzaj>
    <derivirana_varijabla naziv="DomainObject.Predmet.ProtuStrankaListNazivFormated_1">
      <item>KAIROS-DOM d.o.o.</item>
    </derivirana_varijabla>
  </DomainObject.Predmet.ProtuStrankaListNazivFormated>
  <DomainObject.Predmet.ProtuStrankaListNazivFormatedOIB>
    <izvorni_sadrzaj>
      <item>KAIROS-DOM d.o.o., OIB 00095055320</item>
    </izvorni_sadrzaj>
    <derivirana_varijabla naziv="DomainObject.Predmet.ProtuStrankaListNazivFormatedOIB_1">
      <item>KAIROS-DOM d.o.o., OIB 00095055320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KAIROS-DOM d.o.o.</izvorni_sadrzaj>
    <derivirana_varijabla naziv="DomainObject.Predmet.ProtustrankaIDrugi_1">KAIROS-DOM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KAIROS-DOM d.o.o., OIB 00095055320, Slemenska Cesta 141, 10000 Zagreb</izvorni_sadrzaj>
    <derivirana_varijabla naziv="DomainObject.Predmet.ProtustrankaIDrugiAdressOIB_1">KAIROS-DOM d.o.o., OIB 00095055320, Slemenska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KAIROS-DOM d.o.o.</item>
    </izvorni_sadrzaj>
    <derivirana_varijabla naziv="DomainObject.Predmet.SudioniciListNaziv_1">
      <item>FINA Regionalni centar Zagreb</item>
      <item>KAIROS-DOM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KAIROS-DOM d.o.o., OIB 00095055320, Slemenska Cesta 141,10000 Zagreb</item>
    </izvorni_sadrzaj>
    <derivirana_varijabla naziv="DomainObject.Predmet.SudioniciListAdressOIB_1">
      <item>FINA Regionalni centar Zagreb, OIB 85821130368, Trg svibanjskih žrtava 1995. 1,10000 Zagreb</item>
      <item>KAIROS-DOM d.o.o., OIB 00095055320, Slemenska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00095055320</item>
    </izvorni_sadrzaj>
    <derivirana_varijabla naziv="DomainObject.Predmet.SudioniciListNazivOIB_1">
      <item>, OIB 85821130368</item>
      <item>, OIB 00095055320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2015-11-13T09:26:00Z</dcterms:created>
  <dc:creator>ilukac</dc:creator>
  <cp:lastModifiedBy>Nikolina Krunić</cp:lastModifiedBy>
  <cp:lastPrinted>2015-11-13T09:26:00Z</cp:lastPrinted>
  <dcterms:modified xmlns:xsi="http://www.w3.org/2001/XMLSchema-instance" xsi:type="dcterms:W3CDTF">2015-11-13T09:27:00Z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