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ec1a" w14:paraId="cebec1a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D632BE">
        <w:t>86</w:t>
      </w:r>
      <w:r w:rsidR="005C7C7B">
        <w:t>6</w:t>
      </w:r>
      <w:r w:rsidR="00E55186">
        <w:t>/1</w:t>
      </w:r>
      <w:r w:rsidR="005C7C7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D632BE" w:rsidRPr="00021D50">
        <w:t>BENESCIO INFORMATIKA j.d.o.o., Zagreb, Ljudevita Gaja 19, OIB 60815696396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414CC0">
        <w:t>1.</w:t>
      </w:r>
      <w:r w:rsidR="00A66442">
        <w:t xml:space="preserve"> </w:t>
      </w:r>
      <w:r w:rsidR="00414CC0">
        <w:t>lipnja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414CC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D632BE" w:rsidRPr="00021D50">
        <w:t>BENESCIO INFORMATIKA j.d.o.o., Zagreb, Ljudevita Gaja 19, OIB 60815696396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14CC0">
        <w:t>1</w:t>
      </w:r>
      <w:r w:rsidR="004C3C15">
        <w:t xml:space="preserve">. </w:t>
      </w:r>
      <w:r w:rsidR="00414CC0">
        <w:t>lipnja</w:t>
      </w:r>
      <w:r w:rsidR="006360F9">
        <w:t xml:space="preserve"> 2018.</w:t>
      </w:r>
      <w:r w:rsidR="005A56DF">
        <w:t xml:space="preserve"> u </w:t>
      </w:r>
      <w:r w:rsidR="00D632BE">
        <w:t>11,0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751036">
        <w:t>Jugoslav Puran</w:t>
      </w:r>
      <w:r w:rsidR="00A42F27">
        <w:t xml:space="preserve">, </w:t>
      </w:r>
      <w:r w:rsidR="00751036">
        <w:t>Bjelovar</w:t>
      </w:r>
      <w:r w:rsidR="00A42F27">
        <w:t xml:space="preserve">, </w:t>
      </w:r>
      <w:r w:rsidR="00751036">
        <w:t>Josipa Jelačića 12</w:t>
      </w:r>
      <w:r w:rsidR="00A42F27" w:rsidRPr="00357BEE">
        <w:t>, OIB</w:t>
      </w:r>
      <w:r w:rsidR="004C3C15">
        <w:t xml:space="preserve"> </w:t>
      </w:r>
      <w:r w:rsidR="00527CDD">
        <w:t>70582689973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414CC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D632BE" w:rsidRPr="00021D50">
        <w:t>BENESCIO INFORMATIKA j.d.o.o., Zagreb, Ljudevita Gaja 19, OIB 60815696396</w:t>
      </w:r>
      <w:r w:rsidR="008C5EB2">
        <w:t xml:space="preserve">, s danom </w:t>
      </w:r>
      <w:r w:rsidR="00414CC0">
        <w:t>1</w:t>
      </w:r>
      <w:r w:rsidR="004C3C15">
        <w:t xml:space="preserve">. </w:t>
      </w:r>
      <w:r w:rsidR="00414CC0">
        <w:t>lipnja</w:t>
      </w:r>
      <w:r w:rsidR="001A178B">
        <w:t xml:space="preserve"> 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51036" w:rsidR="00751036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D632BE" w:rsidRPr="00021D50">
        <w:t>BENESCIO INFORMATIKA j.d.o.o., Zagreb, Ljudevita Gaja 19, OIB 60815696396</w:t>
      </w:r>
      <w:r>
        <w:t>, će biti brisan iz sudskog registra ovog suda.</w:t>
      </w:r>
    </w:p>
    <w:p w:rsidRDefault="00751036" w:rsidP="00751036" w:rsidR="00751036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B959A0" w:rsidP="00B959A0" w:rsidR="00B959A0">
      <w:pPr>
        <w:ind w:firstLine="708"/>
        <w:jc w:val="both"/>
      </w:pPr>
      <w:r>
        <w:t xml:space="preserve">FINA-a Regionalni centar Zagreb, podnijela je ovom sudu dana 16.  ožujka 2016. prijedlog za otvaranje stečajnog postupka nad dužnikom </w:t>
      </w:r>
      <w:r w:rsidRPr="00021D50">
        <w:t>BENESCIO INFORMATIKA j.d.o.o., Zagreb, Ljudevita Gaja 19, OIB 60815696396</w:t>
      </w:r>
      <w:r>
        <w:t xml:space="preserve">. </w:t>
      </w:r>
    </w:p>
    <w:p w:rsidRDefault="00B959A0" w:rsidP="00B959A0" w:rsidR="00B959A0">
      <w:pPr>
        <w:ind w:firstLine="708"/>
        <w:jc w:val="both"/>
      </w:pPr>
      <w:r>
        <w:t xml:space="preserve"> </w:t>
      </w:r>
    </w:p>
    <w:p w:rsidRDefault="00B959A0" w:rsidP="00B959A0" w:rsidR="00B959A0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14. ožujka 2016. dužnik u Očevidniku redoslijeda osnova za plaćanje ima evidentirane neizvršene osnove za plaćanje u neprekinutom razdoblju od 120 dana u ukupnom iznosu od 43.370,29 kn, te da dužnik ima dvoje zaposlenih. </w:t>
      </w:r>
    </w:p>
    <w:p w:rsidRDefault="00B959A0" w:rsidP="00B959A0" w:rsidR="00B959A0">
      <w:pPr>
        <w:ind w:firstLine="708"/>
        <w:jc w:val="both"/>
      </w:pPr>
    </w:p>
    <w:p w:rsidRDefault="00B959A0" w:rsidP="00B959A0" w:rsidR="00B959A0">
      <w:pPr>
        <w:ind w:firstLine="708"/>
        <w:jc w:val="both"/>
      </w:pPr>
      <w:r>
        <w:t xml:space="preserve">Rješenjem ovog suda posl.br. 4 St-866/17 od 28. kolovoza 2017.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B959A0" w:rsidP="00B959A0" w:rsidR="00B959A0" w:rsidRPr="005F7ED3">
      <w:pPr>
        <w:ind w:firstLine="708"/>
        <w:jc w:val="both"/>
      </w:pPr>
    </w:p>
    <w:p w:rsidRDefault="00B959A0" w:rsidP="00B959A0" w:rsidR="00B959A0">
      <w:pPr>
        <w:ind w:firstLine="708"/>
        <w:jc w:val="both"/>
      </w:pPr>
      <w:r>
        <w:t xml:space="preserve">Podnescima od 31. kolovoza 2017. i 11. listopada 2017. FINA je izvijestila sud da ostaje kod prijedloga za otvaranje stečajnog postupka. </w:t>
      </w:r>
    </w:p>
    <w:p w:rsidRDefault="00B959A0" w:rsidP="00B959A0" w:rsidR="00B959A0">
      <w:pPr>
        <w:ind w:firstLine="708"/>
        <w:jc w:val="both"/>
      </w:pPr>
    </w:p>
    <w:p w:rsidRDefault="00B959A0" w:rsidP="00B959A0" w:rsidR="00B959A0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prosinca 2017., niti na ročište radi rasprave o pretpostavkama za otvaranje stečajnog postupka od 13. ožujka 2018., nisu pristupili niti predlagatelj, niti dužnik, niti zakonski zastupnik dužnika, a niti je dužnik postupio po zaključku suda od 28. kolovoza 2017. da dostavi sudu popis imovine i obveza dužnika, pa je sud zaključkom od 28. prosinca 2017. zatražio od javnih tijela koja vode evidenciju o određenoj vrsti imovine dostavu podataka iz njihovih službenih evidencija o tome da li je dužnik evidentiran kao vlasnik imovine. </w:t>
      </w:r>
    </w:p>
    <w:p w:rsidRDefault="00B959A0" w:rsidP="00B959A0" w:rsidR="00B959A0">
      <w:pPr>
        <w:ind w:firstLine="708"/>
        <w:jc w:val="both"/>
      </w:pPr>
    </w:p>
    <w:p w:rsidRDefault="00B959A0" w:rsidP="00B959A0" w:rsidR="00B959A0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22 i 23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2. siječnja 2018.</w:t>
      </w:r>
      <w:r w:rsidRPr="00A44D76">
        <w:t xml:space="preserve"> (list </w:t>
      </w:r>
      <w:r>
        <w:t>24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15. siječnja 2018.</w:t>
      </w:r>
      <w:r w:rsidRPr="00A44D76">
        <w:t xml:space="preserve"> (list </w:t>
      </w:r>
      <w:r>
        <w:t xml:space="preserve">30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MUP-a, PU Zagrebačka, od 15. siječnja 2018. (list 31 spisa) utvrđeno je da dužnik nije evidentiran kao vlasnik vozila. Uvidom u uvjerenje Državne geodetske uprave od 11. siječnja 2018. (list 32 spisa) utvrđeno je da dužnik nije upisan u katastarski operat. </w:t>
      </w:r>
    </w:p>
    <w:p w:rsidRDefault="00B959A0" w:rsidP="00B959A0" w:rsidR="00B959A0">
      <w:pPr>
        <w:ind w:firstLine="708"/>
        <w:jc w:val="both"/>
      </w:pPr>
    </w:p>
    <w:p w:rsidRDefault="00B959A0" w:rsidP="00B959A0" w:rsidR="00B959A0">
      <w:pPr>
        <w:ind w:firstLine="708"/>
        <w:jc w:val="both"/>
      </w:pPr>
      <w:r>
        <w:t>Nadalje, uvidom u potvrdu FINA-e o blokadi računa i novčanih sredstava dužnika od 9. siječnja 2018. (list 29 spisa) sud je utvrdio da na dan izdavanja potvrde u Očevidniku redoslijeda osnova za plaćanje dužnik ima evidentirane neizvršene osnove za plaćanje u neprekinutom razdoblju od 420 dana, time da nepodmirene obveze na dan izdavanja potvrde iznose 45.570,76 kn.</w:t>
      </w:r>
    </w:p>
    <w:p w:rsidRDefault="00B959A0" w:rsidP="00B959A0" w:rsidR="00B959A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B959A0">
        <w:t>9. siječnja 2018.</w:t>
      </w:r>
      <w:r>
        <w:t xml:space="preserve">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B959A0">
        <w:t>86</w:t>
      </w:r>
      <w:r w:rsidR="00414CC0">
        <w:t>6</w:t>
      </w:r>
      <w:r w:rsidR="005555FF">
        <w:t>/1</w:t>
      </w:r>
      <w:r w:rsidR="00414CC0">
        <w:t>7</w:t>
      </w:r>
      <w:r w:rsidRPr="00692A21">
        <w:t xml:space="preserve"> od </w:t>
      </w:r>
      <w:r w:rsidR="001A22F0">
        <w:t>1</w:t>
      </w:r>
      <w:r w:rsidR="00414CC0">
        <w:t>3</w:t>
      </w:r>
      <w:r w:rsidR="001A22F0">
        <w:t xml:space="preserve">. </w:t>
      </w:r>
      <w:r w:rsidR="00414CC0">
        <w:t>ožujka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7A6B02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bude </w:t>
      </w:r>
      <w:r w:rsidR="00BC367B">
        <w:lastRenderedPageBreak/>
        <w:t>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7A6B02" w:rsidP="00374976" w:rsidR="00374976" w:rsidRPr="00435B5D">
      <w:pPr>
        <w:ind w:firstLine="708"/>
        <w:jc w:val="both"/>
      </w:pPr>
      <w:r w:rsidRPr="007A6B02">
        <w:t>Prema tome, iz dostupnih podataka u spisu proizlazi da dužnik nema nikakve imovine koja bi činila stečajnu masu i koja bi bila dostatna za pokriće stečajnoga postupka. Naime, predvidivi troškovi stečajnog postupka za razdoblje šest mjeseci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7A6B02">
        <w:t>1</w:t>
      </w:r>
      <w:r w:rsidR="00374976">
        <w:t xml:space="preserve">. </w:t>
      </w:r>
      <w:r w:rsidR="007A6B02">
        <w:t>lipnja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374976">
        <w:t>1</w:t>
      </w:r>
      <w:r w:rsidR="007A6B02">
        <w:t>3</w:t>
      </w:r>
      <w:r w:rsidR="00374976">
        <w:t xml:space="preserve">. </w:t>
      </w:r>
      <w:r w:rsidR="007A6B02">
        <w:t>ožujka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7A6B02">
        <w:t>13</w:t>
      </w:r>
      <w:r w:rsidR="00374976">
        <w:t xml:space="preserve">. </w:t>
      </w:r>
      <w:r w:rsidR="007A6B02">
        <w:t>ožujka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751036" w:rsidP="00C515B4" w:rsidR="00751036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7A6B02">
        <w:t>1. lipnja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D6CD3">
      <w:pPr>
        <w:jc w:val="right"/>
      </w:pPr>
      <w:r w:rsidRPr="00692A21">
        <w:t>Goranka Boljkovac</w:t>
      </w:r>
      <w:r w:rsidR="00A7554E">
        <w:t>, v.r.</w:t>
      </w:r>
    </w:p>
    <w:p w:rsidRDefault="00A7554E" w:rsidP="008A58AB" w:rsidR="00A7554E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2E361A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2E361A" w:rsidP="002E361A" w:rsidR="002E361A">
      <w:pPr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2E361A" w:rsidP="002E361A" w:rsidR="006E72DD">
      <w:pPr>
        <w:jc w:val="both"/>
      </w:pPr>
      <w:r>
        <w:t>Žalba se podnosi Visokom trgovačkom sudu RH, putem ovog suda, u 3 primjerka.</w:t>
      </w:r>
    </w:p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1D683D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9C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1447DE">
      <w:t>86</w:t>
    </w:r>
    <w:r w:rsidR="005C7C7B">
      <w:t>6</w:t>
    </w:r>
    <w:r w:rsidR="00E55186">
      <w:t>/1</w:t>
    </w:r>
    <w:r w:rsidR="005C7C7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447DE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361A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14CC0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27CDD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C7C7B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1036"/>
    <w:rsid w:val="007672DA"/>
    <w:rsid w:val="00770155"/>
    <w:rsid w:val="007741BC"/>
    <w:rsid w:val="00774E68"/>
    <w:rsid w:val="007861DF"/>
    <w:rsid w:val="007A550F"/>
    <w:rsid w:val="007A6B02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66442"/>
    <w:rsid w:val="00A702DE"/>
    <w:rsid w:val="00A74268"/>
    <w:rsid w:val="00A7554E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59A0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632BE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109C2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0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0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BENESCIO INFORMATIKA jednostavno društvo s ograničenom odgovornošću za usluge zastupanog po punomoćniku Nikola Ivančić</izvorni_sadrzaj>
    <derivirana_varijabla naziv="DomainObject.Predmet.ProtustrankaFormated_1">  BENESCIO INFORMATIKA jednostavno društvo s ograničenom odgovornošću za usluge zastupanog po punomoćniku Nikola Ivančić</derivirana_varijabla>
  </DomainObject.Predmet.ProtustrankaFormated>
  <DomainObject.Predmet.ProtustrankaFormatedOIB>
    <izvorni_sadrzaj>  BENESCIO INFORMATIKA jednostavno društvo s ograničenom odgovornošću za usluge, OIB 60815696396 zastupanog po punomoćniku Nikola Ivančić</izvorni_sadrzaj>
    <derivirana_varijabla naziv="DomainObject.Predmet.ProtustrankaFormatedOIB_1">  BENESCIO INFORMATIKA jednostavno društvo s ograničenom odgovornošću za usluge, OIB 60815696396 zastupanog po punomoćniku Nikola Ivančić</derivirana_varijabla>
  </DomainObject.Predmet.ProtustrankaFormatedOIB>
  <DomainObject.Predmet.ProtustrankaFormatedWithAdress>
    <izvorni_sadrzaj> BENESCIO INFORMATIKA jednostavno društvo s ograničenom odgovornošću za usluge, Ljudevita Gaja  19 , 10000 Zagreb zastupanog po punomoćniku Nikola Ivančić</izvorni_sadrzaj>
    <derivirana_varijabla naziv="DomainObject.Predmet.ProtustrankaFormatedWithAdress_1"> BENESCIO INFORMATIKA jednostavno društvo s ograničenom odgovornošću za usluge, Ljudevita Gaja  19 , 10000 Zagreb zastupanog po punomoćniku Nikola Ivančić</derivirana_varijabla>
  </DomainObject.Predmet.ProtustrankaFormatedWithAdress>
  <DomainObject.Predmet.ProtustrankaFormatedWithAdressOIB>
    <izvorni_sadrzaj> BENESCIO INFORMATIKA jednostavno društvo s ograničenom odgovornošću za usluge, OIB 60815696396, Ljudevita Gaja  19 , 10000 Zagreb zastupanog po punomoćniku Nikola Ivančić</izvorni_sadrzaj>
    <derivirana_varijabla naziv="DomainObject.Predmet.ProtustrankaFormatedWithAdressOIB_1"> BENESCIO INFORMATIKA jednostavno društvo s ograničenom odgovornošću za usluge, OIB 60815696396, Ljudevita Gaja  19 , 10000 Zagreb zastupanog po punomoćniku Nikola Ivančić</derivirana_varijabla>
  </DomainObject.Predmet.ProtustrankaFormatedWithAdressOIB>
  <DomainObject.Predmet.ProtustrankaWithAdress>
    <izvorni_sadrzaj>BENESCIO INFORMATIKA jednostavno društvo s ograničenom odgovornošću za usluge Ljudevita Gaja  19 , 10000 Zagreb</izvorni_sadrzaj>
    <derivirana_varijabla naziv="DomainObject.Predmet.ProtustrankaWithAdress_1">BENESCIO INFORMATIKA jednostavno društvo s ograničenom odgovornošću za usluge Ljudevita Gaja  19 , 10000 Zagreb</derivirana_varijabla>
  </DomainObject.Predmet.ProtustrankaWithAdress>
  <DomainObject.Predmet.ProtustrankaWithAdressOIB>
    <izvorni_sadrzaj>BENESCIO INFORMATIKA jednostavno društvo s ograničenom odgovornošću za usluge, OIB 60815696396, Ljudevita Gaja  19 , 10000 Zagreb</izvorni_sadrzaj>
    <derivirana_varijabla naziv="DomainObject.Predmet.ProtustrankaWithAdressOIB_1">BENESCIO INFORMATIKA jednostavno društvo s ograničenom odgovornošću za usluge, OIB 60815696396, Ljudevita Gaja  19 , 10000 Zagreb</derivirana_varijabla>
  </DomainObject.Predmet.ProtustrankaWithAdressOIB>
  <DomainObject.Predmet.ProtustrankaNazivFormated>
    <izvorni_sadrzaj>BENESCIO INFORMATIKA jednostavno društvo s ograničenom odgovornošću za usluge</izvorni_sadrzaj>
    <derivirana_varijabla naziv="DomainObject.Predmet.ProtustrankaNazivFormated_1">BENESCIO INFORMATIKA jednostavno društvo s ograničenom odgovornošću za usluge</derivirana_varijabla>
  </DomainObject.Predmet.ProtustrankaNazivFormated>
  <DomainObject.Predmet.ProtustrankaNazivFormatedOIB>
    <izvorni_sadrzaj>BENESCIO INFORMATIKA jednostavno društvo s ograničenom odgovornošću za usluge, OIB 60815696396</izvorni_sadrzaj>
    <derivirana_varijabla naziv="DomainObject.Predmet.ProtustrankaNazivFormatedOIB_1">BENESCIO INFORMATIKA jednostavno društvo s ograničenom odgovornošću za usluge, OIB 60815696396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BENESCIO INFORMATIKA jednostavno društvo s ograničenom odgovornošću za usluge zastupanog po punomoćniku Nikola Ivančić</item>
    </izvorni_sadrzaj>
    <derivirana_varijabla naziv="DomainObject.Predmet.ProtuStrankaListFormated_1">
      <item>BENESCIO INFORMATIKA jednostavno društvo s ograničenom odgovornošću za usluge zastupanog po punomoćniku Nikola Ivančić</item>
    </derivirana_varijabla>
  </DomainObject.Predmet.ProtuStrankaListFormated>
  <DomainObject.Predmet.ProtuStrankaListFormatedOIB>
    <izvorni_sadrzaj>
      <item>BENESCIO INFORMATIKA jednostavno društvo s ograničenom odgovornošću za usluge, OIB 60815696396 zastupanog po punomoćniku Nikola Ivančić</item>
    </izvorni_sadrzaj>
    <derivirana_varijabla naziv="DomainObject.Predmet.ProtuStrankaListFormatedOIB_1">
      <item>BENESCIO INFORMATIKA jednostavno društvo s ograničenom odgovornošću za usluge, OIB 60815696396 zastupanog po punomoćniku Nikola Ivančić</item>
    </derivirana_varijabla>
  </DomainObject.Predmet.ProtuStrankaListFormatedOIB>
  <DomainObject.Predmet.ProtuStrankaListFormatedWithAdress>
    <izvorni_sadrzaj>
      <item>BENESCIO INFORMATIKA jednostavno društvo s ograničenom odgovornošću za usluge, Ljudevita Gaja  19 , 10000 Zagreb zastupanog po punomoćniku Nikola Ivančić</item>
    </izvorni_sadrzaj>
    <derivirana_varijabla naziv="DomainObject.Predmet.ProtuStrankaListFormatedWithAdress_1">
      <item>BENESCIO INFORMATIKA jednostavno društvo s ograničenom odgovornošću za usluge, Ljudevita Gaja  19 , 10000 Zagreb zastupanog po punomoćniku Nikola Ivančić</item>
    </derivirana_varijabla>
  </DomainObject.Predmet.ProtuStrankaListFormatedWithAdress>
  <DomainObject.Predmet.ProtuStrankaListFormatedWithAdressOIB>
    <izvorni_sadrzaj>
      <item>BENESCIO INFORMATIKA jednostavno društvo s ograničenom odgovornošću za usluge, OIB 60815696396, Ljudevita Gaja  19 , 10000 Zagreb zastupanog po punomoćniku Nikola Ivančić</item>
    </izvorni_sadrzaj>
    <derivirana_varijabla naziv="DomainObject.Predmet.ProtuStrankaListFormatedWithAdressOIB_1">
      <item>BENESCIO INFORMATIKA jednostavno društvo s ograničenom odgovornošću za usluge, OIB 60815696396, Ljudevita Gaja  19 , 10000 Zagreb zastupanog po punomoćniku Nikola Ivančić</item>
    </derivirana_varijabla>
  </DomainObject.Predmet.ProtuStrankaListFormatedWithAdressOIB>
  <DomainObject.Predmet.ProtuStrankaListNazivFormated>
    <izvorni_sadrzaj>
      <item>BENESCIO INFORMATIKA jednostavno društvo s ograničenom odgovornošću za usluge</item>
    </izvorni_sadrzaj>
    <derivirana_varijabla naziv="DomainObject.Predmet.ProtuStrankaListNazivFormated_1">
      <item>BENESCIO INFORMATIKA jednostavno društvo s ograničenom odgovornošću za usluge</item>
    </derivirana_varijabla>
  </DomainObject.Predmet.ProtuStrankaListNazivFormated>
  <DomainObject.Predmet.ProtuStrankaListNazivFormatedOIB>
    <izvorni_sadrzaj>
      <item>BENESCIO INFORMATIKA jednostavno društvo s ograničenom odgovornošću za usluge, OIB 60815696396</item>
    </izvorni_sadrzaj>
    <derivirana_varijabla naziv="DomainObject.Predmet.ProtuStrankaListNazivFormatedOIB_1">
      <item>BENESCIO INFORMATIKA jednostavno društvo s ograničenom odgovornošću za usluge, OIB 60815696396</item>
    </derivirana_varijabla>
  </DomainObject.Predmet.ProtuStrankaListNazivFormatedOIB>
  <DomainObject.Predmet.OstaliListFormated>
    <izvorni_sadrzaj>
      <item>Nikola Ivančić punomoćnik sudionika u postupku BENESCIO INFORMATIKA jednostavno društvo s ograničenom odgovornošću za usluge</item>
    </izvorni_sadrzaj>
    <derivirana_varijabla naziv="DomainObject.Predmet.OstaliListFormated_1">
      <item>Nikola Ivančić punomoćnik sudionika u postupku BENESCIO INFORMATIKA jednostavno društvo s ograničenom odgovornošću za usluge</item>
    </derivirana_varijabla>
  </DomainObject.Predmet.OstaliListFormated>
  <DomainObject.Predmet.OstaliListFormatedOIB>
    <izvorni_sadrzaj>
      <item>Nikola Ivančić, OIB 12529326237 punomoćnik sudionika u postupku BENESCIO INFORMATIKA jednostavno društvo s ograničenom odgovornošću za usluge</item>
    </izvorni_sadrzaj>
    <derivirana_varijabla naziv="DomainObject.Predmet.OstaliListFormatedOIB_1">
      <item>Nikola Ivančić, OIB 12529326237 punomoćnik sudionika u postupku BENESCIO INFORMATIKA jednostavno društvo s ograničenom odgovornošću za usluge</item>
    </derivirana_varijabla>
  </DomainObject.Predmet.OstaliListFormatedOIB>
  <DomainObject.Predmet.OstaliListFormatedWithAdress>
    <izvorni_sadrzaj>
      <item>Nikola Ivančić, Ljudevita Gaja 19, 10000 Zagreb punomoćnik sudionika u postupku BENESCIO INFORMATIKA jednostavno društvo s ograničenom odgovornošću za usluge</item>
    </izvorni_sadrzaj>
    <derivirana_varijabla naziv="DomainObject.Predmet.OstaliListFormatedWithAdress_1">
      <item>Nikola Ivančić, Ljudevita Gaja 19, 10000 Zagreb punomoćnik sudionika u postupku BENESCIO INFORMATIKA jednostavno društvo s ograničenom odgovornošću za usluge</item>
    </derivirana_varijabla>
  </DomainObject.Predmet.OstaliListFormatedWithAdress>
  <DomainObject.Predmet.OstaliListFormatedWithAdressOIB>
    <izvorni_sadrzaj>
      <item>Nikola Ivančić, OIB 12529326237, Ljudevita Gaja 19, 10000 Zagreb punomoćnik sudionika u postupku BENESCIO INFORMATIKA jednostavno društvo s ograničenom odgovornošću za usluge</item>
    </izvorni_sadrzaj>
    <derivirana_varijabla naziv="DomainObject.Predmet.OstaliListFormatedWithAdressOIB_1">
      <item>Nikola Ivančić, OIB 12529326237, Ljudevita Gaja 19, 10000 Zagreb punomoćnik sudionika u postupku BENESCIO INFORMATIKA jednostavno društvo s ograničenom odgovornošću za usluge</item>
    </derivirana_varijabla>
  </DomainObject.Predmet.OstaliListFormatedWithAdressOIB>
  <DomainObject.Predmet.OstaliListNazivFormated>
    <izvorni_sadrzaj>
      <item>Nikola Ivančić</item>
    </izvorni_sadrzaj>
    <derivirana_varijabla naziv="DomainObject.Predmet.OstaliListNazivFormated_1">
      <item>Nikola Ivančić</item>
    </derivirana_varijabla>
  </DomainObject.Predmet.OstaliListNazivFormated>
  <DomainObject.Predmet.OstaliListNazivFormatedOIB>
    <izvorni_sadrzaj>
      <item>Nikola Ivančić, OIB 12529326237</item>
    </izvorni_sadrzaj>
    <derivirana_varijabla naziv="DomainObject.Predmet.OstaliListNazivFormatedOIB_1">
      <item>Nikola Ivančić, OIB 12529326237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BENESCIO INFORMATIKA jednostavno društvo s ograničenom odgovornošću za usluge</izvorni_sadrzaj>
    <derivirana_varijabla naziv="DomainObject.Predmet.ProtustrankaIDrugi_1">BENESCIO INFORMATIKA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BENESCIO INFORMATIKA jednostavno društvo s ograničenom odgovornošću za usluge, OIB 60815696396, Ljudevita Gaja  19 , 10000 Zagreb</izvorni_sadrzaj>
    <derivirana_varijabla naziv="DomainObject.Predmet.ProtustrankaIDrugiAdressOIB_1">BENESCIO INFORMATIKA jednostavno društvo s ograničenom odgovornošću za usluge, OIB 60815696396, Ljudevita Gaja 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BENESCIO INFORMATIKA jednostavno društvo s ograničenom odgovornošću za usluge</item>
      <item>Nikola Ivančić</item>
    </izvorni_sadrzaj>
    <derivirana_varijabla naziv="DomainObject.Predmet.SudioniciListNaziv_1">
      <item>FINA Regionalni centar Zagreb</item>
      <item>BENESCIO INFORMATIKA jednostavno društvo s ograničenom odgovornošću za usluge</item>
      <item>Nikola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izvorni_sadrzaj>
    <derivirana_varijabla naziv="DomainObject.Predmet.SudioniciListAdressOIB_1"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60815696396</item>
      <item>, OIB 12529326237</item>
    </izvorni_sadrzaj>
    <derivirana_varijabla naziv="DomainObject.Predmet.SudioniciListNazivOIB_1">
      <item>, OIB 85821130368</item>
      <item>, OIB 60815696396</item>
      <item>, OIB 12529326237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1392</properties:Words>
  <properties:Characters>7796</properties:Characters>
  <properties:Lines>185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2018-06-01T08:28:00Z</dcterms:created>
  <dc:creator>Korisnik</dc:creator>
  <cp:lastModifiedBy>Renata Klokočki</cp:lastModifiedBy>
  <cp:lastPrinted>2018-06-01T08:29:00Z</cp:lastPrinted>
  <dcterms:modified xmlns:xsi="http://www.w3.org/2001/XMLSchema-instance" xsi:type="dcterms:W3CDTF">2018-06-01T08:30:00Z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BENESCIO INFORMATIKA.docx)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