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0db9" w14:paraId="60a0db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C01CC">
        <w:t>3</w:t>
      </w:r>
      <w:r w:rsidR="002A7925">
        <w:t>8</w:t>
      </w:r>
      <w:r w:rsidRPr="00151FF0">
        <w:t>/1</w:t>
      </w:r>
      <w:r w:rsidR="00FC01CC">
        <w:t>8</w:t>
      </w:r>
      <w:r w:rsidRPr="00151FF0">
        <w:t>-</w:t>
      </w:r>
      <w:r w:rsidR="00FC01CC">
        <w:t>14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52AC8" w:rsidR="008D4802">
      <w:pPr>
        <w:jc w:val="both"/>
      </w:pPr>
      <w:r>
        <w:tab/>
      </w:r>
      <w:r w:rsidRPr="0092522C">
        <w:t>Trgovački sud u Osijeku, po sucu mr. sc. Tihomiru Kovačeviću, kao stečajnom sucu, povodom prijedloga RH, MF, PU, Područni ured Osijek zastupana po ŽDO u Osijeku, OIB 18683136487 za otvaranje stečajnog postupka nad dužnikom SKLIZOVIĆ jednostavno društvo s ograničenom odgovornošću za ugostiteljstvo, Miholjački Poreč, Eugena Kraja 36, MBS 030175201, OIB 93534525020</w:t>
      </w:r>
      <w:r w:rsidRPr="0041082E">
        <w:t xml:space="preserve">, dana </w:t>
      </w:r>
      <w:r>
        <w:t>6</w:t>
      </w:r>
      <w:r w:rsidRPr="0041082E">
        <w:t xml:space="preserve">. </w:t>
      </w:r>
      <w:r>
        <w:t>travnja</w:t>
      </w:r>
      <w:r w:rsidRPr="0041082E">
        <w:t xml:space="preserve"> 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52AC8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C52AC8" w:rsidRPr="00C52AC8">
        <w:t>Šimo Bošnjak, Osijek, Vukovarska cesta 56, OIB 38523531471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52AC8" w:rsidRPr="00C52AC8">
        <w:t>SKLIZOVIĆ jednostavno društvo s ograničenom odgovornošću za ugostiteljstvo, Miholjački Poreč, Eugena Kraja 36, MBS 030175201, OIB 93534525020</w:t>
      </w:r>
      <w:r w:rsidR="00F14D32">
        <w:t>, u iznosu</w:t>
      </w:r>
      <w:r w:rsidR="00A35091">
        <w:t xml:space="preserve"> ukupnog troška</w:t>
      </w:r>
      <w:r w:rsidR="00F14D32">
        <w:t xml:space="preserve"> od </w:t>
      </w:r>
      <w:r w:rsidR="00A35091">
        <w:t>3</w:t>
      </w:r>
      <w:r w:rsidR="00E90780">
        <w:t>.</w:t>
      </w:r>
      <w:r w:rsidR="00A35091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</w:t>
      </w:r>
      <w:r w:rsidR="00024DD4">
        <w:t>koji će dostaviti u roku od 8 dana</w:t>
      </w:r>
      <w:r w:rsidR="008A55E4">
        <w:t>.</w:t>
      </w:r>
      <w:r w:rsidR="00C17E69">
        <w:t xml:space="preserve"> </w:t>
      </w:r>
    </w:p>
    <w:p w:rsidRDefault="00AE10CB" w:rsidP="00AE10CB" w:rsidR="00AE10CB">
      <w:pPr>
        <w:pStyle w:val="Tijeloteksta"/>
        <w:ind w:left="1065"/>
      </w:pPr>
    </w:p>
    <w:p w:rsidRDefault="006830F2" w:rsidP="006F3C44" w:rsidR="006830F2">
      <w:pPr>
        <w:pStyle w:val="Tijeloteksta"/>
        <w:numPr>
          <w:ilvl w:val="0"/>
          <w:numId w:val="1"/>
        </w:numPr>
      </w:pPr>
      <w:r>
        <w:t xml:space="preserve">Nalaže se računovodstvu ovoga suda da po pravomoćnosti ovoga rješenja </w:t>
      </w:r>
      <w:r w:rsidR="006F3C44">
        <w:t xml:space="preserve">iz </w:t>
      </w:r>
      <w:r w:rsidR="006F3C44" w:rsidRPr="006F3C44">
        <w:t>Fond</w:t>
      </w:r>
      <w:r w:rsidR="006F3C44">
        <w:t>a</w:t>
      </w:r>
      <w:r w:rsidR="006F3C44" w:rsidRPr="006F3C44">
        <w:t xml:space="preserve"> za namirenje troškova stečajnog postupka</w:t>
      </w:r>
      <w:r>
        <w:t xml:space="preserve"> izvrši isplatu privremenom stečajnom upravitelju na njegov žiro-račun.</w:t>
      </w:r>
    </w:p>
    <w:p w:rsidRDefault="006830F2" w:rsidP="006830F2" w:rsidR="006830F2">
      <w:pPr>
        <w:pStyle w:val="Odlomakpopisa"/>
      </w:pPr>
    </w:p>
    <w:p w:rsidRDefault="006830F2" w:rsidP="006830F2" w:rsidR="006830F2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82E04">
        <w:t>38</w:t>
      </w:r>
      <w:r w:rsidR="009B0F1B">
        <w:t>/</w:t>
      </w:r>
      <w:r w:rsidR="00FE5A6E">
        <w:t>1</w:t>
      </w:r>
      <w:r w:rsidR="006F3C44">
        <w:t>8</w:t>
      </w:r>
      <w:r w:rsidR="009B0F1B">
        <w:t>-</w:t>
      </w:r>
      <w:r w:rsidR="006F3C44">
        <w:t>2</w:t>
      </w:r>
      <w:r w:rsidR="009B0F1B">
        <w:t xml:space="preserve"> od </w:t>
      </w:r>
      <w:r w:rsidR="00A10AB6">
        <w:t>1</w:t>
      </w:r>
      <w:r w:rsidR="006F3C44">
        <w:t>7</w:t>
      </w:r>
      <w:r w:rsidR="009B0F1B">
        <w:t>.</w:t>
      </w:r>
      <w:r w:rsidR="006F3C44">
        <w:t>0</w:t>
      </w:r>
      <w:r w:rsidR="00A10AB6">
        <w:t>1</w:t>
      </w:r>
      <w:r w:rsidR="009B0F1B">
        <w:t>.20</w:t>
      </w:r>
      <w:r w:rsidR="00FE5A6E">
        <w:t>1</w:t>
      </w:r>
      <w:r w:rsidR="006F3C44">
        <w:t>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F3C44">
        <w:t>Šimo Bošnjak iz 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025584" w:rsidP="00317D16" w:rsidR="00025584">
      <w:pPr>
        <w:pStyle w:val="Tijeloteksta"/>
        <w:ind w:firstLine="708"/>
      </w:pPr>
    </w:p>
    <w:p w:rsidRDefault="002A7925" w:rsidP="002A7925" w:rsidR="002A7925">
      <w:pPr>
        <w:pStyle w:val="Tijeloteksta"/>
        <w:ind w:firstLine="708"/>
      </w:pPr>
      <w:r>
        <w:lastRenderedPageBreak/>
        <w:t>Privremen</w:t>
      </w:r>
      <w:r w:rsidR="00A82E04">
        <w:t>i</w:t>
      </w:r>
      <w:r>
        <w:t xml:space="preserve"> stečajn</w:t>
      </w:r>
      <w:r w:rsidR="00A82E04">
        <w:t>i</w:t>
      </w:r>
      <w:r>
        <w:t xml:space="preserve"> upravitelj obavi</w:t>
      </w:r>
      <w:r w:rsidR="00A82E04">
        <w:t>o</w:t>
      </w:r>
      <w:r>
        <w:t xml:space="preserve"> je sve potrebne radnje, te je sastavi</w:t>
      </w:r>
      <w:r w:rsidR="00A82E04">
        <w:t>o</w:t>
      </w:r>
      <w:r>
        <w:t xml:space="preserve"> i dostavi</w:t>
      </w:r>
      <w:r w:rsidR="00A82E04">
        <w:t>o</w:t>
      </w:r>
      <w:r>
        <w:t xml:space="preserve"> svoje pisano izvješće i nazoči</w:t>
      </w:r>
      <w:r w:rsidR="00BD7D3D">
        <w:t>o</w:t>
      </w:r>
      <w:r>
        <w:t xml:space="preserve"> ročištu radi izjašnjenja o prijedlogu za otvaranje stečajnog postupka i ročištu radi rasprave o uvjetima za otvaranje stečajnog postupka, a dana </w:t>
      </w:r>
      <w:r w:rsidR="00BD7D3D">
        <w:t>28</w:t>
      </w:r>
      <w:r>
        <w:t>.</w:t>
      </w:r>
      <w:r w:rsidR="00C520E2">
        <w:t>0</w:t>
      </w:r>
      <w:r w:rsidR="00BD7D3D">
        <w:t>2</w:t>
      </w:r>
      <w:r>
        <w:t>.201</w:t>
      </w:r>
      <w:r w:rsidR="00C520E2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 i 104/17)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D7D3D" w:rsidRPr="00BD7D3D">
        <w:t xml:space="preserve">6. travnja </w:t>
      </w:r>
      <w:r w:rsidR="006830F2" w:rsidRPr="006830F2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C520E2">
        <w:t xml:space="preserve"> </w:t>
      </w:r>
      <w:r w:rsidR="00BD7D3D">
        <w:t>Šimo Bošnjak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C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85444">
      <w:t>14 St-</w:t>
    </w:r>
    <w:r w:rsidR="00FC01CC" w:rsidRPr="00FC01CC">
      <w:t>38/18-14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71"/>
    <w:rsid w:val="000128AD"/>
    <w:rsid w:val="00016486"/>
    <w:rsid w:val="00024407"/>
    <w:rsid w:val="00024DD4"/>
    <w:rsid w:val="00025584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F65"/>
    <w:rsid w:val="0025343B"/>
    <w:rsid w:val="00253BF7"/>
    <w:rsid w:val="00257080"/>
    <w:rsid w:val="002635F7"/>
    <w:rsid w:val="0026470C"/>
    <w:rsid w:val="00273211"/>
    <w:rsid w:val="0027717E"/>
    <w:rsid w:val="00277491"/>
    <w:rsid w:val="00282387"/>
    <w:rsid w:val="002844C1"/>
    <w:rsid w:val="002A64FF"/>
    <w:rsid w:val="002A7925"/>
    <w:rsid w:val="002B6F0A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54F94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35CB6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30F2"/>
    <w:rsid w:val="00684FAB"/>
    <w:rsid w:val="00684FD6"/>
    <w:rsid w:val="0069081D"/>
    <w:rsid w:val="006C0E18"/>
    <w:rsid w:val="006C48A6"/>
    <w:rsid w:val="006D66FA"/>
    <w:rsid w:val="006E614C"/>
    <w:rsid w:val="006F3C44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8CC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0AB6"/>
    <w:rsid w:val="00A126F0"/>
    <w:rsid w:val="00A14C1A"/>
    <w:rsid w:val="00A14E5B"/>
    <w:rsid w:val="00A152F2"/>
    <w:rsid w:val="00A34E0A"/>
    <w:rsid w:val="00A35091"/>
    <w:rsid w:val="00A51492"/>
    <w:rsid w:val="00A577B6"/>
    <w:rsid w:val="00A57D3E"/>
    <w:rsid w:val="00A74469"/>
    <w:rsid w:val="00A7779B"/>
    <w:rsid w:val="00A82E04"/>
    <w:rsid w:val="00A90CA5"/>
    <w:rsid w:val="00A91489"/>
    <w:rsid w:val="00A924F5"/>
    <w:rsid w:val="00AB601F"/>
    <w:rsid w:val="00AB6394"/>
    <w:rsid w:val="00AD7E47"/>
    <w:rsid w:val="00AE10CB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D7D3D"/>
    <w:rsid w:val="00BE4AEB"/>
    <w:rsid w:val="00C17E69"/>
    <w:rsid w:val="00C20B4A"/>
    <w:rsid w:val="00C25670"/>
    <w:rsid w:val="00C47A65"/>
    <w:rsid w:val="00C520E2"/>
    <w:rsid w:val="00C52AC8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85444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01CC"/>
    <w:rsid w:val="00FC4EA8"/>
    <w:rsid w:val="00FC5276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C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C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CB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CB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C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C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CB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CB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>
      <item>Silvana Sklizović</item>
    </izvorni_sadrzaj>
    <derivirana_varijabla naziv="DomainObject.Predmet.OstaliListFormated_1">
      <item>Silvana Sklizović</item>
    </derivirana_varijabla>
  </DomainObject.Predmet.OstaliListFormated>
  <DomainObject.Predmet.OstaliListFormatedOIB>
    <izvorni_sadrzaj>
      <item>Silvana Sklizović, OIB 11018559437</item>
    </izvorni_sadrzaj>
    <derivirana_varijabla naziv="DomainObject.Predmet.OstaliListFormatedOIB_1">
      <item>Silvana Sklizović, OIB 11018559437</item>
    </derivirana_varijabla>
  </DomainObject.Predmet.OstaliListFormatedOIB>
  <DomainObject.Predmet.OstaliListFormatedWithAdress>
    <izvorni_sadrzaj>
      <item>Silvana Sklizović, Glavna 124, 31542 Rakitovica</item>
    </izvorni_sadrzaj>
    <derivirana_varijabla naziv="DomainObject.Predmet.OstaliListFormatedWithAdress_1">
      <item>Silvana Sklizović, Glavna 124, 31542 Rakitovica</item>
    </derivirana_varijabla>
  </DomainObject.Predmet.OstaliListFormatedWithAdress>
  <DomainObject.Predmet.OstaliListFormatedWithAdressOIB>
    <izvorni_sadrzaj>
      <item>Silvana Sklizović, OIB 11018559437, Glavna 124, 31542 Rakitovica</item>
    </izvorni_sadrzaj>
    <derivirana_varijabla naziv="DomainObject.Predmet.OstaliListFormatedWithAdressOIB_1">
      <item>Silvana Sklizović, OIB 11018559437, Glavna 124, 31542 Rakitovica</item>
    </derivirana_varijabla>
  </DomainObject.Predmet.OstaliListFormatedWithAdressOIB>
  <DomainObject.Predmet.OstaliListNazivFormated>
    <izvorni_sadrzaj>
      <item>Silvana Sklizović</item>
    </izvorni_sadrzaj>
    <derivirana_varijabla naziv="DomainObject.Predmet.OstaliListNazivFormated_1">
      <item>Silvana Sklizović</item>
    </derivirana_varijabla>
  </DomainObject.Predmet.OstaliListNazivFormated>
  <DomainObject.Predmet.OstaliListNazivFormatedOIB>
    <izvorni_sadrzaj>
      <item>Silvana Sklizović, OIB 11018559437</item>
    </izvorni_sadrzaj>
    <derivirana_varijabla naziv="DomainObject.Predmet.OstaliListNazivFormatedOIB_1">
      <item>Silvana Sklizović, OIB 11018559437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SKLIZOVIĆ jednostavno društvo s ograničenom odgovornošću za ugostiteljstvo</item>
      <item>RH MF Područni ured Osijek</item>
      <item>Silvana Sklizović</item>
    </izvorni_sadrzaj>
    <derivirana_varijabla naziv="DomainObject.Predmet.SudioniciListNaziv_1">
      <item>SKLIZOVIĆ jednostavno društvo s ograničenom odgovornošću za ugostiteljstvo</item>
      <item>RH MF Područni ured Osijek</item>
      <item>Silvana Sklizović</item>
    </derivirana_varijabla>
  </DomainObject.Predmet.SudioniciListNaziv>
  <DomainObject.Predmet.SudioniciListAdressOIB>
    <izvorni_sadrzaj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izvorni_sadrzaj>
    <derivirana_varijabla naziv="DomainObject.Predmet.SudioniciListAdressOIB_1"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93534525020</item>
      <item>, OIB 18683136487</item>
      <item>, OIB 11018559437</item>
    </izvorni_sadrzaj>
    <derivirana_varijabla naziv="DomainObject.Predmet.SudioniciListNazivOIB_1">
      <item>, OIB 93534525020</item>
      <item>, OIB 18683136487</item>
      <item>, OIB 11018559437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2379</properties:Characters>
  <properties:Lines>71</properties:Lines>
  <properties:Paragraphs>21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2017-11-15T07:45:00Z</cp:lastPrinted>
  <dcterms:modified xmlns:xsi="http://www.w3.org/2001/XMLSchema-instance" xsi:type="dcterms:W3CDTF">2018-04-06T10:21:00Z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