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2755" w14:paraId="281275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8F1139">
        <w:rPr>
          <w:rFonts w:hAnsi="Times New Roman" w:ascii="Times New Roman"/>
          <w:szCs w:val="24"/>
          <w:lang w:val="hr-HR"/>
        </w:rPr>
        <w:t>7724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0452D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B35254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B35254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B35254">
        <w:rPr>
          <w:rFonts w:hAnsi="Times New Roman" w:ascii="Times New Roman"/>
          <w:szCs w:val="24"/>
          <w:lang w:val="hr-HR"/>
        </w:rPr>
        <w:t>Ivi Karin Šipek</w:t>
      </w:r>
      <w:r w:rsidR="0041643E" w:rsidRPr="00B35254">
        <w:rPr>
          <w:rFonts w:hAnsi="Times New Roman" w:ascii="Times New Roman"/>
          <w:szCs w:val="24"/>
          <w:lang w:val="hr-HR"/>
        </w:rPr>
        <w:t xml:space="preserve"> </w:t>
      </w:r>
      <w:r w:rsidR="00EE69E5" w:rsidRPr="00B35254">
        <w:rPr>
          <w:rFonts w:hAnsi="Times New Roman" w:ascii="Times New Roman"/>
          <w:szCs w:val="24"/>
          <w:lang w:val="hr-HR"/>
        </w:rPr>
        <w:t>u skraćenom stečajnom postupku pokrenutim nad dužni</w:t>
      </w:r>
      <w:r w:rsidR="00EE69E5" w:rsidRPr="00875580">
        <w:rPr>
          <w:rFonts w:hAnsi="Times New Roman" w:ascii="Times New Roman"/>
          <w:szCs w:val="24"/>
          <w:lang w:val="hr-HR"/>
        </w:rPr>
        <w:t>ko</w:t>
      </w:r>
      <w:r w:rsidR="00EE69E5" w:rsidRPr="00F907FE">
        <w:rPr>
          <w:rFonts w:hAnsi="Times New Roman" w:ascii="Times New Roman"/>
          <w:szCs w:val="24"/>
          <w:lang w:val="hr-HR"/>
        </w:rPr>
        <w:t>m</w:t>
      </w:r>
      <w:r w:rsidR="00A60051" w:rsidRPr="00F907FE">
        <w:rPr>
          <w:rFonts w:hAnsi="Times New Roman" w:ascii="Times New Roman"/>
        </w:rPr>
        <w:t xml:space="preserve"> </w:t>
      </w:r>
      <w:r w:rsidR="008F1139" w:rsidRPr="008F1139">
        <w:rPr>
          <w:rFonts w:hAnsi="Times New Roman" w:ascii="Times New Roman"/>
          <w:szCs w:val="24"/>
        </w:rPr>
        <w:t>DD BRAVARIJA d.o.o. Ježdovec, Ježdovečka 82, MBS: 040264529, OIB: 58245720757</w:t>
      </w:r>
      <w:r w:rsidR="00B6390A" w:rsidRPr="008F1139">
        <w:rPr>
          <w:rFonts w:hAnsi="Times New Roman" w:ascii="Times New Roman"/>
          <w:lang w:val="hr-HR"/>
        </w:rPr>
        <w:t xml:space="preserve">, </w:t>
      </w:r>
      <w:r w:rsidR="00EE69E5" w:rsidRPr="008F1139">
        <w:rPr>
          <w:rFonts w:hAnsi="Times New Roman" w:ascii="Times New Roman"/>
          <w:szCs w:val="24"/>
          <w:lang w:val="hr-HR"/>
        </w:rPr>
        <w:t xml:space="preserve">dana </w:t>
      </w:r>
      <w:r w:rsidR="006B0F87" w:rsidRPr="00F0452D">
        <w:rPr>
          <w:rFonts w:hAnsi="Times New Roman" w:ascii="Times New Roman"/>
          <w:szCs w:val="24"/>
          <w:lang w:val="hr-HR"/>
        </w:rPr>
        <w:t>1</w:t>
      </w:r>
      <w:r w:rsidR="00750A19" w:rsidRPr="00F0452D">
        <w:rPr>
          <w:rFonts w:hAnsi="Times New Roman" w:ascii="Times New Roman"/>
          <w:szCs w:val="24"/>
          <w:lang w:val="hr-HR"/>
        </w:rPr>
        <w:t>7</w:t>
      </w:r>
      <w:r w:rsidR="00A36148" w:rsidRPr="00F0452D">
        <w:rPr>
          <w:rFonts w:hAnsi="Times New Roman" w:ascii="Times New Roman"/>
          <w:szCs w:val="24"/>
          <w:lang w:val="hr-HR"/>
        </w:rPr>
        <w:t>. lipnja</w:t>
      </w:r>
      <w:r w:rsidR="00EE69E5" w:rsidRPr="00F0452D">
        <w:rPr>
          <w:rFonts w:hAnsi="Times New Roman" w:ascii="Times New Roman"/>
          <w:szCs w:val="24"/>
          <w:lang w:val="hr-HR"/>
        </w:rPr>
        <w:t xml:space="preserve"> </w:t>
      </w:r>
      <w:r w:rsidR="00870918" w:rsidRPr="00F0452D">
        <w:rPr>
          <w:rFonts w:hAnsi="Times New Roman" w:ascii="Times New Roman"/>
          <w:szCs w:val="24"/>
          <w:lang w:val="hr-HR"/>
        </w:rPr>
        <w:t>2016</w:t>
      </w:r>
      <w:r w:rsidR="00EE69E5" w:rsidRPr="00F0452D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F0452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F0452D">
      <w:pPr>
        <w:jc w:val="center"/>
        <w:rPr>
          <w:rFonts w:hAnsi="Times New Roman" w:ascii="Times New Roman"/>
          <w:szCs w:val="24"/>
          <w:lang w:val="hr-HR"/>
        </w:rPr>
      </w:pPr>
      <w:r w:rsidRPr="00F0452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0452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F0452D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0452D">
      <w:pPr>
        <w:pStyle w:val="BodyText21"/>
        <w:ind w:firstLine="0" w:left="0"/>
        <w:rPr>
          <w:rFonts w:hAnsi="Times New Roman" w:ascii="Times New Roman"/>
          <w:szCs w:val="24"/>
        </w:rPr>
      </w:pPr>
      <w:r w:rsidRPr="00F0452D">
        <w:rPr>
          <w:rFonts w:hAnsi="Times New Roman" w:ascii="Times New Roman"/>
          <w:szCs w:val="24"/>
        </w:rPr>
        <w:t>I</w:t>
      </w:r>
      <w:r w:rsidRPr="00F0452D">
        <w:rPr>
          <w:rFonts w:hAnsi="Times New Roman" w:ascii="Times New Roman"/>
          <w:szCs w:val="24"/>
        </w:rPr>
        <w:tab/>
      </w:r>
      <w:r w:rsidR="00EE69E5" w:rsidRPr="00F0452D">
        <w:rPr>
          <w:rFonts w:hAnsi="Times New Roman" w:ascii="Times New Roman"/>
          <w:szCs w:val="24"/>
        </w:rPr>
        <w:t>Otvara se stečajni postupak nad dužnikom</w:t>
      </w:r>
      <w:r w:rsidR="00B6390A" w:rsidRPr="00F0452D">
        <w:rPr>
          <w:rFonts w:hAnsi="Times New Roman" w:ascii="Times New Roman"/>
        </w:rPr>
        <w:t xml:space="preserve"> </w:t>
      </w:r>
      <w:r w:rsidR="008F1139" w:rsidRPr="00F0452D">
        <w:rPr>
          <w:rFonts w:hAnsi="Times New Roman" w:ascii="Times New Roman"/>
          <w:szCs w:val="24"/>
        </w:rPr>
        <w:t>DD BRAVARIJA d.o.o. Ježdovec, Ježdovečka 82, MBS: 040264529, OIB: 58245720757</w:t>
      </w:r>
      <w:r w:rsidR="00EE69E5" w:rsidRPr="00F0452D">
        <w:rPr>
          <w:rFonts w:hAnsi="Times New Roman" w:ascii="Times New Roman"/>
          <w:szCs w:val="24"/>
        </w:rPr>
        <w:t xml:space="preserve">. Stečajni postupak otvoren je dana </w:t>
      </w:r>
      <w:r w:rsidR="006B0F87" w:rsidRPr="00F0452D">
        <w:rPr>
          <w:rFonts w:hAnsi="Times New Roman" w:ascii="Times New Roman"/>
          <w:szCs w:val="24"/>
        </w:rPr>
        <w:t>1</w:t>
      </w:r>
      <w:r w:rsidR="00F907FE" w:rsidRPr="00F0452D">
        <w:rPr>
          <w:rFonts w:hAnsi="Times New Roman" w:ascii="Times New Roman"/>
          <w:szCs w:val="24"/>
        </w:rPr>
        <w:t>7</w:t>
      </w:r>
      <w:r w:rsidR="00A36148" w:rsidRPr="00F0452D">
        <w:rPr>
          <w:rFonts w:hAnsi="Times New Roman" w:ascii="Times New Roman"/>
          <w:szCs w:val="24"/>
        </w:rPr>
        <w:t>. lipnja</w:t>
      </w:r>
      <w:r w:rsidR="002D5693" w:rsidRPr="00F0452D">
        <w:rPr>
          <w:rFonts w:hAnsi="Times New Roman" w:ascii="Times New Roman"/>
          <w:szCs w:val="24"/>
        </w:rPr>
        <w:t xml:space="preserve"> 2016.</w:t>
      </w:r>
      <w:r w:rsidR="00EE69E5" w:rsidRPr="00F0452D">
        <w:rPr>
          <w:rFonts w:hAnsi="Times New Roman" w:ascii="Times New Roman"/>
          <w:szCs w:val="24"/>
        </w:rPr>
        <w:t xml:space="preserve"> u </w:t>
      </w:r>
      <w:r w:rsidR="00A36148" w:rsidRPr="00F0452D">
        <w:rPr>
          <w:rFonts w:hAnsi="Times New Roman" w:ascii="Times New Roman"/>
          <w:szCs w:val="24"/>
        </w:rPr>
        <w:t>1</w:t>
      </w:r>
      <w:r w:rsidR="006B0F87" w:rsidRPr="00F0452D">
        <w:rPr>
          <w:rFonts w:hAnsi="Times New Roman" w:ascii="Times New Roman"/>
          <w:szCs w:val="24"/>
        </w:rPr>
        <w:t>5</w:t>
      </w:r>
      <w:r w:rsidR="00EE69E5" w:rsidRPr="00F0452D">
        <w:rPr>
          <w:rFonts w:hAnsi="Times New Roman" w:ascii="Times New Roman"/>
          <w:szCs w:val="24"/>
        </w:rPr>
        <w:t xml:space="preserve"> sati i </w:t>
      </w:r>
      <w:r w:rsidR="002D5693" w:rsidRPr="00F0452D">
        <w:rPr>
          <w:rFonts w:hAnsi="Times New Roman" w:ascii="Times New Roman"/>
          <w:szCs w:val="24"/>
        </w:rPr>
        <w:t>00</w:t>
      </w:r>
      <w:r w:rsidR="00EE69E5" w:rsidRPr="00F0452D">
        <w:rPr>
          <w:rFonts w:hAnsi="Times New Roman" w:ascii="Times New Roman"/>
          <w:szCs w:val="24"/>
        </w:rPr>
        <w:t xml:space="preserve"> minuta, kada je ovo rješenje</w:t>
      </w:r>
      <w:r w:rsidR="00B2463B" w:rsidRPr="00F0452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B35254" w:rsidR="00B2463B" w:rsidRPr="00F0452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F0452D" w:rsidR="000F6805" w:rsidRPr="00F0452D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F0452D">
        <w:rPr>
          <w:rFonts w:hAnsi="Times New Roman" w:ascii="Times New Roman"/>
          <w:szCs w:val="24"/>
        </w:rPr>
        <w:t>II</w:t>
      </w:r>
      <w:r w:rsidRPr="00F0452D">
        <w:rPr>
          <w:rFonts w:hAnsi="Times New Roman" w:ascii="Times New Roman"/>
          <w:szCs w:val="24"/>
        </w:rPr>
        <w:tab/>
      </w:r>
      <w:r w:rsidR="00EE69E5" w:rsidRPr="00F0452D">
        <w:rPr>
          <w:rFonts w:hAnsi="Times New Roman" w:ascii="Times New Roman"/>
          <w:szCs w:val="24"/>
        </w:rPr>
        <w:t xml:space="preserve">Za stečajnog upravitelja imenuje se </w:t>
      </w:r>
      <w:r w:rsidR="00F0452D" w:rsidRPr="00F0452D">
        <w:rPr>
          <w:rFonts w:cstheme="minorBidi" w:eastAsiaTheme="minorHAnsi" w:hAnsi="Times New Roman" w:ascii="Times New Roman"/>
          <w:szCs w:val="24"/>
          <w:lang w:eastAsia="en-US" w:val="hr-HR"/>
        </w:rPr>
        <w:t>Siniša Rajnović iz Milanovca, Virovitica, Sv. Trojstva 87, OIB: 86217384445.</w:t>
      </w:r>
    </w:p>
    <w:p w:rsidRDefault="00A60051" w:rsidP="00F0452D" w:rsidR="00A60051" w:rsidRPr="00F0452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F0452D">
      <w:pPr>
        <w:jc w:val="both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szCs w:val="24"/>
          <w:lang w:val="hr-HR"/>
        </w:rPr>
        <w:t>III</w:t>
      </w:r>
      <w:r w:rsidRPr="00F0452D">
        <w:rPr>
          <w:rFonts w:hAnsi="Times New Roman" w:ascii="Times New Roman"/>
          <w:szCs w:val="24"/>
          <w:lang w:val="hr-HR"/>
        </w:rPr>
        <w:tab/>
      </w:r>
      <w:r w:rsidR="00EE69E5" w:rsidRPr="00F0452D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F0452D">
        <w:rPr>
          <w:rFonts w:hAnsi="Times New Roman" w:ascii="Times New Roman"/>
          <w:lang w:val="hr-HR"/>
        </w:rPr>
        <w:t xml:space="preserve"> </w:t>
      </w:r>
      <w:r w:rsidR="008F1139" w:rsidRPr="00F0452D">
        <w:rPr>
          <w:rFonts w:hAnsi="Times New Roman" w:ascii="Times New Roman"/>
          <w:szCs w:val="24"/>
        </w:rPr>
        <w:t>DD BRAVARIJA d.o.o. Ježdovec, Ježdovečka 82, MBS: 040264529, OIB: 58245720757</w:t>
      </w:r>
      <w:r w:rsidR="00F907FE" w:rsidRPr="00F0452D">
        <w:rPr>
          <w:rFonts w:hAnsi="Times New Roman" w:ascii="Times New Roman"/>
          <w:szCs w:val="24"/>
        </w:rPr>
        <w:t>.</w:t>
      </w:r>
    </w:p>
    <w:p w:rsidRDefault="00B6390A" w:rsidP="00B6390A" w:rsidR="00B6390A" w:rsidRPr="00F0452D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F0452D">
      <w:pPr>
        <w:jc w:val="both"/>
        <w:rPr>
          <w:rFonts w:hAnsi="Times New Roman" w:ascii="Times New Roman"/>
          <w:szCs w:val="24"/>
          <w:lang w:val="hr-HR"/>
        </w:rPr>
      </w:pPr>
      <w:r w:rsidRPr="00F0452D">
        <w:rPr>
          <w:rFonts w:hAnsi="Times New Roman" w:ascii="Times New Roman"/>
          <w:szCs w:val="24"/>
          <w:lang w:val="hr-HR"/>
        </w:rPr>
        <w:t>IV</w:t>
      </w:r>
      <w:r w:rsidRPr="00F0452D">
        <w:rPr>
          <w:rFonts w:hAnsi="Times New Roman" w:ascii="Times New Roman"/>
          <w:szCs w:val="24"/>
          <w:lang w:val="hr-HR"/>
        </w:rPr>
        <w:tab/>
        <w:t>Nakon</w:t>
      </w:r>
      <w:r w:rsidR="00EE69E5" w:rsidRPr="00F0452D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F0452D">
        <w:rPr>
          <w:rFonts w:hAnsi="Times New Roman" w:ascii="Times New Roman"/>
          <w:szCs w:val="24"/>
          <w:lang w:val="hr-HR"/>
        </w:rPr>
        <w:t>ovog rješenja</w:t>
      </w:r>
      <w:r w:rsidRPr="00F0452D">
        <w:rPr>
          <w:rFonts w:hAnsi="Times New Roman" w:ascii="Times New Roman"/>
          <w:szCs w:val="24"/>
          <w:lang w:val="hr-HR"/>
        </w:rPr>
        <w:t>,</w:t>
      </w:r>
      <w:r w:rsidR="00EE69E5" w:rsidRPr="00F0452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0452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0452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0452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0452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452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0452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F0452D">
      <w:pPr>
        <w:jc w:val="both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F045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F0452D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F0452D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F0452D">
        <w:rPr>
          <w:rFonts w:hAnsi="Times New Roman" w:ascii="Times New Roman"/>
          <w:szCs w:val="24"/>
          <w:lang w:val="hr-HR"/>
        </w:rPr>
        <w:t>: FINA</w:t>
      </w:r>
      <w:r w:rsidR="00B6390A" w:rsidRPr="00F0452D">
        <w:rPr>
          <w:rFonts w:hAnsi="Times New Roman" w:ascii="Times New Roman"/>
          <w:szCs w:val="24"/>
          <w:lang w:val="hr-HR"/>
        </w:rPr>
        <w:t>)</w:t>
      </w:r>
      <w:r w:rsidRPr="00F0452D">
        <w:rPr>
          <w:rFonts w:hAnsi="Times New Roman" w:ascii="Times New Roman"/>
          <w:szCs w:val="24"/>
          <w:lang w:val="hr-HR"/>
        </w:rPr>
        <w:t xml:space="preserve">, </w:t>
      </w:r>
      <w:r w:rsidR="00B6390A" w:rsidRPr="00F0452D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F0452D">
        <w:rPr>
          <w:rFonts w:hAnsi="Times New Roman" w:ascii="Times New Roman"/>
          <w:lang w:val="hr-HR"/>
        </w:rPr>
        <w:t>Stečajnog zakona (</w:t>
      </w:r>
      <w:r w:rsidR="00E31F06" w:rsidRPr="00F0452D">
        <w:rPr>
          <w:rFonts w:hAnsi="Times New Roman" w:ascii="Times New Roman"/>
          <w:lang w:val="hr-HR"/>
        </w:rPr>
        <w:t>„</w:t>
      </w:r>
      <w:r w:rsidR="00343131" w:rsidRPr="00F0452D">
        <w:rPr>
          <w:rFonts w:hAnsi="Times New Roman" w:ascii="Times New Roman"/>
          <w:lang w:val="hr-HR"/>
        </w:rPr>
        <w:t>Narodne novine</w:t>
      </w:r>
      <w:r w:rsidR="00E31F06" w:rsidRPr="00F0452D">
        <w:rPr>
          <w:rFonts w:hAnsi="Times New Roman" w:ascii="Times New Roman"/>
          <w:lang w:val="hr-HR"/>
        </w:rPr>
        <w:t>“</w:t>
      </w:r>
      <w:r w:rsidR="00870918" w:rsidRPr="00F0452D">
        <w:rPr>
          <w:rFonts w:hAnsi="Times New Roman" w:ascii="Times New Roman"/>
          <w:lang w:val="hr-HR"/>
        </w:rPr>
        <w:t xml:space="preserve"> broj </w:t>
      </w:r>
      <w:r w:rsidR="00343131" w:rsidRPr="00F0452D">
        <w:rPr>
          <w:rFonts w:hAnsi="Times New Roman" w:ascii="Times New Roman"/>
          <w:lang w:val="hr-HR"/>
        </w:rPr>
        <w:t>71/15, dalje</w:t>
      </w:r>
      <w:r w:rsidR="00870918" w:rsidRPr="00F0452D">
        <w:rPr>
          <w:rFonts w:hAnsi="Times New Roman" w:ascii="Times New Roman"/>
          <w:lang w:val="hr-HR"/>
        </w:rPr>
        <w:t xml:space="preserve"> u tekstu</w:t>
      </w:r>
      <w:r w:rsidR="00343131" w:rsidRPr="00F0452D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F0452D">
      <w:pPr>
        <w:jc w:val="both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F0452D">
        <w:rPr>
          <w:rFonts w:hAnsi="Times New Roman" w:ascii="Times New Roman"/>
          <w:lang w:val="hr-HR"/>
        </w:rPr>
        <w:t>-a</w:t>
      </w:r>
      <w:r w:rsidRPr="00F0452D">
        <w:rPr>
          <w:rFonts w:hAnsi="Times New Roman" w:ascii="Times New Roman"/>
          <w:lang w:val="hr-HR"/>
        </w:rPr>
        <w:t>, sud je</w:t>
      </w:r>
      <w:r w:rsidR="00B6390A" w:rsidRPr="00F0452D">
        <w:rPr>
          <w:rFonts w:hAnsi="Times New Roman" w:ascii="Times New Roman"/>
          <w:lang w:val="hr-HR"/>
        </w:rPr>
        <w:t xml:space="preserve"> </w:t>
      </w:r>
      <w:r w:rsidR="007C688B" w:rsidRPr="00F0452D">
        <w:rPr>
          <w:rFonts w:hAnsi="Times New Roman" w:ascii="Times New Roman"/>
          <w:lang w:val="hr-HR"/>
        </w:rPr>
        <w:t>sukladno odredbi čl</w:t>
      </w:r>
      <w:r w:rsidR="00B6390A" w:rsidRPr="00F0452D">
        <w:rPr>
          <w:rFonts w:hAnsi="Times New Roman" w:ascii="Times New Roman"/>
          <w:lang w:val="hr-HR"/>
        </w:rPr>
        <w:t>anka</w:t>
      </w:r>
      <w:r w:rsidR="007C688B" w:rsidRPr="00F0452D">
        <w:rPr>
          <w:rFonts w:hAnsi="Times New Roman" w:ascii="Times New Roman"/>
          <w:lang w:val="hr-HR"/>
        </w:rPr>
        <w:t xml:space="preserve"> 430. i </w:t>
      </w:r>
      <w:r w:rsidR="00B6390A" w:rsidRPr="00F0452D">
        <w:rPr>
          <w:rFonts w:hAnsi="Times New Roman" w:ascii="Times New Roman"/>
          <w:lang w:val="hr-HR"/>
        </w:rPr>
        <w:t xml:space="preserve">članka </w:t>
      </w:r>
      <w:r w:rsidR="007C688B" w:rsidRPr="00F0452D">
        <w:rPr>
          <w:rFonts w:hAnsi="Times New Roman" w:ascii="Times New Roman"/>
          <w:lang w:val="hr-HR"/>
        </w:rPr>
        <w:t>431. SZ</w:t>
      </w:r>
      <w:r w:rsidR="00B6390A" w:rsidRPr="00F0452D">
        <w:rPr>
          <w:rFonts w:hAnsi="Times New Roman" w:ascii="Times New Roman"/>
          <w:lang w:val="hr-HR"/>
        </w:rPr>
        <w:t>-a</w:t>
      </w:r>
      <w:r w:rsidR="007C688B" w:rsidRPr="00F0452D">
        <w:rPr>
          <w:rFonts w:hAnsi="Times New Roman" w:ascii="Times New Roman"/>
          <w:lang w:val="hr-HR"/>
        </w:rPr>
        <w:t xml:space="preserve"> </w:t>
      </w:r>
      <w:r w:rsidR="00EA6CFF" w:rsidRPr="00F0452D">
        <w:rPr>
          <w:rFonts w:hAnsi="Times New Roman" w:ascii="Times New Roman"/>
          <w:lang w:val="hr-HR"/>
        </w:rPr>
        <w:t>objavio O</w:t>
      </w:r>
      <w:r w:rsidRPr="00F0452D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F0452D">
        <w:rPr>
          <w:rFonts w:hAnsi="Times New Roman" w:ascii="Times New Roman"/>
          <w:lang w:val="hr-HR"/>
        </w:rPr>
        <w:t>ovlaštene za zastupanje dužnika po zakonu</w:t>
      </w:r>
      <w:r w:rsidR="007C688B" w:rsidRPr="00F0452D">
        <w:rPr>
          <w:rFonts w:hAnsi="Times New Roman" w:ascii="Times New Roman"/>
          <w:lang w:val="hr-HR"/>
        </w:rPr>
        <w:t xml:space="preserve"> u roku </w:t>
      </w:r>
      <w:r w:rsidR="00B6390A" w:rsidRPr="00F0452D">
        <w:rPr>
          <w:rFonts w:hAnsi="Times New Roman" w:ascii="Times New Roman"/>
          <w:lang w:val="hr-HR"/>
        </w:rPr>
        <w:t xml:space="preserve">od </w:t>
      </w:r>
      <w:r w:rsidR="007C688B" w:rsidRPr="00F0452D">
        <w:rPr>
          <w:rFonts w:hAnsi="Times New Roman" w:ascii="Times New Roman"/>
          <w:lang w:val="hr-HR"/>
        </w:rPr>
        <w:t>15 dana</w:t>
      </w:r>
      <w:r w:rsidR="00E56A7A" w:rsidRPr="00F0452D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F0452D">
        <w:rPr>
          <w:rFonts w:hAnsi="Times New Roman" w:ascii="Times New Roman"/>
          <w:lang w:val="hr-HR"/>
        </w:rPr>
        <w:t xml:space="preserve">. </w:t>
      </w:r>
      <w:r w:rsidR="00E56A7A" w:rsidRPr="00F0452D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F0452D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F0452D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F0452D">
      <w:pPr>
        <w:jc w:val="both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F0452D">
        <w:rPr>
          <w:rFonts w:hAnsi="Times New Roman" w:ascii="Times New Roman"/>
          <w:lang w:val="hr-HR"/>
        </w:rPr>
        <w:t xml:space="preserve">u ostavljenom roku od 15 dana </w:t>
      </w:r>
      <w:r w:rsidRPr="00F0452D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F0452D">
        <w:rPr>
          <w:rFonts w:hAnsi="Times New Roman" w:ascii="Times New Roman"/>
          <w:lang w:val="hr-HR"/>
        </w:rPr>
        <w:t xml:space="preserve">su vjerovnici dužnika </w:t>
      </w:r>
      <w:r w:rsidRPr="00F0452D">
        <w:rPr>
          <w:rFonts w:hAnsi="Times New Roman" w:ascii="Times New Roman"/>
          <w:lang w:val="hr-HR"/>
        </w:rPr>
        <w:t xml:space="preserve">u ostavljenom roku </w:t>
      </w:r>
      <w:r w:rsidR="00B6390A" w:rsidRPr="00F0452D">
        <w:rPr>
          <w:rFonts w:hAnsi="Times New Roman" w:ascii="Times New Roman"/>
          <w:lang w:val="hr-HR"/>
        </w:rPr>
        <w:t>od 45 dana podnijeli</w:t>
      </w:r>
      <w:r w:rsidRPr="00F0452D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F0452D">
      <w:pPr>
        <w:jc w:val="both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F0452D">
        <w:rPr>
          <w:rFonts w:hAnsi="Times New Roman" w:ascii="Times New Roman"/>
          <w:lang w:val="hr-HR"/>
        </w:rPr>
        <w:t>vedenog, smatra se da je dužnik</w:t>
      </w:r>
      <w:r w:rsidRPr="00F0452D">
        <w:rPr>
          <w:rFonts w:hAnsi="Times New Roman" w:ascii="Times New Roman"/>
          <w:lang w:val="hr-HR"/>
        </w:rPr>
        <w:t xml:space="preserve"> nesposoban za plaćanje</w:t>
      </w:r>
      <w:r w:rsidR="00DC3711" w:rsidRPr="00F0452D">
        <w:rPr>
          <w:rFonts w:hAnsi="Times New Roman" w:ascii="Times New Roman"/>
          <w:lang w:val="hr-HR"/>
        </w:rPr>
        <w:t>,</w:t>
      </w:r>
      <w:r w:rsidRPr="00F0452D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F0452D">
        <w:rPr>
          <w:rFonts w:hAnsi="Times New Roman" w:ascii="Times New Roman"/>
          <w:lang w:val="hr-HR"/>
        </w:rPr>
        <w:t xml:space="preserve">stavak 1. i 2. </w:t>
      </w:r>
      <w:r w:rsidRPr="00F0452D">
        <w:rPr>
          <w:rFonts w:hAnsi="Times New Roman" w:ascii="Times New Roman"/>
          <w:lang w:val="hr-HR"/>
        </w:rPr>
        <w:t>SZ-a</w:t>
      </w:r>
      <w:r w:rsidR="00E25DA9" w:rsidRPr="00F0452D">
        <w:rPr>
          <w:rFonts w:hAnsi="Times New Roman" w:ascii="Times New Roman"/>
          <w:lang w:val="hr-HR"/>
        </w:rPr>
        <w:t xml:space="preserve"> odlučeno kao u izreci ovog rješenja</w:t>
      </w:r>
      <w:r w:rsidRPr="00F0452D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F0452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0452D">
      <w:pPr>
        <w:jc w:val="center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t>U Zagrebu</w:t>
      </w:r>
      <w:r w:rsidR="00B6390A" w:rsidRPr="00F0452D">
        <w:rPr>
          <w:rFonts w:hAnsi="Times New Roman" w:ascii="Times New Roman"/>
          <w:lang w:val="hr-HR"/>
        </w:rPr>
        <w:t xml:space="preserve">, </w:t>
      </w:r>
      <w:r w:rsidR="006B0F87" w:rsidRPr="00F0452D">
        <w:rPr>
          <w:rFonts w:hAnsi="Times New Roman" w:ascii="Times New Roman"/>
          <w:lang w:val="hr-HR"/>
        </w:rPr>
        <w:t>1</w:t>
      </w:r>
      <w:r w:rsidR="00B35254" w:rsidRPr="00F0452D">
        <w:rPr>
          <w:rFonts w:hAnsi="Times New Roman" w:ascii="Times New Roman"/>
          <w:lang w:val="hr-HR"/>
        </w:rPr>
        <w:t>7</w:t>
      </w:r>
      <w:r w:rsidR="00A36148" w:rsidRPr="00F0452D">
        <w:rPr>
          <w:rFonts w:hAnsi="Times New Roman" w:ascii="Times New Roman"/>
          <w:lang w:val="hr-HR"/>
        </w:rPr>
        <w:t>. lipnja</w:t>
      </w:r>
      <w:r w:rsidR="007C688B" w:rsidRPr="00F0452D">
        <w:rPr>
          <w:rFonts w:hAnsi="Times New Roman" w:ascii="Times New Roman"/>
          <w:lang w:val="hr-HR"/>
        </w:rPr>
        <w:t xml:space="preserve"> 2016</w:t>
      </w:r>
      <w:r w:rsidRPr="00F0452D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F0452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F0452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F0452D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t>SUDAC</w:t>
      </w:r>
    </w:p>
    <w:p w:rsidRDefault="007C688B" w:rsidP="00B6390A" w:rsidR="00D44D4F" w:rsidRPr="00F0452D">
      <w:pPr>
        <w:jc w:val="right"/>
        <w:rPr>
          <w:rFonts w:hAnsi="Times New Roman" w:ascii="Times New Roman"/>
          <w:lang w:val="hr-HR"/>
        </w:rPr>
      </w:pP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Pr="00F0452D">
        <w:rPr>
          <w:rFonts w:hAnsi="Times New Roman" w:ascii="Times New Roman"/>
          <w:lang w:val="hr-HR"/>
        </w:rPr>
        <w:tab/>
      </w:r>
      <w:r w:rsidR="00B6390A" w:rsidRPr="00F0452D">
        <w:rPr>
          <w:rFonts w:hAnsi="Times New Roman" w:ascii="Times New Roman"/>
          <w:lang w:val="hr-HR"/>
        </w:rPr>
        <w:t>Iva Karin Šipek</w:t>
      </w:r>
      <w:r w:rsidR="00DC0731">
        <w:rPr>
          <w:rFonts w:hAnsi="Times New Roman" w:ascii="Times New Roman"/>
          <w:lang w:val="hr-HR"/>
        </w:rPr>
        <w:t>,v.r.</w:t>
      </w:r>
      <w:r w:rsidR="0088293F" w:rsidRPr="00F0452D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 w:rsidRPr="00F0452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F0452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F0452D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C0731" w:rsidP="00DC0731" w:rsidR="00DC0731" w:rsidRPr="00DC0731">
      <w:pPr>
        <w:ind w:firstLine="708" w:right="-290" w:left="4248"/>
        <w:jc w:val="right"/>
        <w:rPr>
          <w:rFonts w:hAnsi="Times New Roman" w:ascii="Times New Roman"/>
        </w:rPr>
      </w:pPr>
      <w:r w:rsidRPr="00DC0731">
        <w:rPr>
          <w:rFonts w:hAnsi="Times New Roman" w:ascii="Times New Roman"/>
        </w:rPr>
        <w:t>Za točnost otpravka-ovlašteni službenik:</w:t>
      </w:r>
    </w:p>
    <w:p w:rsidRDefault="00DC0731" w:rsidP="00DC0731" w:rsidR="00D44D4F" w:rsidRPr="00DC0731">
      <w:pPr>
        <w:jc w:val="right"/>
        <w:rPr>
          <w:rFonts w:hAnsi="Times New Roman" w:ascii="Times New Roman"/>
          <w:szCs w:val="24"/>
          <w:lang w:val="hr-HR"/>
        </w:rPr>
      </w:pPr>
      <w:r w:rsidRPr="00DC0731">
        <w:rPr>
          <w:rFonts w:hAnsi="Times New Roman" w:ascii="Times New Roman"/>
        </w:rPr>
        <w:t>Marija Kojić</w:t>
      </w:r>
    </w:p>
    <w:p w:rsidRDefault="00DC0731" w:rsidP="003401A1" w:rsidR="00DC073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C073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8F1139">
      <w:rPr>
        <w:rFonts w:hAnsi="Times New Roman" w:ascii="Times New Roman"/>
        <w:lang w:val="hr-HR"/>
      </w:rPr>
      <w:t>7724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57142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331C12"/>
    <w:rsid w:val="003401A1"/>
    <w:rsid w:val="0034037D"/>
    <w:rsid w:val="00343131"/>
    <w:rsid w:val="003450A6"/>
    <w:rsid w:val="00385410"/>
    <w:rsid w:val="003B6A45"/>
    <w:rsid w:val="003C4581"/>
    <w:rsid w:val="0041643E"/>
    <w:rsid w:val="0042162E"/>
    <w:rsid w:val="0044662D"/>
    <w:rsid w:val="00457495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50A19"/>
    <w:rsid w:val="00780214"/>
    <w:rsid w:val="007A29F9"/>
    <w:rsid w:val="007C688B"/>
    <w:rsid w:val="007F4163"/>
    <w:rsid w:val="00812BF3"/>
    <w:rsid w:val="00840E3D"/>
    <w:rsid w:val="00867F16"/>
    <w:rsid w:val="00870918"/>
    <w:rsid w:val="00875580"/>
    <w:rsid w:val="00875611"/>
    <w:rsid w:val="0088293F"/>
    <w:rsid w:val="008C3B61"/>
    <w:rsid w:val="008F1139"/>
    <w:rsid w:val="00983C91"/>
    <w:rsid w:val="00997BA9"/>
    <w:rsid w:val="009F5765"/>
    <w:rsid w:val="00A36148"/>
    <w:rsid w:val="00A47367"/>
    <w:rsid w:val="00A50FBA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35254"/>
    <w:rsid w:val="00B47652"/>
    <w:rsid w:val="00B6390A"/>
    <w:rsid w:val="00B75681"/>
    <w:rsid w:val="00BF2CB7"/>
    <w:rsid w:val="00BF41A2"/>
    <w:rsid w:val="00C57CAF"/>
    <w:rsid w:val="00C57D6B"/>
    <w:rsid w:val="00C8283A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0731"/>
    <w:rsid w:val="00DC3711"/>
    <w:rsid w:val="00E25DA9"/>
    <w:rsid w:val="00E31F06"/>
    <w:rsid w:val="00E37F27"/>
    <w:rsid w:val="00E56A7A"/>
    <w:rsid w:val="00EA6CFF"/>
    <w:rsid w:val="00ED171E"/>
    <w:rsid w:val="00EE5750"/>
    <w:rsid w:val="00EE69E5"/>
    <w:rsid w:val="00F0452D"/>
    <w:rsid w:val="00F159E6"/>
    <w:rsid w:val="00F6170D"/>
    <w:rsid w:val="00F62A72"/>
    <w:rsid w:val="00F667BC"/>
    <w:rsid w:val="00F907FE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7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7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73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7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7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C07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7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73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7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7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7724</izvorni_sadrzaj>
    <derivirana_varijabla naziv="DomainObject.Predmet.Broj_1">7724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St-7724/2015</izvorni_sadrzaj>
    <derivirana_varijabla naziv="DomainObject.Predmet.OznakaBroj_1">St-7724/2015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 BRAVARIJA d.o.o. zastupanog po punomoćniku Davor Bačica</izvorni_sadrzaj>
    <derivirana_varijabla naziv="DomainObject.Predmet.ProtustrankaFormated_1">  DD BRAVARIJA d.o.o. zastupanog po punomoćniku Davor Bačica</derivirana_varijabla>
  </DomainObject.Predmet.ProtustrankaFormated>
  <DomainObject.Predmet.ProtustrankaFormatedOIB>
    <izvorni_sadrzaj>  DD BRAVARIJA d.o.o., OIB 58245720757 zastupanog po punomoćniku Davor Bačica</izvorni_sadrzaj>
    <derivirana_varijabla naziv="DomainObject.Predmet.ProtustrankaFormatedOIB_1">  DD BRAVARIJA d.o.o., OIB 58245720757 zastupanog po punomoćniku Davor Bačica</derivirana_varijabla>
  </DomainObject.Predmet.ProtustrankaFormatedOIB>
  <DomainObject.Predmet.ProtustrankaFormatedWithAdress>
    <izvorni_sadrzaj> DD BRAVARIJA d.o.o., Ježdovečka 82, 10250 Ježdovec zastupanog po punomoćniku Davor Bačica</izvorni_sadrzaj>
    <derivirana_varijabla naziv="DomainObject.Predmet.ProtustrankaFormatedWithAdress_1"> DD BRAVARIJA d.o.o., Ježdovečka 82, 10250 Ježdovec zastupanog po punomoćniku Davor Bačica</derivirana_varijabla>
  </DomainObject.Predmet.ProtustrankaFormatedWithAdress>
  <DomainObject.Predmet.ProtustrankaFormatedWithAdressOIB>
    <izvorni_sadrzaj> DD BRAVARIJA d.o.o., OIB 58245720757, Ježdovečka 82, 10250 Ježdovec zastupanog po punomoćniku Davor Bačica</izvorni_sadrzaj>
    <derivirana_varijabla naziv="DomainObject.Predmet.ProtustrankaFormatedWithAdressOIB_1"> DD BRAVARIJA d.o.o., OIB 58245720757, Ježdovečka 82, 10250 Ježdovec zastupanog po punomoćniku Davor Bačica</derivirana_varijabla>
  </DomainObject.Predmet.ProtustrankaFormatedWithAdressOIB>
  <DomainObject.Predmet.ProtustrankaWithAdress>
    <izvorni_sadrzaj>DD BRAVARIJA d.o.o. Ježdovečka 82, 10250 Ježdovec</izvorni_sadrzaj>
    <derivirana_varijabla naziv="DomainObject.Predmet.ProtustrankaWithAdress_1">DD BRAVARIJA d.o.o. Ježdovečka 82, 10250 Ježdovec</derivirana_varijabla>
  </DomainObject.Predmet.ProtustrankaWithAdress>
  <DomainObject.Predmet.ProtustrankaWithAdressOIB>
    <izvorni_sadrzaj>DD BRAVARIJA d.o.o., OIB 58245720757, Ježdovečka 82, 10250 Ježdovec</izvorni_sadrzaj>
    <derivirana_varijabla naziv="DomainObject.Predmet.ProtustrankaWithAdressOIB_1">DD BRAVARIJA d.o.o., OIB 58245720757, Ježdovečka 82, 10250 Ježdovec</derivirana_varijabla>
  </DomainObject.Predmet.ProtustrankaWithAdressOIB>
  <DomainObject.Predmet.ProtustrankaNazivFormated>
    <izvorni_sadrzaj>DD BRAVARIJA d.o.o.</izvorni_sadrzaj>
    <derivirana_varijabla naziv="DomainObject.Predmet.ProtustrankaNazivFormated_1">DD BRAVARIJA d.o.o.</derivirana_varijabla>
  </DomainObject.Predmet.ProtustrankaNazivFormated>
  <DomainObject.Predmet.ProtustrankaNazivFormatedOIB>
    <izvorni_sadrzaj>DD BRAVARIJA d.o.o., OIB 58245720757</izvorni_sadrzaj>
    <derivirana_varijabla naziv="DomainObject.Predmet.ProtustrankaNazivFormatedOIB_1">DD BRAVARIJA d.o.o., OIB 58245720757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DD BRAVARIJA d.o.o. zastupanog po punomoćniku Davor Bačica</item>
    </izvorni_sadrzaj>
    <derivirana_varijabla naziv="DomainObject.Predmet.ProtuStrankaListFormated_1">
      <item>DD BRAVARIJA d.o.o. zastupanog po punomoćniku Davor Bačica</item>
    </derivirana_varijabla>
  </DomainObject.Predmet.ProtuStrankaListFormated>
  <DomainObject.Predmet.ProtuStrankaListFormatedOIB>
    <izvorni_sadrzaj>
      <item>DD BRAVARIJA d.o.o., OIB 58245720757 zastupanog po punomoćniku Davor Bačica</item>
    </izvorni_sadrzaj>
    <derivirana_varijabla naziv="DomainObject.Predmet.ProtuStrankaListFormatedOIB_1">
      <item>DD BRAVARIJA d.o.o., OIB 58245720757 zastupanog po punomoćniku Davor Bačica</item>
    </derivirana_varijabla>
  </DomainObject.Predmet.ProtuStrankaListFormatedOIB>
  <DomainObject.Predmet.ProtuStrankaListFormatedWithAdress>
    <izvorni_sadrzaj>
      <item>DD BRAVARIJA d.o.o., Ježdovečka 82, 10250 Ježdovec zastupanog po punomoćniku Davor Bačica</item>
    </izvorni_sadrzaj>
    <derivirana_varijabla naziv="DomainObject.Predmet.ProtuStrankaListFormatedWithAdress_1">
      <item>DD BRAVARIJA d.o.o., Ježdovečka 82, 10250 Ježdovec zastupanog po punomoćniku Davor Bačica</item>
    </derivirana_varijabla>
  </DomainObject.Predmet.ProtuStrankaListFormatedWithAdress>
  <DomainObject.Predmet.ProtuStrankaListFormatedWithAdressOIB>
    <izvorni_sadrzaj>
      <item>DD BRAVARIJA d.o.o., OIB 58245720757, Ježdovečka 82, 10250 Ježdovec zastupanog po punomoćniku Davor Bačica</item>
    </izvorni_sadrzaj>
    <derivirana_varijabla naziv="DomainObject.Predmet.ProtuStrankaListFormatedWithAdressOIB_1">
      <item>DD BRAVARIJA d.o.o., OIB 58245720757, Ježdovečka 82, 10250 Ježdovec zastupanog po punomoćniku Davor Bačica</item>
    </derivirana_varijabla>
  </DomainObject.Predmet.ProtuStrankaListFormatedWithAdressOIB>
  <DomainObject.Predmet.ProtuStrankaListNazivFormated>
    <izvorni_sadrzaj>
      <item>DD BRAVARIJA d.o.o.</item>
    </izvorni_sadrzaj>
    <derivirana_varijabla naziv="DomainObject.Predmet.ProtuStrankaListNazivFormated_1">
      <item>DD BRAVARIJA d.o.o.</item>
    </derivirana_varijabla>
  </DomainObject.Predmet.ProtuStrankaListNazivFormated>
  <DomainObject.Predmet.ProtuStrankaListNazivFormatedOIB>
    <izvorni_sadrzaj>
      <item>DD BRAVARIJA d.o.o., OIB 58245720757</item>
    </izvorni_sadrzaj>
    <derivirana_varijabla naziv="DomainObject.Predmet.ProtuStrankaListNazivFormatedOIB_1">
      <item>DD BRAVARIJA d.o.o., OIB 58245720757</item>
    </derivirana_varijabla>
  </DomainObject.Predmet.ProtuStrankaListNazivFormatedOIB>
  <DomainObject.Predmet.OstaliListFormated>
    <izvorni_sadrzaj>
      <item>Davor Bačica punomoćnik sudionika u postupku DD BRAVARIJA d.o.o.</item>
    </izvorni_sadrzaj>
    <derivirana_varijabla naziv="DomainObject.Predmet.OstaliListFormated_1">
      <item>Davor Bačica punomoćnik sudionika u postupku DD BRAVARIJA d.o.o.</item>
    </derivirana_varijabla>
  </DomainObject.Predmet.OstaliListFormated>
  <DomainObject.Predmet.OstaliListFormatedOIB>
    <izvorni_sadrzaj>
      <item>Davor Bačica, OIB 72539171264 punomoćnik sudionika u postupku DD BRAVARIJA d.o.o.</item>
    </izvorni_sadrzaj>
    <derivirana_varijabla naziv="DomainObject.Predmet.OstaliListFormatedOIB_1">
      <item>Davor Bačica, OIB 72539171264 punomoćnik sudionika u postupku DD BRAVARIJA d.o.o.</item>
    </derivirana_varijabla>
  </DomainObject.Predmet.OstaliListFormatedOIB>
  <DomainObject.Predmet.OstaliListFormatedWithAdress>
    <izvorni_sadrzaj>
      <item>Davor Bačica, Ježdovečka Ulica 82, 10250 Ježdovec punomoćnik sudionika u postupku DD BRAVARIJA d.o.o.</item>
    </izvorni_sadrzaj>
    <derivirana_varijabla naziv="DomainObject.Predmet.OstaliListFormatedWithAdress_1">
      <item>Davor Bačica, Ježdovečka Ulica 82, 10250 Ježdovec punomoćnik sudionika u postupku DD BRAVARIJA d.o.o.</item>
    </derivirana_varijabla>
  </DomainObject.Predmet.OstaliListFormatedWithAdress>
  <DomainObject.Predmet.OstaliListFormatedWithAdressOIB>
    <izvorni_sadrzaj>
      <item>Davor Bačica, OIB 72539171264, Ježdovečka Ulica 82, 10250 Ježdovec punomoćnik sudionika u postupku DD BRAVARIJA d.o.o.</item>
    </izvorni_sadrzaj>
    <derivirana_varijabla naziv="DomainObject.Predmet.OstaliListFormatedWithAdressOIB_1">
      <item>Davor Bačica, OIB 72539171264, Ježdovečka Ulica 82, 10250 Ježdovec punomoćnik sudionika u postupku DD BRAVARIJA d.o.o.</item>
    </derivirana_varijabla>
  </DomainObject.Predmet.OstaliListFormatedWithAdressOIB>
  <DomainObject.Predmet.OstaliListNazivFormated>
    <izvorni_sadrzaj>
      <item>Davor Bačica</item>
    </izvorni_sadrzaj>
    <derivirana_varijabla naziv="DomainObject.Predmet.OstaliListNazivFormated_1">
      <item>Davor Bačica</item>
    </derivirana_varijabla>
  </DomainObject.Predmet.OstaliListNazivFormated>
  <DomainObject.Predmet.OstaliListNazivFormatedOIB>
    <izvorni_sadrzaj>
      <item>Davor Bačica, OIB 72539171264</item>
    </izvorni_sadrzaj>
    <derivirana_varijabla naziv="DomainObject.Predmet.OstaliListNazivFormatedOIB_1">
      <item>Davor Bačica, OIB 72539171264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DD BRAVARIJA d.o.o.</izvorni_sadrzaj>
    <derivirana_varijabla naziv="DomainObject.Predmet.ProtustrankaIDrugi_1">DD BRAVARIJA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DD BRAVARIJA d.o.o., OIB 58245720757, Ježdovečka 82, 10250 Ježdovec</izvorni_sadrzaj>
    <derivirana_varijabla naziv="DomainObject.Predmet.ProtustrankaIDrugiAdressOIB_1">DD BRAVARIJA d.o.o., OIB 58245720757, Ježdovečka 82, 10250 Ježdovec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DD BRAVARIJA d.o.o.</item>
      <item>FINA Regionalni centar Zagreb</item>
      <item>Davor Bačica</item>
    </izvorni_sadrzaj>
    <derivirana_varijabla naziv="DomainObject.Predmet.SudioniciListNaziv_1">
      <item>DD BRAVARIJA d.o.o.</item>
      <item>FINA Regionalni centar Zagreb</item>
      <item>Davor Bačica</item>
    </derivirana_varijabla>
  </DomainObject.Predmet.SudioniciListNaziv>
  <DomainObject.Predmet.SudioniciListAdressOIB>
    <izvorni_sadrzaj>
      <item>DD BRAVARIJA d.o.o., OIB 58245720757, Ježdovečka 82,10250 Ježdovec</item>
      <item>FINA Regionalni centar Zagreb, OIB 85821130368, Trg svibanjskih žrtava 1995. 1,10000 Zagreb</item>
      <item>Davor Bačica, OIB 72539171264, Ježdovečka Ulica 82,10250 Ježdovec</item>
    </izvorni_sadrzaj>
    <derivirana_varijabla naziv="DomainObject.Predmet.SudioniciListAdressOIB_1">
      <item>DD BRAVARIJA d.o.o., OIB 58245720757, Ježdovečka 82,10250 Ježdovec</item>
      <item>FINA Regionalni centar Zagreb, OIB 85821130368, Trg svibanjskih žrtava 1995. 1,10000 Zagreb</item>
      <item>Davor Bačica, OIB 72539171264, Ježdovečka Ulica 82,10250 Ježdovec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58245720757</item>
      <item>, OIB 85821130368</item>
      <item>, OIB 72539171264</item>
    </izvorni_sadrzaj>
    <derivirana_varijabla naziv="DomainObject.Predmet.SudioniciListNazivOIB_1">
      <item>, OIB 58245720757</item>
      <item>, OIB 85821130368</item>
      <item>, OIB 72539171264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2140</properties:Characters>
  <properties:Lines>65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2016-06-16T11:38:00Z</dcterms:created>
  <dc:creator>Sudsko vijeæe</dc:creator>
  <cp:lastModifiedBy>Marija Kojić</cp:lastModifiedBy>
  <cp:lastPrinted>2016-06-17T12:27:00Z</cp:lastPrinted>
  <dcterms:modified xmlns:xsi="http://www.w3.org/2001/XMLSchema-instance" xsi:type="dcterms:W3CDTF">2016-06-17T12:27:00Z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