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6842e7d" w14:paraId="6842e7d"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96DD5">
        <w:rPr>
          <w:sz w:val="22"/>
          <w:szCs w:val="22"/>
        </w:rPr>
        <w:t>3</w:t>
      </w:r>
      <w:r w:rsidR="00571BD4">
        <w:rPr>
          <w:sz w:val="22"/>
          <w:szCs w:val="22"/>
        </w:rPr>
        <w:t>591</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571BD4">
        <w:rPr>
          <w:sz w:val="22"/>
          <w:szCs w:val="22"/>
        </w:rPr>
        <w:t>PINUS NIGRA d.o.o. Zagreb, Ilica 89</w:t>
      </w:r>
      <w:r w:rsidR="00796DD5">
        <w:rPr>
          <w:sz w:val="22"/>
          <w:szCs w:val="22"/>
          <w:lang w:val="en-GB"/>
        </w:rPr>
        <w:t>,</w:t>
      </w:r>
      <w:r w:rsidR="00571BD4">
        <w:rPr>
          <w:sz w:val="22"/>
          <w:szCs w:val="22"/>
          <w:lang w:val="en-GB"/>
        </w:rPr>
        <w:t xml:space="preserve"> OIB:79231680891,</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5C4AA1" w:rsidP="001F1CE0" w:rsidR="005C4AA1"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571BD4">
        <w:rPr>
          <w:sz w:val="22"/>
          <w:szCs w:val="22"/>
        </w:rPr>
        <w:t>PINUS NIGRA d.o.o. Zagreb, Ilica 89</w:t>
      </w:r>
      <w:r w:rsidR="00571BD4">
        <w:rPr>
          <w:sz w:val="22"/>
          <w:szCs w:val="22"/>
          <w:lang w:val="en-GB"/>
        </w:rPr>
        <w:t>, OIB:79231680891</w:t>
      </w:r>
      <w:r w:rsidR="003712CA" w:rsidRPr="00D25A02">
        <w:rPr>
          <w:sz w:val="22"/>
          <w:szCs w:val="22"/>
        </w:rPr>
        <w:t>.</w:t>
      </w:r>
    </w:p>
    <w:p w:rsidRDefault="005C4AA1" w:rsidP="003F471D" w:rsidR="005C4AA1"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796DD5">
        <w:rPr>
          <w:sz w:val="22"/>
          <w:szCs w:val="22"/>
        </w:rPr>
        <w:t xml:space="preserve"> </w:t>
      </w:r>
      <w:r w:rsidR="00571BD4">
        <w:rPr>
          <w:sz w:val="22"/>
          <w:szCs w:val="22"/>
        </w:rPr>
        <w:t xml:space="preserve">Nikola Šteković, </w:t>
      </w:r>
      <w:r w:rsidR="005C4AA1">
        <w:rPr>
          <w:sz w:val="22"/>
          <w:szCs w:val="22"/>
        </w:rPr>
        <w:t xml:space="preserve"> Beli Manastir</w:t>
      </w:r>
      <w:r w:rsidR="00571BD4">
        <w:rPr>
          <w:sz w:val="22"/>
          <w:szCs w:val="22"/>
        </w:rPr>
        <w:t>, Adolfa Waldingera 11</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96DD5">
        <w:rPr>
          <w:b/>
          <w:sz w:val="22"/>
          <w:szCs w:val="22"/>
        </w:rPr>
        <w:t>10</w:t>
      </w:r>
      <w:r w:rsidR="006F7E16" w:rsidRPr="00D25A02">
        <w:rPr>
          <w:b/>
          <w:sz w:val="22"/>
          <w:szCs w:val="22"/>
        </w:rPr>
        <w:t>.</w:t>
      </w:r>
      <w:r w:rsidR="00571BD4">
        <w:rPr>
          <w:b/>
          <w:sz w:val="22"/>
          <w:szCs w:val="22"/>
        </w:rPr>
        <w:t>15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D25A02" w:rsidR="00D25A02">
      <w:pPr>
        <w:jc w:val="center"/>
        <w:rPr>
          <w:sz w:val="22"/>
          <w:szCs w:val="22"/>
        </w:rPr>
      </w:pPr>
    </w:p>
    <w:p w:rsidRDefault="0032266A" w:rsidR="0032266A">
      <w:pPr>
        <w:jc w:val="center"/>
        <w:rPr>
          <w:sz w:val="22"/>
          <w:szCs w:val="22"/>
        </w:rPr>
      </w:pPr>
    </w:p>
    <w:p w:rsidRDefault="0032266A" w:rsidR="0032266A">
      <w:pPr>
        <w:jc w:val="center"/>
        <w:rPr>
          <w:sz w:val="22"/>
          <w:szCs w:val="22"/>
        </w:rPr>
      </w:pPr>
    </w:p>
    <w:p w:rsidRDefault="0032266A" w:rsidR="0032266A">
      <w:pPr>
        <w:jc w:val="center"/>
        <w:rPr>
          <w:sz w:val="22"/>
          <w:szCs w:val="22"/>
        </w:rPr>
      </w:pPr>
    </w:p>
    <w:p w:rsidRDefault="0032266A" w:rsidR="0032266A">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571BD4">
        <w:rPr>
          <w:sz w:val="22"/>
          <w:szCs w:val="22"/>
        </w:rPr>
        <w:t>PINUS NIGRA d.o.o. Zagreb, Ilica 89</w:t>
      </w:r>
      <w:r w:rsidR="00571BD4">
        <w:rPr>
          <w:sz w:val="22"/>
          <w:szCs w:val="22"/>
          <w:lang w:val="en-GB"/>
        </w:rPr>
        <w:t>, OIB:79231680891</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C6650A" w:rsidP="00C6650A" w:rsidR="00C6650A">
      <w:r>
        <w:t xml:space="preserve">   </w:t>
      </w:r>
      <w:r>
        <w:tab/>
      </w:r>
      <w:r>
        <w:tab/>
      </w:r>
      <w:r>
        <w:tab/>
      </w:r>
      <w:r>
        <w:tab/>
        <w:t xml:space="preserve">              </w:t>
      </w:r>
    </w:p>
    <w:p w:rsidRDefault="006F7455" w:rsidR="00C56398">
      <w:r w:rsidRPr="00D25A02">
        <w:rPr>
          <w:color w:themeColor="background1" w:val="FFFFFF"/>
          <w:sz w:val="22"/>
          <w:szCs w:val="22"/>
        </w:rPr>
        <w:t>NA:</w:t>
      </w:r>
      <w:r w:rsidR="00CE3B7D" w:rsidRPr="00D25A02">
        <w:rPr>
          <w:color w:themeColor="background1" w:val="FFFFFF"/>
          <w:sz w:val="22"/>
          <w:szCs w:val="22"/>
        </w:rPr>
        <w:t xml:space="preserve"> </w:t>
      </w:r>
      <w:r w:rsidR="00C56398">
        <w:t xml:space="preserve">     </w:t>
      </w:r>
      <w:r w:rsidR="00C56398">
        <w:tab/>
      </w:r>
      <w:r w:rsidR="00C56398">
        <w:tab/>
      </w:r>
      <w:r w:rsidR="00C56398">
        <w:tab/>
      </w:r>
      <w:r w:rsidR="00C56398">
        <w:tab/>
      </w:r>
      <w:r w:rsidR="00C56398">
        <w:tab/>
      </w:r>
      <w:r w:rsidR="00C56398">
        <w:tab/>
      </w:r>
      <w:r w:rsidR="00C56398">
        <w:tab/>
      </w:r>
      <w:r w:rsidR="00C56398">
        <w:tab/>
        <w:t xml:space="preserve">Za točnost otpravka: </w:t>
      </w:r>
    </w:p>
    <w:p w:rsidRDefault="00C56398" w:rsidR="00C56398">
      <w:r>
        <w:tab/>
      </w:r>
      <w:r>
        <w:tab/>
      </w:r>
      <w:r>
        <w:tab/>
      </w:r>
      <w:r>
        <w:tab/>
      </w:r>
      <w:r>
        <w:tab/>
      </w:r>
      <w:r>
        <w:tab/>
        <w:t xml:space="preserve">                               Tatjana Slaviček </w:t>
      </w:r>
    </w:p>
    <w:p w:rsidRDefault="00CE3B7D" w:rsidP="008E6A96" w:rsidR="00CE3B7D" w:rsidRPr="00D25A02">
      <w:pPr>
        <w:jc w:val="both"/>
        <w:rPr>
          <w:color w:themeColor="background1" w:val="FFFFFF"/>
          <w:sz w:val="22"/>
          <w:szCs w:val="22"/>
        </w:rPr>
      </w:pP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predlagatelj</w:t>
      </w: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dužnik</w:t>
      </w: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56398">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5C4AA1">
      <w:rPr>
        <w:sz w:val="24"/>
        <w:szCs w:val="24"/>
      </w:rPr>
      <w:t>3591/16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2266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71BD4"/>
    <w:rsid w:val="005973BE"/>
    <w:rsid w:val="005A0A17"/>
    <w:rsid w:val="005A6540"/>
    <w:rsid w:val="005A734E"/>
    <w:rsid w:val="005B3F73"/>
    <w:rsid w:val="005B5A8A"/>
    <w:rsid w:val="005B5C24"/>
    <w:rsid w:val="005C4AA1"/>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6DD5"/>
    <w:rsid w:val="00797ABC"/>
    <w:rsid w:val="007B593F"/>
    <w:rsid w:val="007C50BF"/>
    <w:rsid w:val="007D4A66"/>
    <w:rsid w:val="007D72DB"/>
    <w:rsid w:val="007E3C54"/>
    <w:rsid w:val="008366A0"/>
    <w:rsid w:val="0085270F"/>
    <w:rsid w:val="008602B0"/>
    <w:rsid w:val="00866751"/>
    <w:rsid w:val="00871C1F"/>
    <w:rsid w:val="00876285"/>
    <w:rsid w:val="008771CC"/>
    <w:rsid w:val="00895FA7"/>
    <w:rsid w:val="008964F3"/>
    <w:rsid w:val="008A62FF"/>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7641D"/>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56398"/>
    <w:rsid w:val="00C6650A"/>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1629"/>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56398"/>
    <w:rPr>
      <w:color w:val="808080"/>
      <w:bdr w:space="0" w:sz="0" w:color="auto" w:val="none"/>
      <w:shd w:fill="auto" w:color="auto" w:val="clear"/>
    </w:rPr>
  </w:style>
  <w:style w:customStyle="true" w:styleId="eSPISCCParagraphDefaultFont" w:type="character">
    <w:name w:val="eSPIS_CC_Paragraph Default Font"/>
    <w:basedOn w:val="Zadanifontodlomka"/>
    <w:rsid w:val="00C5639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5639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5639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5639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56398"/>
    <w:rPr>
      <w:color w:val="808080"/>
      <w:bdr w:color="auto" w:space="0" w:sz="0" w:val="none"/>
      <w:shd w:color="auto" w:fill="auto" w:val="clear"/>
    </w:rPr>
  </w:style>
  <w:style w:customStyle="1" w:styleId="eSPISCCParagraphDefaultFont" w:type="character">
    <w:name w:val="eSPIS_CC_Paragraph Default Font"/>
    <w:basedOn w:val="Zadanifontodlomka"/>
    <w:rsid w:val="00C5639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5639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5639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5639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3591</izvorni_sadrzaj>
    <derivirana_varijabla naziv="DomainObject.Predmet.Broj_1">3591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St-3591/2016</izvorni_sadrzaj>
    <derivirana_varijabla naziv="DomainObject.Predmet.OznakaBroj_1">St-3591/2016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PINUS NIGRA, d.o.o.</izvorni_sadrzaj>
    <derivirana_varijabla naziv="DomainObject.Predmet.ProtustrankaFormated_1">  PINUS NIGRA, d.o.o.</derivirana_varijabla>
  </DomainObject.Predmet.ProtustrankaFormated>
  <DomainObject.Predmet.ProtustrankaFormatedOIB>
    <izvorni_sadrzaj>  PINUS NIGRA, d.o.o., OIB 79231680891</izvorni_sadrzaj>
    <derivirana_varijabla naziv="DomainObject.Predmet.ProtustrankaFormatedOIB_1">  PINUS NIGRA, d.o.o., OIB 79231680891</derivirana_varijabla>
  </DomainObject.Predmet.ProtustrankaFormatedOIB>
  <DomainObject.Predmet.ProtustrankaFormatedWithAdress>
    <izvorni_sadrzaj> PINUS NIGRA, d.o.o., Ilica 89, 10000 Zagreb</izvorni_sadrzaj>
    <derivirana_varijabla naziv="DomainObject.Predmet.ProtustrankaFormatedWithAdress_1"> PINUS NIGRA, d.o.o., Ilica 89, 10000 Zagreb</derivirana_varijabla>
  </DomainObject.Predmet.ProtustrankaFormatedWithAdress>
  <DomainObject.Predmet.ProtustrankaFormatedWithAdressOIB>
    <izvorni_sadrzaj> PINUS NIGRA, d.o.o., OIB 79231680891, Ilica 89, 10000 Zagreb</izvorni_sadrzaj>
    <derivirana_varijabla naziv="DomainObject.Predmet.ProtustrankaFormatedWithAdressOIB_1"> PINUS NIGRA, d.o.o., OIB 79231680891, Ilica 89, 10000 Zagreb</derivirana_varijabla>
  </DomainObject.Predmet.ProtustrankaFormatedWithAdressOIB>
  <DomainObject.Predmet.ProtustrankaWithAdress>
    <izvorni_sadrzaj>PINUS NIGRA, d.o.o. Ilica 89, 10000 Zagreb</izvorni_sadrzaj>
    <derivirana_varijabla naziv="DomainObject.Predmet.ProtustrankaWithAdress_1">PINUS NIGRA, d.o.o. Ilica 89, 10000 Zagreb</derivirana_varijabla>
  </DomainObject.Predmet.ProtustrankaWithAdress>
  <DomainObject.Predmet.ProtustrankaWithAdressOIB>
    <izvorni_sadrzaj>PINUS NIGRA, d.o.o., OIB 79231680891, Ilica 89, 10000 Zagreb</izvorni_sadrzaj>
    <derivirana_varijabla naziv="DomainObject.Predmet.ProtustrankaWithAdressOIB_1">PINUS NIGRA, d.o.o., OIB 79231680891, Ilica 89, 10000 Zagreb</derivirana_varijabla>
  </DomainObject.Predmet.ProtustrankaWithAdressOIB>
  <DomainObject.Predmet.ProtustrankaNazivFormated>
    <izvorni_sadrzaj>PINUS NIGRA, d.o.o.</izvorni_sadrzaj>
    <derivirana_varijabla naziv="DomainObject.Predmet.ProtustrankaNazivFormated_1">PINUS NIGRA, d.o.o.</derivirana_varijabla>
  </DomainObject.Predmet.ProtustrankaNazivFormated>
  <DomainObject.Predmet.ProtustrankaNazivFormatedOIB>
    <izvorni_sadrzaj>PINUS NIGRA, d.o.o., OIB 79231680891</izvorni_sadrzaj>
    <derivirana_varijabla naziv="DomainObject.Predmet.ProtustrankaNazivFormatedOIB_1">PINUS NIGRA, d.o.o., OIB 79231680891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PINUS NIGRA, d.o.o.</item>
    </izvorni_sadrzaj>
    <derivirana_varijabla naziv="DomainObject.Predmet.ProtuStrankaListFormated_1">
      <item>PINUS NIGRA, d.o.o.</item>
    </derivirana_varijabla>
  </DomainObject.Predmet.ProtuStrankaListFormated>
  <DomainObject.Predmet.ProtuStrankaListFormatedOIB>
    <izvorni_sadrzaj>
      <item>PINUS NIGRA, d.o.o., OIB 79231680891</item>
    </izvorni_sadrzaj>
    <derivirana_varijabla naziv="DomainObject.Predmet.ProtuStrankaListFormatedOIB_1">
      <item>PINUS NIGRA, d.o.o., OIB 79231680891</item>
    </derivirana_varijabla>
  </DomainObject.Predmet.ProtuStrankaListFormatedOIB>
  <DomainObject.Predmet.ProtuStrankaListFormatedWithAdress>
    <izvorni_sadrzaj>
      <item>PINUS NIGRA, d.o.o., Ilica 89, 10000 Zagreb</item>
    </izvorni_sadrzaj>
    <derivirana_varijabla naziv="DomainObject.Predmet.ProtuStrankaListFormatedWithAdress_1">
      <item>PINUS NIGRA, d.o.o., Ilica 89, 10000 Zagreb</item>
    </derivirana_varijabla>
  </DomainObject.Predmet.ProtuStrankaListFormatedWithAdress>
  <DomainObject.Predmet.ProtuStrankaListFormatedWithAdressOIB>
    <izvorni_sadrzaj>
      <item>PINUS NIGRA, d.o.o., OIB 79231680891, Ilica 89, 10000 Zagreb</item>
    </izvorni_sadrzaj>
    <derivirana_varijabla naziv="DomainObject.Predmet.ProtuStrankaListFormatedWithAdressOIB_1">
      <item>PINUS NIGRA, d.o.o., OIB 79231680891, Ilica 89, 10000 Zagreb</item>
    </derivirana_varijabla>
  </DomainObject.Predmet.ProtuStrankaListFormatedWithAdressOIB>
  <DomainObject.Predmet.ProtuStrankaListNazivFormated>
    <izvorni_sadrzaj>
      <item>PINUS NIGRA, d.o.o.</item>
    </izvorni_sadrzaj>
    <derivirana_varijabla naziv="DomainObject.Predmet.ProtuStrankaListNazivFormated_1">
      <item>PINUS NIGRA, d.o.o.</item>
    </derivirana_varijabla>
  </DomainObject.Predmet.ProtuStrankaListNazivFormated>
  <DomainObject.Predmet.ProtuStrankaListNazivFormatedOIB>
    <izvorni_sadrzaj>
      <item>PINUS NIGRA, d.o.o., OIB 79231680891</item>
    </izvorni_sadrzaj>
    <derivirana_varijabla naziv="DomainObject.Predmet.ProtuStrankaListNazivFormatedOIB_1">
      <item>PINUS NIGRA, d.o.o., OIB 79231680891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PINUS NIGRA, d.o.o.</izvorni_sadrzaj>
    <derivirana_varijabla naziv="DomainObject.Predmet.ProtustrankaIDrugi_1">PINUS NIGRA,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PINUS NIGRA, d.o.o., OIB 79231680891, Ilica 89, 10000 Zagreb</izvorni_sadrzaj>
    <derivirana_varijabla naziv="DomainObject.Predmet.ProtustrankaIDrugiAdressOIB_1">PINUS NIGRA, d.o.o., OIB 79231680891, Ilica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PINUS NIGRA, d.o.o.</item>
    </izvorni_sadrzaj>
    <derivirana_varijabla naziv="DomainObject.Predmet.SudioniciListNaziv_1">
      <item>FINA Regionalni centar Zagreb</item>
      <item>PINUS NIGRA, d.o.o.</item>
    </derivirana_varijabla>
  </DomainObject.Predmet.SudioniciListNaziv>
  <DomainObject.Predmet.SudioniciListAdressOIB>
    <izvorni_sadrzaj>
      <item>FINA Regionalni centar Zagreb, OIB 85821130368, Trg svibanjskih žrtava 1995. br. 1,10000 Zagreb</item>
      <item>PINUS NIGRA, d.o.o., OIB 79231680891, Ilica 89,10000 Zagreb</item>
    </izvorni_sadrzaj>
    <derivirana_varijabla naziv="DomainObject.Predmet.SudioniciListAdressOIB_1">
      <item>FINA Regionalni centar Zagreb, OIB 85821130368, Trg svibanjskih žrtava 1995. br. 1,10000 Zagreb</item>
      <item>PINUS NIGRA, d.o.o., OIB 79231680891, Ilica 89,10000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79231680891</item>
    </izvorni_sadrzaj>
    <derivirana_varijabla naziv="DomainObject.Predmet.SudioniciListNazivOIB_1">
      <item>, OIB 85821130368</item>
      <item>, OIB 79231680891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62B03A-4C97-478D-A0EB-15785F78AF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851</properties:Words>
  <properties:Characters>4545</properties:Characters>
  <properties:Lines>111</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2016-07-20T09:37:00Z</dcterms:created>
  <dc:creator>Unknown</dc:creator>
  <cp:lastModifiedBy>Tatjana Slaviček</cp:lastModifiedBy>
  <cp:lastPrinted>2016-07-20T09:39:00Z</cp:lastPrinted>
  <dcterms:modified xmlns:xsi="http://www.w3.org/2001/XMLSchema-instance" xsi:type="dcterms:W3CDTF">2016-07-22T07:47:00Z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