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f032" w14:paraId="56cf032" w:rsidRDefault="00AB4602" w:rsidP="007E513F" w:rsidR="007E513F">
      <w:pPr>
        <w:pStyle w:val="NormaleSPIS"/>
        <w:ind w:firstLine="0"/>
        <w15:collapsed w:val="false"/>
        <w:rPr>
          <w:b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E513F">
        <w:rPr>
          <w:b/>
        </w:rPr>
        <w:t>Privremeni stečajni upravitelj</w:t>
      </w:r>
    </w:p>
    <w:p w:rsidRDefault="007E513F" w:rsidP="007E513F" w:rsidR="007E513F">
      <w:pPr>
        <w:rPr>
          <w:b/>
        </w:rPr>
      </w:pPr>
      <w:r>
        <w:rPr>
          <w:b/>
        </w:rPr>
        <w:t>Ivana Brebrić, dipl.inž.građ.</w:t>
      </w:r>
    </w:p>
    <w:p w:rsidRDefault="007E513F" w:rsidP="007E513F" w:rsidR="007E513F">
      <w:r>
        <w:t xml:space="preserve">10000 Zagreb, </w:t>
      </w:r>
      <w:proofErr w:type="spellStart"/>
      <w:r>
        <w:t>Palinovečka</w:t>
      </w:r>
      <w:proofErr w:type="spellEnd"/>
      <w:r>
        <w:t xml:space="preserve"> 19P</w:t>
      </w:r>
    </w:p>
    <w:p w:rsidRDefault="007E513F" w:rsidP="007E513F" w:rsidR="007E513F">
      <w:proofErr w:type="spellStart"/>
      <w:r>
        <w:t>mob</w:t>
      </w:r>
      <w:proofErr w:type="spellEnd"/>
      <w:r>
        <w:t>. 0913372803</w:t>
      </w:r>
    </w:p>
    <w:p w:rsidRDefault="007E513F" w:rsidP="007E513F" w:rsidR="007E513F">
      <w:r>
        <w:t>OIB: 01354117686</w:t>
      </w:r>
    </w:p>
    <w:p w:rsidRDefault="007E513F" w:rsidP="007E513F" w:rsidR="007E513F">
      <w:pPr>
        <w:ind w:firstLine="136" w:left="4820"/>
        <w:rPr>
          <w:u w:val="single"/>
        </w:rPr>
      </w:pPr>
      <w:r>
        <w:rPr>
          <w:u w:val="single"/>
        </w:rPr>
        <w:t xml:space="preserve">Na </w:t>
      </w:r>
      <w:proofErr w:type="spellStart"/>
      <w:r>
        <w:rPr>
          <w:u w:val="single"/>
        </w:rPr>
        <w:t>posl</w:t>
      </w:r>
      <w:proofErr w:type="spellEnd"/>
      <w:r>
        <w:rPr>
          <w:u w:val="single"/>
        </w:rPr>
        <w:t>. br. 7.St-665/2018</w:t>
      </w:r>
    </w:p>
    <w:p w:rsidRDefault="007E513F" w:rsidP="007E513F" w:rsidR="007E513F">
      <w:pPr>
        <w:ind w:firstLine="136" w:left="4820"/>
      </w:pPr>
    </w:p>
    <w:p w:rsidRDefault="007E513F" w:rsidP="007E513F" w:rsidR="007E513F">
      <w:pPr>
        <w:pStyle w:val="Naslov1"/>
        <w:ind w:firstLine="136" w:left="4820"/>
        <w:rPr>
          <w:rFonts w:cs="Times New Roman"/>
          <w:b w:val="false"/>
        </w:rPr>
      </w:pPr>
    </w:p>
    <w:p w:rsidRDefault="007E513F" w:rsidP="007E513F" w:rsidR="007E513F">
      <w:pPr>
        <w:pStyle w:val="Naslov1"/>
        <w:ind w:firstLine="136" w:left="482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REPUBLIKA HRVATSKA</w:t>
      </w:r>
    </w:p>
    <w:p w:rsidRDefault="007E513F" w:rsidP="007E513F" w:rsidR="007E513F">
      <w:pPr>
        <w:ind w:firstLine="136" w:left="4820"/>
        <w:rPr>
          <w:rFonts w:cs="Times New Roman"/>
          <w:b/>
          <w:bCs/>
        </w:rPr>
      </w:pPr>
      <w:r>
        <w:rPr>
          <w:b/>
          <w:bCs/>
        </w:rPr>
        <w:t>TRGOVAČKI SUD U BJELOVARU</w:t>
      </w:r>
    </w:p>
    <w:p w:rsidRDefault="007E513F" w:rsidP="007E513F" w:rsidR="007E513F">
      <w:pPr>
        <w:ind w:firstLine="136" w:left="4820"/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Sudac Tomislav Mrazović</w:t>
      </w:r>
    </w:p>
    <w:p w:rsidRDefault="007E513F" w:rsidP="007E513F" w:rsidR="007E513F"/>
    <w:p w:rsidRDefault="007E513F" w:rsidP="007E513F" w:rsidR="007E513F"/>
    <w:p w:rsidRDefault="007E513F" w:rsidP="007E513F" w:rsidR="007E513F"/>
    <w:p w:rsidRDefault="007E513F" w:rsidP="007E513F" w:rsidR="007E513F"/>
    <w:p w:rsidRDefault="007E513F" w:rsidP="007E513F" w:rsidR="007E513F"/>
    <w:p w:rsidRDefault="007E513F" w:rsidP="007E513F" w:rsidR="007E513F"/>
    <w:p w:rsidRDefault="007E513F" w:rsidP="007E513F" w:rsidR="007E513F">
      <w:pPr>
        <w:jc w:val="center"/>
        <w:rPr>
          <w:b/>
        </w:rPr>
      </w:pPr>
      <w:r>
        <w:rPr>
          <w:b/>
        </w:rPr>
        <w:t>IZVJEŠĆE</w:t>
      </w:r>
    </w:p>
    <w:p w:rsidRDefault="007E513F" w:rsidP="007E513F" w:rsidR="007E513F">
      <w:pPr>
        <w:pStyle w:val="Naslov4"/>
        <w:jc w:val="center"/>
      </w:pPr>
      <w:r>
        <w:rPr>
          <w:caps/>
        </w:rPr>
        <w:t>PrivremenOG</w:t>
      </w:r>
      <w:r>
        <w:t xml:space="preserve"> STEČAJNOG UPRAVITELJA</w:t>
      </w:r>
    </w:p>
    <w:p w:rsidRDefault="007E513F" w:rsidP="007E513F" w:rsidR="007E513F">
      <w:pPr>
        <w:spacing w:lineRule="auto" w:line="360"/>
        <w:jc w:val="center"/>
      </w:pPr>
      <w:r>
        <w:t>sukladno čl. 119. Stečajnog zakona</w:t>
      </w:r>
    </w:p>
    <w:p w:rsidRDefault="007E513F" w:rsidP="007E513F" w:rsidR="007E513F">
      <w:pPr>
        <w:jc w:val="center"/>
        <w:rPr>
          <w:b/>
        </w:rPr>
      </w:pPr>
      <w:r>
        <w:rPr>
          <w:b/>
        </w:rPr>
        <w:t xml:space="preserve">o postojanju razloga za otvaranje stečajnog postupka nad </w:t>
      </w:r>
    </w:p>
    <w:p w:rsidRDefault="007E513F" w:rsidP="007E513F" w:rsidR="007E513F">
      <w:pPr>
        <w:jc w:val="center"/>
      </w:pPr>
      <w:r>
        <w:rPr>
          <w:b/>
        </w:rPr>
        <w:t>dužnikom VRISJE d.o.o. za trgovinu iz Virovitice, Svačićev trg 13, OIB 85530392099</w:t>
      </w:r>
    </w:p>
    <w:p w:rsidRDefault="007E513F" w:rsidP="007E513F" w:rsidR="007E513F"/>
    <w:p w:rsidRDefault="007E513F" w:rsidP="007E513F" w:rsidR="007E513F"/>
    <w:p w:rsidRDefault="007E513F" w:rsidP="007E513F" w:rsidR="007E513F"/>
    <w:p w:rsidRDefault="007E513F" w:rsidP="007E513F" w:rsidR="007E513F">
      <w:pPr>
        <w:rPr>
          <w:b/>
        </w:rPr>
      </w:pPr>
      <w:r>
        <w:rPr>
          <w:b/>
        </w:rPr>
        <w:t>Privremeni stečajni upravitelj</w:t>
      </w:r>
    </w:p>
    <w:p w:rsidRDefault="007E513F" w:rsidP="007E513F" w:rsidR="007E513F">
      <w:pPr>
        <w:rPr>
          <w:b/>
        </w:rPr>
      </w:pPr>
      <w:r>
        <w:rPr>
          <w:b/>
        </w:rPr>
        <w:t>Ivana Brebrić, dipl.inž.građ.</w:t>
      </w:r>
    </w:p>
    <w:p w:rsidRDefault="007E513F" w:rsidP="007E513F" w:rsidR="007E513F"/>
    <w:p w:rsidRDefault="007E513F" w:rsidP="007E513F" w:rsidR="007E513F"/>
    <w:p w:rsidRDefault="007E513F" w:rsidP="007E513F" w:rsidR="007E513F"/>
    <w:p w:rsidRDefault="007E513F" w:rsidP="007E513F" w:rsidR="007E513F"/>
    <w:p w:rsidRDefault="007E513F" w:rsidP="007E513F" w:rsidR="007E513F"/>
    <w:p w:rsidRDefault="007E513F" w:rsidP="007E513F" w:rsidR="007E513F">
      <w:pPr>
        <w:jc w:val="center"/>
      </w:pPr>
      <w:r>
        <w:t>U Zagrebu, 12. rujna 2018 godine</w:t>
      </w:r>
    </w:p>
    <w:p w:rsidRDefault="007E513F" w:rsidP="007E513F" w:rsidR="007E513F">
      <w:pPr>
        <w:jc w:val="center"/>
      </w:pPr>
    </w:p>
    <w:p w:rsidRDefault="007E513F" w:rsidP="007E513F" w:rsidR="007E513F">
      <w:pPr>
        <w:jc w:val="center"/>
      </w:pPr>
    </w:p>
    <w:p w:rsidRDefault="007E513F" w:rsidP="007E513F" w:rsidR="007E513F">
      <w:pPr>
        <w:jc w:val="center"/>
      </w:pPr>
    </w:p>
    <w:p w:rsidRDefault="007E513F" w:rsidP="007E513F" w:rsidR="007E513F">
      <w:pPr>
        <w:jc w:val="center"/>
      </w:pPr>
    </w:p>
    <w:p w:rsidRDefault="007E513F" w:rsidP="007E513F" w:rsidR="007E513F">
      <w:pPr>
        <w:jc w:val="both"/>
      </w:pPr>
      <w:r>
        <w:t>Rješenjem Trgovačkog suda u Bjelovaru br. 7 St–665/2018 dana 23. kolovoza 2018 godine pokrenut je prethodni postupak</w:t>
      </w:r>
      <w:r>
        <w:rPr>
          <w:b/>
        </w:rPr>
        <w:t xml:space="preserve"> </w:t>
      </w:r>
      <w:r>
        <w:t xml:space="preserve">radi utvrđivanja uvjeta za otvaranje stečajnog postupka nad dužnikom – trgovačkim društvom </w:t>
      </w:r>
      <w:r>
        <w:rPr>
          <w:rFonts w:eastAsia="Calibri"/>
        </w:rPr>
        <w:t>VRISJE d.o.o. za trgovinu iz Virovitice, Svačićev trg 13, MBS 010045310, OIB 85530392099 i</w:t>
      </w:r>
      <w:r>
        <w:t>stim rješenjem imenovana sam za privremenog stečajnog upravitelja predloženom dužniku te kao stručna osoba, u smislu odredbe čl. 119. SZ-a, podnosim slijedeće:</w:t>
      </w:r>
    </w:p>
    <w:p w:rsidRDefault="007E513F" w:rsidP="007E513F" w:rsidR="007E513F"/>
    <w:p w:rsidRDefault="007E513F" w:rsidP="007E513F" w:rsidR="007E513F"/>
    <w:p w:rsidRDefault="007E513F" w:rsidP="007E513F" w:rsidR="007E513F"/>
    <w:p w:rsidRDefault="007E513F" w:rsidP="007E513F" w:rsidR="007E513F">
      <w:pPr>
        <w:pStyle w:val="Naslov2"/>
        <w:rPr>
          <w:rFonts w:cs="Times New Roman"/>
          <w:sz w:val="24"/>
        </w:rPr>
      </w:pPr>
      <w:r>
        <w:rPr>
          <w:rFonts w:cs="Times New Roman"/>
          <w:sz w:val="24"/>
        </w:rPr>
        <w:t>I Z V J E Š Ć E</w:t>
      </w:r>
    </w:p>
    <w:p w:rsidRDefault="007E513F" w:rsidP="007E513F" w:rsidR="007E513F">
      <w:pPr>
        <w:jc w:val="center"/>
        <w:rPr>
          <w:rFonts w:cs="Times New Roman"/>
          <w:b/>
          <w:bCs/>
        </w:rPr>
      </w:pPr>
      <w:r>
        <w:rPr>
          <w:b/>
          <w:bCs/>
        </w:rPr>
        <w:t>O ZATEČENOM STANJU I UTVRĐIVANJU RAZLOGA</w:t>
      </w:r>
    </w:p>
    <w:p w:rsidRDefault="007E513F" w:rsidP="007E513F" w:rsidR="007E513F">
      <w:pPr>
        <w:jc w:val="center"/>
        <w:rPr>
          <w:b/>
          <w:bCs/>
        </w:rPr>
      </w:pPr>
      <w:r>
        <w:rPr>
          <w:b/>
          <w:bCs/>
        </w:rPr>
        <w:t xml:space="preserve">ZA OTVARANJE STEČAJNOG POSTUPKA NAD DUŽNIKOM PAHER j.d.o.o. za ugostiteljstvo i usluge iz </w:t>
      </w:r>
      <w:proofErr w:type="spellStart"/>
      <w:r>
        <w:rPr>
          <w:b/>
          <w:bCs/>
        </w:rPr>
        <w:t>Vrtlinske</w:t>
      </w:r>
      <w:proofErr w:type="spellEnd"/>
      <w:r>
        <w:rPr>
          <w:b/>
          <w:bCs/>
        </w:rPr>
        <w:t xml:space="preserve"> 144, MBS 010099092, OIB 27656985893</w:t>
      </w:r>
    </w:p>
    <w:p w:rsidRDefault="007E513F" w:rsidP="007E513F" w:rsidR="007E513F">
      <w:pPr>
        <w:jc w:val="center"/>
      </w:pPr>
    </w:p>
    <w:p w:rsidRDefault="007E513F" w:rsidP="007E513F" w:rsidR="007E513F">
      <w:pPr>
        <w:jc w:val="both"/>
      </w:pPr>
    </w:p>
    <w:p w:rsidRDefault="007E513F" w:rsidP="007E513F" w:rsidR="007E513F">
      <w:pPr>
        <w:jc w:val="both"/>
        <w:rPr>
          <w:rFonts w:eastAsia="Calibri"/>
        </w:rPr>
      </w:pPr>
      <w:r>
        <w:lastRenderedPageBreak/>
        <w:t xml:space="preserve">Prijedlog za otvaranje stečajnog postupka nad navedenim dužnikom podnio je vjerovnik </w:t>
      </w:r>
      <w:r>
        <w:rPr>
          <w:rFonts w:eastAsia="SimSun"/>
          <w:lang w:eastAsia="zh-CN"/>
        </w:rPr>
        <w:t>Zagrebačka banka d.d., Zagreb, Trg bana Josipa Jelačića 10, također prijedlog za otvaranje stečajnog postupka podnijela je i Republika Hrvatska,</w:t>
      </w:r>
      <w:r>
        <w:rPr>
          <w:rFonts w:eastAsia="Calibri"/>
        </w:rPr>
        <w:t xml:space="preserve"> Ministarstvo financija, Porezna uprava, Područni ured Virovitica. Kako iz  prijedloga proizlazi vjerojatnost postojanja stečajnog razloga – nesposobnosti za plaćanje iz čl.6. st.2. SZ-a, to je sud temeljem čl.115. st.1. SZ-a, donio rješenje o pokretanju prethodnog postupka, radi utvrđivanja pretpostavki za otvaranje stečajnog postupka nad navedenim dužnikom. </w:t>
      </w:r>
    </w:p>
    <w:p w:rsidRDefault="007E513F" w:rsidP="007E513F" w:rsidR="007E513F">
      <w:pPr>
        <w:jc w:val="both"/>
        <w:rPr>
          <w:rFonts w:eastAsia="SimSun"/>
          <w:lang w:eastAsia="zh-CN"/>
        </w:rPr>
      </w:pPr>
    </w:p>
    <w:p w:rsidRDefault="007E513F" w:rsidP="007E513F" w:rsidR="007E513F">
      <w:pPr>
        <w:pStyle w:val="Uvuenotijeloteksta"/>
        <w:jc w:val="both"/>
        <w:rPr>
          <w:rFonts w:cs="Times New Roman" w:eastAsia="Times New Roman"/>
          <w:lang w:eastAsia="hr-HR"/>
        </w:rPr>
      </w:pP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  <w:b/>
          <w:bCs/>
        </w:rPr>
        <w:t>STANJE UPISA - IZVADAK IZ SUDSKOG  REGISTRA</w:t>
      </w:r>
      <w:r>
        <w:rPr>
          <w:rFonts w:cs="Times New Roman"/>
        </w:rPr>
        <w:t xml:space="preserve"> 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Trgovačkog suda u Zagrebu</w:t>
      </w:r>
    </w:p>
    <w:p w:rsidRDefault="007E513F" w:rsidP="007E513F" w:rsidR="007E513F">
      <w:pPr>
        <w:pStyle w:val="Uvuenotijeloteksta"/>
        <w:rPr>
          <w:rFonts w:cs="Times New Roman"/>
          <w:b/>
        </w:rPr>
      </w:pPr>
      <w:r>
        <w:rPr>
          <w:rFonts w:cs="Times New Roman"/>
          <w:b/>
        </w:rPr>
        <w:t xml:space="preserve">Tvrtka </w:t>
      </w:r>
    </w:p>
    <w:p w:rsidRDefault="007E513F" w:rsidP="007E513F" w:rsidR="007E513F">
      <w:pPr>
        <w:pStyle w:val="Uvuenotijeloteksta"/>
        <w:rPr>
          <w:rFonts w:cs="Times New Roman"/>
          <w:b/>
        </w:rPr>
      </w:pPr>
      <w:r>
        <w:rPr>
          <w:rFonts w:cs="Times New Roman"/>
          <w:b/>
        </w:rPr>
        <w:t>VRISJE d.o.o. za trgovinu</w:t>
      </w:r>
    </w:p>
    <w:p w:rsidRDefault="007E513F" w:rsidP="007E513F" w:rsidR="007E513F">
      <w:pPr>
        <w:pStyle w:val="Uvuenotijeloteksta"/>
        <w:rPr>
          <w:rFonts w:cs="Times New Roman"/>
          <w:color w:val="FF0000"/>
        </w:rPr>
      </w:pPr>
      <w:r>
        <w:rPr>
          <w:rFonts w:cs="Times New Roman"/>
          <w:b/>
        </w:rPr>
        <w:t>MBS: 010045310</w:t>
      </w:r>
    </w:p>
    <w:p w:rsidRDefault="007E513F" w:rsidP="007E513F" w:rsidR="007E513F">
      <w:pPr>
        <w:pStyle w:val="Uvuenotijeloteksta"/>
        <w:rPr>
          <w:rFonts w:cs="Times New Roman"/>
          <w:color w:val="FF0000"/>
        </w:rPr>
      </w:pPr>
      <w:r>
        <w:rPr>
          <w:rFonts w:cs="Times New Roman"/>
          <w:b/>
          <w:bCs/>
        </w:rPr>
        <w:t>OIB: 85530392099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>Uvidom u izvadak iz sudskog registara utvrđeno je da je trgovačko društvo VRISJE  d.o.o. za trgovinu iz Virovitice, Svačićev trg 13, OIB:</w:t>
      </w:r>
      <w:r>
        <w:t xml:space="preserve"> </w:t>
      </w:r>
      <w:r>
        <w:rPr>
          <w:rFonts w:cs="Times New Roman"/>
        </w:rPr>
        <w:t>85530392099 osnovano 27.11.2000 godine Društvenim ugovorom o osnivanju.</w:t>
      </w:r>
    </w:p>
    <w:p w:rsidRDefault="007E513F" w:rsidP="007E513F" w:rsidR="007E513F">
      <w:pPr>
        <w:pStyle w:val="Uvuenotijeloteksta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jc w:val="both"/>
        <w:rPr>
          <w:rFonts w:cs="Times New Roman"/>
          <w:u w:val="single"/>
        </w:rPr>
      </w:pPr>
      <w:r>
        <w:rPr>
          <w:rFonts w:cs="Times New Roman"/>
          <w:u w:val="single"/>
        </w:rPr>
        <w:t>Zabilježba:</w:t>
      </w:r>
    </w:p>
    <w:p w:rsidRDefault="007E513F" w:rsidP="007E513F" w:rsidR="007E513F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 xml:space="preserve">Trgovački sud u Bjelovaru rješenjem broj </w:t>
      </w:r>
      <w:proofErr w:type="spellStart"/>
      <w:r>
        <w:rPr>
          <w:rFonts w:cs="Times New Roman"/>
        </w:rPr>
        <w:t>Stpn</w:t>
      </w:r>
      <w:proofErr w:type="spellEnd"/>
      <w:r>
        <w:rPr>
          <w:rFonts w:cs="Times New Roman"/>
        </w:rPr>
        <w:t xml:space="preserve">-12/2016 od 27.09.2016. godine dopušta sklapanje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 između VRISJE d.o.o. za trgovinu, Virovitica, Svačićev trg 13, OIB: 85530392099 i vjerovnika čije su tražbine utvrđene u postupku </w:t>
      </w:r>
      <w:proofErr w:type="spellStart"/>
      <w:r>
        <w:rPr>
          <w:rFonts w:cs="Times New Roman"/>
        </w:rPr>
        <w:t>predstečajne</w:t>
      </w:r>
      <w:proofErr w:type="spellEnd"/>
      <w:r>
        <w:rPr>
          <w:rFonts w:cs="Times New Roman"/>
        </w:rPr>
        <w:t xml:space="preserve"> nagodbe.</w:t>
      </w:r>
    </w:p>
    <w:p w:rsidRDefault="007E513F" w:rsidP="007E513F" w:rsidR="007E513F">
      <w:pPr>
        <w:pStyle w:val="Uvuenotijeloteksta"/>
        <w:ind w:right="-288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Predmet poslovanja: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*</w:t>
      </w:r>
      <w:r>
        <w:rPr>
          <w:rFonts w:cs="Times New Roman"/>
        </w:rPr>
        <w:tab/>
        <w:t>Kupnja i prodaja robe</w:t>
      </w: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*</w:t>
      </w:r>
      <w:r>
        <w:rPr>
          <w:rFonts w:cs="Times New Roman"/>
        </w:rPr>
        <w:tab/>
        <w:t>Obavljanje trgovačkog posredovanja na domaćem i inozemnom tržištu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Osnivači / članovi društva: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  <w:b/>
        </w:rPr>
      </w:pPr>
      <w:r>
        <w:rPr>
          <w:rFonts w:cs="Times New Roman"/>
          <w:b/>
        </w:rPr>
        <w:t xml:space="preserve">MIRJANA BIJUK, </w:t>
      </w:r>
    </w:p>
    <w:p w:rsidRDefault="007E513F" w:rsidP="007E513F" w:rsidR="007E513F">
      <w:pPr>
        <w:pStyle w:val="Uvuenotijeloteksta"/>
        <w:rPr>
          <w:rFonts w:cs="Times New Roman"/>
          <w:b/>
        </w:rPr>
      </w:pPr>
      <w:r>
        <w:rPr>
          <w:rFonts w:cs="Times New Roman"/>
          <w:b/>
        </w:rPr>
        <w:t>Virovitica, Svačićev trg 13</w:t>
      </w: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 xml:space="preserve">     -   član društva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Osobe ovlaštene za zastupanje društva: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rPr>
          <w:rFonts w:cs="Times New Roman"/>
          <w:b/>
        </w:rPr>
      </w:pPr>
      <w:r>
        <w:rPr>
          <w:b/>
        </w:rPr>
        <w:t>DINKO BIJUK, OIB: 28130558554</w:t>
      </w:r>
    </w:p>
    <w:p w:rsidRDefault="007E513F" w:rsidP="007E513F" w:rsidR="007E513F">
      <w:pPr>
        <w:rPr>
          <w:b/>
        </w:rPr>
      </w:pPr>
      <w:r>
        <w:rPr>
          <w:b/>
        </w:rPr>
        <w:t>Virovitica, Svačićev trg 13</w:t>
      </w: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- član uprave</w:t>
      </w: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- zastupa društvo samostalno i pojedinačno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rPr>
          <w:rFonts w:cs="Times New Roman"/>
          <w:b/>
        </w:rPr>
      </w:pPr>
      <w:r>
        <w:rPr>
          <w:b/>
        </w:rPr>
        <w:t>HRVOJE BIJUK, OIB: 86818675943</w:t>
      </w:r>
    </w:p>
    <w:p w:rsidRDefault="007E513F" w:rsidP="007E513F" w:rsidR="007E513F">
      <w:pPr>
        <w:rPr>
          <w:b/>
        </w:rPr>
      </w:pPr>
      <w:r>
        <w:rPr>
          <w:b/>
        </w:rPr>
        <w:t>Virovitica, Trg kralja Petra Svačića 13</w:t>
      </w: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- član uprave</w:t>
      </w: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- zastupa društvo samostalno i pojedinačno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</w:rPr>
        <w:t>Temeljni kapital društva je 30.000,00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kuna.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  <w:b/>
          <w:bCs/>
        </w:rPr>
      </w:pPr>
      <w:r>
        <w:rPr>
          <w:rFonts w:cs="Times New Roman"/>
          <w:b/>
          <w:bCs/>
        </w:rPr>
        <w:t>STANJE RAČUNA PREDLOŽENOG DUŽNIKA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ind w:left="720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ind w:right="19"/>
        <w:jc w:val="both"/>
        <w:rPr>
          <w:rFonts w:cs="Times New Roman"/>
        </w:rPr>
      </w:pPr>
      <w:r>
        <w:rPr>
          <w:rFonts w:cs="Times New Roman"/>
        </w:rPr>
        <w:t xml:space="preserve">Uvidom u potvrdu FINA-e, od 04. rujna 2018 godine utvrđeno je da dužnik na dan 04. rujna 2018 godine ima evidentirano </w:t>
      </w:r>
      <w:r>
        <w:rPr>
          <w:rFonts w:cs="Times New Roman"/>
          <w:b/>
        </w:rPr>
        <w:t>431 dana neprekidne blokade</w:t>
      </w:r>
      <w:r>
        <w:rPr>
          <w:rFonts w:cs="Times New Roman"/>
        </w:rPr>
        <w:t xml:space="preserve"> zbog nepodmirenih osnova za plaćanje evidentiranih u Očevidniku redoslijeda osnova za plaćanje, u ukupnom iznosu od </w:t>
      </w:r>
      <w:r>
        <w:rPr>
          <w:rFonts w:cs="Times New Roman"/>
          <w:b/>
        </w:rPr>
        <w:t xml:space="preserve">600.809,71 </w:t>
      </w:r>
      <w:r>
        <w:rPr>
          <w:b/>
        </w:rPr>
        <w:t>kn</w:t>
      </w:r>
      <w:r>
        <w:rPr>
          <w:rFonts w:cs="Times New Roman"/>
          <w:b/>
        </w:rPr>
        <w:t>.</w:t>
      </w:r>
    </w:p>
    <w:p w:rsidRDefault="007E513F" w:rsidP="007E513F" w:rsidR="007E513F">
      <w:pPr>
        <w:pStyle w:val="Uvuenotijeloteksta"/>
        <w:ind w:right="19"/>
        <w:jc w:val="both"/>
        <w:rPr>
          <w:rFonts w:cs="Times New Roman"/>
          <w:b/>
        </w:rPr>
      </w:pPr>
    </w:p>
    <w:p w:rsidRDefault="007E513F" w:rsidP="007E513F" w:rsidR="007E513F">
      <w:pPr>
        <w:pStyle w:val="Uvuenotijeloteksta"/>
        <w:ind w:right="19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rPr>
          <w:rFonts w:cs="Times New Roman"/>
        </w:rPr>
      </w:pPr>
      <w:r>
        <w:rPr>
          <w:rFonts w:cs="Times New Roman"/>
          <w:b/>
          <w:bCs/>
        </w:rPr>
        <w:t>PODUZETE RADNJE</w:t>
      </w:r>
    </w:p>
    <w:p w:rsidRDefault="007E513F" w:rsidP="007E513F" w:rsidR="007E513F">
      <w:pPr>
        <w:jc w:val="both"/>
      </w:pPr>
      <w:r>
        <w:t>Upućen je dopis dužniku u kojem sam specificirala dokumentaciju potrebnu u prethodnom postupku na adresu sjedišta dužnika.</w:t>
      </w:r>
    </w:p>
    <w:p w:rsidRDefault="007E513F" w:rsidP="007E513F" w:rsidR="007E513F">
      <w:pPr>
        <w:jc w:val="both"/>
      </w:pPr>
      <w:r>
        <w:t xml:space="preserve">Osnivač dužnika gđa. Mirjana </w:t>
      </w:r>
      <w:proofErr w:type="spellStart"/>
      <w:r>
        <w:t>Bijuk</w:t>
      </w:r>
      <w:proofErr w:type="spellEnd"/>
      <w:r>
        <w:t xml:space="preserve"> dostavila je dio tražene dokumentacije odnosno dokumentaciju kojom raspolaže, a odnosi se na bilance, račun dobiti i gubitka za 2016 i 2017 godinu, izjavu o poslovanju dužnika i podatak o imovini društva.</w:t>
      </w:r>
    </w:p>
    <w:p w:rsidRDefault="007E513F" w:rsidP="007E513F" w:rsidR="007E513F">
      <w:pPr>
        <w:jc w:val="both"/>
      </w:pPr>
      <w:r>
        <w:t>Provjereno je sjedište društva navedeno u sudskom registru što je u naravi obiteljska kuća.</w:t>
      </w:r>
    </w:p>
    <w:p w:rsidRDefault="007E513F" w:rsidP="007E513F" w:rsidR="007E513F">
      <w:pPr>
        <w:jc w:val="both"/>
      </w:pPr>
      <w:r>
        <w:t>Provjereno je stanje u upisnicima MUP-a, u Državnoj geodetskoj upravi i HZMO-a.</w:t>
      </w:r>
    </w:p>
    <w:p w:rsidRDefault="007E513F" w:rsidP="007E513F" w:rsidR="007E513F">
      <w:pPr>
        <w:jc w:val="both"/>
      </w:pPr>
    </w:p>
    <w:p w:rsidRDefault="007E513F" w:rsidP="007E513F" w:rsidR="007E513F">
      <w:pPr>
        <w:ind w:firstLine="720"/>
        <w:jc w:val="both"/>
      </w:pPr>
    </w:p>
    <w:p w:rsidRDefault="007E513F" w:rsidP="007E513F" w:rsidR="007E513F">
      <w:pPr>
        <w:pStyle w:val="Uvuenotijeloteksta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POSLOVANJE DUŽNIKA</w:t>
      </w:r>
    </w:p>
    <w:p w:rsidRDefault="007E513F" w:rsidP="007E513F" w:rsidR="007E513F">
      <w:pPr>
        <w:pStyle w:val="Uvuenotijeloteksta"/>
        <w:ind w:right="-53"/>
        <w:jc w:val="both"/>
        <w:rPr>
          <w:rFonts w:cs="Times New Roman"/>
        </w:rPr>
      </w:pPr>
      <w:r>
        <w:rPr>
          <w:rFonts w:cs="Times New Roman"/>
        </w:rPr>
        <w:t>Informacije o poslovanju dužnika dobivene su iz izjave osnivača dužnika.</w:t>
      </w:r>
    </w:p>
    <w:p w:rsidRDefault="007E513F" w:rsidP="007E513F" w:rsidR="007E513F">
      <w:pPr>
        <w:pStyle w:val="Uvuenotijeloteksta"/>
        <w:ind w:right="-53"/>
        <w:jc w:val="both"/>
        <w:rPr>
          <w:rFonts w:cs="Times New Roman"/>
        </w:rPr>
      </w:pPr>
      <w:r>
        <w:rPr>
          <w:rFonts w:cs="Times New Roman"/>
        </w:rPr>
        <w:t xml:space="preserve">Društvo je osnovano 2000 godine, osnovna djelatnost društva je trgovina tepisima. Djelatnost se obavlja u zakupljenim prostorima u Pitomači i Bjelovaru i poslovnoj zgradi u Koprivnici koja je u vlasništvu dužnika. </w:t>
      </w:r>
    </w:p>
    <w:p w:rsidRDefault="007E513F" w:rsidP="007E513F" w:rsidR="007E513F">
      <w:pPr>
        <w:pStyle w:val="Uvuenotijeloteksta"/>
        <w:ind w:right="-53"/>
        <w:jc w:val="both"/>
        <w:rPr>
          <w:rFonts w:cs="Times New Roman"/>
        </w:rPr>
      </w:pPr>
      <w:r>
        <w:rPr>
          <w:rFonts w:cs="Times New Roman"/>
        </w:rPr>
        <w:t xml:space="preserve">Uslijed financijskih poteškoća u poslovanju dužnik postepeno prestaje s djelatnošću te izlazi iz zakupljenih prostora. </w:t>
      </w:r>
    </w:p>
    <w:p w:rsidRDefault="007E513F" w:rsidP="007E513F" w:rsidR="007E513F">
      <w:pPr>
        <w:pStyle w:val="Uvuenotijeloteksta"/>
        <w:ind w:right="-53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ind w:right="-288"/>
        <w:jc w:val="both"/>
        <w:rPr>
          <w:rFonts w:cs="Times New Roman"/>
          <w:b/>
        </w:rPr>
      </w:pPr>
      <w:r>
        <w:rPr>
          <w:rFonts w:cs="Times New Roman"/>
          <w:b/>
        </w:rPr>
        <w:t>UZROCI GOSPODARSKOG POLOŽAJA PREDLOŽENOG DUŽNIKA</w:t>
      </w:r>
    </w:p>
    <w:p w:rsidRDefault="007E513F" w:rsidP="007E513F" w:rsidR="007E513F">
      <w:pPr>
        <w:pStyle w:val="Uvuenotijeloteksta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jc w:val="both"/>
        <w:rPr>
          <w:rFonts w:cs="Times New Roman"/>
          <w:b/>
        </w:rPr>
      </w:pPr>
      <w:r>
        <w:rPr>
          <w:rFonts w:cs="Times New Roman"/>
        </w:rPr>
        <w:t>Predloženi dužnik dostavio je izjavu  o financijsko – gospodarskom stanju u kojoj navodi kako uslijed nemogućnosti otplate kredita iz redovitog poslovanja koja je uslijedila slabom kupovnom moći te izgradnjom objekta u Koprivnici i otvaranju poslovnog prostora – trgovine u Bjelovaru koje su proizvodile gubitak nije bilo mogućnosti nadoknaditi gubitak te društvo zapada u financijske poteškoće, dolazi do blokade žiro računa  te društvo više nije u mogućnosti ispunjavati svoje obveze.</w:t>
      </w:r>
    </w:p>
    <w:p w:rsidRDefault="007E513F" w:rsidP="007E513F" w:rsidR="007E513F">
      <w:pPr>
        <w:rPr>
          <w:rFonts w:cs="Times New Roman"/>
        </w:rPr>
      </w:pPr>
    </w:p>
    <w:p w:rsidRDefault="007E513F" w:rsidP="007E513F" w:rsidR="007E513F">
      <w:pPr>
        <w:pStyle w:val="Uvuenotijeloteksta"/>
        <w:ind w:right="19"/>
        <w:rPr>
          <w:rFonts w:cs="Times New Roman"/>
        </w:rPr>
      </w:pPr>
      <w:r>
        <w:rPr>
          <w:rFonts w:cs="Times New Roman"/>
          <w:b/>
          <w:bCs/>
        </w:rPr>
        <w:t>POSLOVNE KNJIGE I DOKUMENTACIJA</w:t>
      </w:r>
    </w:p>
    <w:p w:rsidRDefault="007E513F" w:rsidP="007E513F" w:rsidR="007E513F">
      <w:pPr>
        <w:ind w:right="19"/>
        <w:jc w:val="both"/>
        <w:rPr>
          <w:rFonts w:cs="Times New Roman"/>
        </w:rPr>
      </w:pPr>
      <w:r>
        <w:t>Poslovne knjige za dužnika vodio je vanjski knjigovodstveni servis.</w:t>
      </w:r>
    </w:p>
    <w:p w:rsidRDefault="007E513F" w:rsidP="007E513F" w:rsidR="007E513F">
      <w:pPr>
        <w:pStyle w:val="Uvuenotijeloteksta"/>
        <w:ind w:right="19"/>
        <w:rPr>
          <w:rFonts w:cs="Times New Roman"/>
        </w:rPr>
      </w:pPr>
      <w:r>
        <w:rPr>
          <w:rFonts w:cs="Times New Roman"/>
        </w:rPr>
        <w:t xml:space="preserve">Posljednja financijska izvješća predana su za 2017. godinu. </w:t>
      </w:r>
    </w:p>
    <w:p w:rsidRDefault="007E513F" w:rsidP="007E513F" w:rsidR="007E513F">
      <w:pPr>
        <w:pStyle w:val="Uvuenotijeloteksta"/>
        <w:ind w:right="19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ind w:right="19"/>
        <w:jc w:val="both"/>
        <w:rPr>
          <w:rFonts w:cs="Times New Roman"/>
          <w:bCs/>
        </w:rPr>
      </w:pPr>
      <w:r>
        <w:rPr>
          <w:rFonts w:cs="Times New Roman"/>
          <w:b/>
          <w:bCs/>
        </w:rPr>
        <w:t>ZAPOSLENICI</w:t>
      </w:r>
    </w:p>
    <w:p w:rsidRDefault="007E513F" w:rsidP="007E513F" w:rsidR="007E513F">
      <w:pPr>
        <w:pStyle w:val="Uvuenotijeloteksta"/>
        <w:rPr>
          <w:rFonts w:cs="Times New Roman"/>
          <w:b/>
        </w:rPr>
      </w:pPr>
      <w:r>
        <w:rPr>
          <w:rFonts w:cs="Times New Roman"/>
        </w:rPr>
        <w:t xml:space="preserve">Prema dostavljenoj evidenciji prijavljenih osiguranika HZMO-e, društvo </w:t>
      </w:r>
      <w:r>
        <w:rPr>
          <w:rFonts w:cs="Times New Roman"/>
          <w:b/>
        </w:rPr>
        <w:t>nema</w:t>
      </w:r>
      <w:r>
        <w:rPr>
          <w:rFonts w:cs="Times New Roman"/>
        </w:rPr>
        <w:t xml:space="preserve"> </w:t>
      </w:r>
      <w:r>
        <w:rPr>
          <w:rFonts w:cs="Times New Roman"/>
          <w:b/>
        </w:rPr>
        <w:t xml:space="preserve">prijavljenih radnika.  </w:t>
      </w:r>
    </w:p>
    <w:p w:rsidRDefault="007E513F" w:rsidP="007E513F" w:rsidR="007E513F">
      <w:pPr>
        <w:pStyle w:val="Uvuenotijeloteksta"/>
        <w:rPr>
          <w:rFonts w:cs="Times New Roman"/>
        </w:rPr>
      </w:pPr>
    </w:p>
    <w:p w:rsidRDefault="007E513F" w:rsidP="007E513F" w:rsidR="007E513F">
      <w:pPr>
        <w:pStyle w:val="Uvuenotijeloteksta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AKTIVNI SUDSKI PREDMETI </w:t>
      </w:r>
    </w:p>
    <w:p w:rsidRDefault="007E513F" w:rsidP="007E513F" w:rsidR="007E513F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 xml:space="preserve">Predloženi dužnik </w:t>
      </w:r>
      <w:r>
        <w:rPr>
          <w:rFonts w:cs="Times New Roman"/>
          <w:b/>
        </w:rPr>
        <w:t xml:space="preserve">nije dostavio podatke </w:t>
      </w:r>
      <w:r>
        <w:rPr>
          <w:rFonts w:cs="Times New Roman"/>
        </w:rPr>
        <w:t xml:space="preserve">o aktivnim sudskim predmetima. </w:t>
      </w:r>
    </w:p>
    <w:p w:rsidRDefault="007E513F" w:rsidP="007E513F" w:rsidR="007E513F">
      <w:pPr>
        <w:pStyle w:val="Uvuenotijeloteksta"/>
        <w:jc w:val="both"/>
        <w:rPr>
          <w:rFonts w:cs="Times New Roman"/>
        </w:rPr>
      </w:pPr>
    </w:p>
    <w:p w:rsidRDefault="007E513F" w:rsidP="007E513F" w:rsidR="007E513F">
      <w:pPr>
        <w:pStyle w:val="Naslov2"/>
        <w:jc w:val="both"/>
        <w:rPr>
          <w:rFonts w:cs="Times New Roman"/>
        </w:rPr>
      </w:pPr>
      <w:r>
        <w:rPr>
          <w:rFonts w:cs="Times New Roman"/>
          <w:sz w:val="24"/>
        </w:rPr>
        <w:t>IMOVINA STEČAJNOG DUŽNIKA</w:t>
      </w:r>
    </w:p>
    <w:p w:rsidRDefault="007E513F" w:rsidP="007E513F" w:rsidR="007E513F">
      <w:pPr>
        <w:jc w:val="both"/>
      </w:pPr>
      <w:r>
        <w:t>Stanje imovine dužnika provjereno je i uvidom u javne upisnike:</w:t>
      </w:r>
    </w:p>
    <w:p w:rsidRDefault="007E513F" w:rsidP="007E513F" w:rsidR="007E513F">
      <w:pPr>
        <w:numPr>
          <w:ilvl w:val="0"/>
          <w:numId w:val="47"/>
        </w:numPr>
        <w:spacing w:after="0"/>
        <w:jc w:val="both"/>
        <w:rPr>
          <w:bCs/>
        </w:rPr>
      </w:pPr>
      <w:r>
        <w:t>Nekretnine</w:t>
      </w:r>
    </w:p>
    <w:p w:rsidRDefault="007E513F" w:rsidP="007E513F" w:rsidR="007E513F">
      <w:pPr>
        <w:ind w:left="720"/>
        <w:jc w:val="both"/>
      </w:pPr>
      <w:r>
        <w:t xml:space="preserve">Poslan je zahtjev Državnoj geodetskoj upravi za izdavanje uvjerenja o nositeljima prava na nekretninama upisanih u katastarski </w:t>
      </w:r>
      <w:proofErr w:type="spellStart"/>
      <w:r>
        <w:t>operat</w:t>
      </w:r>
      <w:proofErr w:type="spellEnd"/>
      <w:r>
        <w:t xml:space="preserve"> na području RH. U uvjerenju </w:t>
      </w:r>
      <w:r>
        <w:lastRenderedPageBreak/>
        <w:t xml:space="preserve">DGU, klasa: 932-01/18-02/11652 od 31.kolovoza 2018 godine navedeno je kako dužnik nije upisan u katastarski </w:t>
      </w:r>
      <w:proofErr w:type="spellStart"/>
      <w:r>
        <w:t>operat</w:t>
      </w:r>
      <w:proofErr w:type="spellEnd"/>
      <w:r>
        <w:t>.</w:t>
      </w:r>
    </w:p>
    <w:p w:rsidRDefault="007E513F" w:rsidP="007E513F" w:rsidR="007E513F">
      <w:pPr>
        <w:ind w:left="720"/>
        <w:jc w:val="both"/>
      </w:pPr>
      <w:r>
        <w:t>Prema dostavljenim podacima od dužnika utvrđeno je vlasništvo nad sjedećom nekretninom:</w:t>
      </w:r>
    </w:p>
    <w:p w:rsidRDefault="007E513F" w:rsidP="007E513F" w:rsidR="007E513F">
      <w:pPr>
        <w:numPr>
          <w:ilvl w:val="0"/>
          <w:numId w:val="48"/>
        </w:numPr>
        <w:spacing w:after="0"/>
        <w:jc w:val="both"/>
        <w:rPr>
          <w:b/>
        </w:rPr>
      </w:pPr>
      <w:r>
        <w:rPr>
          <w:b/>
        </w:rPr>
        <w:t xml:space="preserve">Nekretnina upisana u </w:t>
      </w:r>
      <w:proofErr w:type="spellStart"/>
      <w:r>
        <w:rPr>
          <w:b/>
        </w:rPr>
        <w:t>zk</w:t>
      </w:r>
      <w:proofErr w:type="spellEnd"/>
      <w:r>
        <w:rPr>
          <w:b/>
        </w:rPr>
        <w:t xml:space="preserve"> uložak:13261, k.o. Koprivnica, z.k.č.:4709/9 poslovna zgrada br.6 i dvorište, ukupne površine 1250 m2.</w:t>
      </w:r>
    </w:p>
    <w:p w:rsidRDefault="007E513F" w:rsidP="007E513F" w:rsidR="007E513F">
      <w:pPr>
        <w:ind w:left="720"/>
        <w:jc w:val="both"/>
      </w:pPr>
    </w:p>
    <w:p w:rsidRDefault="007E513F" w:rsidP="007E513F" w:rsidR="007E513F">
      <w:pPr>
        <w:ind w:left="720"/>
        <w:jc w:val="both"/>
        <w:rPr>
          <w:bCs/>
        </w:rPr>
      </w:pPr>
      <w:r>
        <w:t>Založna prava na navedenoj nekretnini su za korist:</w:t>
      </w:r>
    </w:p>
    <w:p w:rsidRDefault="007E513F" w:rsidP="007E513F" w:rsidR="007E513F">
      <w:pPr>
        <w:ind w:left="720"/>
        <w:jc w:val="both"/>
        <w:rPr>
          <w:bCs/>
        </w:rPr>
      </w:pPr>
      <w:r>
        <w:rPr>
          <w:bCs/>
          <w:u w:val="single"/>
        </w:rPr>
        <w:t>Pod brojem Z-6207/09 zaprimljeno 22.12.2009.</w:t>
      </w:r>
    </w:p>
    <w:p w:rsidRDefault="007E513F" w:rsidP="007E513F" w:rsidR="007E513F">
      <w:pPr>
        <w:ind w:left="720"/>
        <w:jc w:val="both"/>
        <w:rPr>
          <w:bCs/>
        </w:rPr>
      </w:pPr>
      <w:r>
        <w:rPr>
          <w:bCs/>
        </w:rPr>
        <w:t xml:space="preserve">Na temelju Ugovora o kreditu sa sporazumom o osiguranju novčane tražbine zasnivanjem založnog prava na nekretninama od 11. prosinca 2009. godine </w:t>
      </w:r>
      <w:proofErr w:type="spellStart"/>
      <w:r>
        <w:rPr>
          <w:bCs/>
        </w:rPr>
        <w:t>solemniziranog</w:t>
      </w:r>
      <w:proofErr w:type="spellEnd"/>
      <w:r>
        <w:rPr>
          <w:bCs/>
        </w:rPr>
        <w:t xml:space="preserve"> po Javnom bilježniku Dubravki Filipović-Kovačević iz Virovitice, A. Kačića Miošića 2, dana 21.prosinca 2009. godine pod br. OV-9775/2009. god. uknjižuje se pravo zaloga na nekretninama u A za glavni dug u iznosu od 140.000,00 EUR-a (</w:t>
      </w:r>
      <w:proofErr w:type="spellStart"/>
      <w:r>
        <w:rPr>
          <w:bCs/>
        </w:rPr>
        <w:t>stočetrdesettisućaeura</w:t>
      </w:r>
      <w:proofErr w:type="spellEnd"/>
      <w:r>
        <w:rPr>
          <w:bCs/>
        </w:rPr>
        <w:t>), po srednjem tečaju Hypo Alpe-</w:t>
      </w:r>
      <w:proofErr w:type="spellStart"/>
      <w:r>
        <w:rPr>
          <w:bCs/>
        </w:rPr>
        <w:t>Adria</w:t>
      </w:r>
      <w:proofErr w:type="spellEnd"/>
      <w:r>
        <w:rPr>
          <w:bCs/>
        </w:rPr>
        <w:t>-Bank d.d. Zagreb za EUR važećem na dan korištenja kredita, sa pripadajućim kamatama i troškovima, u korist:</w:t>
      </w:r>
    </w:p>
    <w:p w:rsidRDefault="007E513F" w:rsidP="007E513F" w:rsidR="007E513F">
      <w:pPr>
        <w:ind w:left="720"/>
        <w:jc w:val="both"/>
        <w:rPr>
          <w:bCs/>
        </w:rPr>
      </w:pPr>
      <w:r>
        <w:rPr>
          <w:bCs/>
        </w:rPr>
        <w:t>B2 KAPITAL D.O.O., OIB: 57509775367, RADNIČKA CESTA 41, 10000 ZAGREB</w:t>
      </w:r>
    </w:p>
    <w:p w:rsidRDefault="007E513F" w:rsidP="007E513F" w:rsidR="007E513F">
      <w:pPr>
        <w:ind w:left="708"/>
        <w:jc w:val="both"/>
        <w:rPr>
          <w:u w:val="single"/>
        </w:rPr>
      </w:pPr>
      <w:r>
        <w:rPr>
          <w:u w:val="single"/>
        </w:rPr>
        <w:t>Pod brojem Z-1295/11 zaprimljeno 21.03.2011.</w:t>
      </w:r>
    </w:p>
    <w:p w:rsidRDefault="007E513F" w:rsidP="007E513F" w:rsidR="007E513F">
      <w:pPr>
        <w:ind w:left="708"/>
        <w:jc w:val="both"/>
      </w:pPr>
      <w:r>
        <w:t xml:space="preserve">Na temelju Ugovora o založnom pravu od 18. ožujka 2011. godine </w:t>
      </w:r>
      <w:proofErr w:type="spellStart"/>
      <w:r>
        <w:t>solemniziranog</w:t>
      </w:r>
      <w:proofErr w:type="spellEnd"/>
      <w:r>
        <w:t xml:space="preserve"> po</w:t>
      </w:r>
    </w:p>
    <w:p w:rsidRDefault="007E513F" w:rsidP="007E513F" w:rsidR="007E513F">
      <w:pPr>
        <w:ind w:left="708"/>
        <w:jc w:val="both"/>
      </w:pPr>
      <w:r>
        <w:t xml:space="preserve">Javnom bilježniku Jozi </w:t>
      </w:r>
      <w:proofErr w:type="spellStart"/>
      <w:r>
        <w:t>Aščić</w:t>
      </w:r>
      <w:proofErr w:type="spellEnd"/>
      <w:r>
        <w:t xml:space="preserve"> iz Virovitice dana 18. ožujka 2011. godine pod br. OV-</w:t>
      </w:r>
    </w:p>
    <w:p w:rsidRDefault="007E513F" w:rsidP="007E513F" w:rsidR="007E513F">
      <w:pPr>
        <w:ind w:left="708"/>
        <w:jc w:val="both"/>
      </w:pPr>
      <w:r>
        <w:t>2958/11. uknjižuje se pravo zaloga na nekretnine u A radi osiguranja mjenične tražbine u iznosu od 500.000,00 kn s kamatom po dospijeću koja se utvrđuje u visini stope važeće zakonske zatezne kamate u skladu s Odlukom o kamatnim stopama Zagrebačke banke d.d. (promjenjiva kamatna stopa), koja na dan sklapanja Ugovora iznosi 17,00% godišnje, a u slučaju promjene stope zateznih kamata prema eskontnoj stopi HNB koja je vrijedila zadnjeg dana polugodišta koje je prethodilo tekućem polugodištu uvećanoj za 8 p.p. godišnje, koja teče od dana dospijeća do dana namirenja tražbine, uvećano za sve naknade i troškove, za korist:</w:t>
      </w:r>
    </w:p>
    <w:p w:rsidRDefault="007E513F" w:rsidP="007E513F" w:rsidR="007E513F">
      <w:pPr>
        <w:ind w:left="708"/>
        <w:jc w:val="both"/>
      </w:pPr>
      <w:r>
        <w:t>ZAGREBAČKA BANKA D.D., OIB: 92963223473, ZAGREB, PAROMLINSKA 2</w:t>
      </w:r>
    </w:p>
    <w:p w:rsidRDefault="007E513F" w:rsidP="007E513F" w:rsidR="007E513F">
      <w:pPr>
        <w:ind w:left="708"/>
        <w:jc w:val="both"/>
        <w:rPr>
          <w:bCs/>
        </w:rPr>
      </w:pPr>
      <w:r>
        <w:rPr>
          <w:u w:val="single"/>
        </w:rPr>
        <w:t>Pod brojem Z-1468/2012 zaprimljeno 27.02.2012.</w:t>
      </w:r>
    </w:p>
    <w:p w:rsidRDefault="007E513F" w:rsidP="007E513F" w:rsidR="007E513F">
      <w:pPr>
        <w:ind w:left="708"/>
        <w:jc w:val="both"/>
        <w:rPr>
          <w:bCs/>
        </w:rPr>
      </w:pPr>
      <w:r>
        <w:rPr>
          <w:bCs/>
        </w:rPr>
        <w:t>UKNJIŽBA, ZALOŽNO PRAVO, UGOVOR O ZALOŽNOM PRAVU 24.02.2012, radi osiguranja novčane tražbine iz čl.1. Ugovora o založnom pravu u iznosu od 507.856,35 kn sa pripadajućom kamatom (budućom kamatom), sve za korist:</w:t>
      </w:r>
    </w:p>
    <w:p w:rsidRDefault="007E513F" w:rsidP="007E513F" w:rsidR="007E513F">
      <w:pPr>
        <w:ind w:left="708"/>
        <w:jc w:val="both"/>
        <w:rPr>
          <w:bCs/>
        </w:rPr>
      </w:pPr>
      <w:r>
        <w:rPr>
          <w:bCs/>
        </w:rPr>
        <w:t>REPUBLIKA HRVATSKA, MINISTARSTVO FINANCIJA, POREZNA UPRAVA,</w:t>
      </w:r>
    </w:p>
    <w:p w:rsidRDefault="007E513F" w:rsidP="007E513F" w:rsidR="007E513F">
      <w:pPr>
        <w:ind w:left="708"/>
        <w:jc w:val="both"/>
        <w:rPr>
          <w:bCs/>
        </w:rPr>
      </w:pPr>
      <w:r>
        <w:rPr>
          <w:bCs/>
        </w:rPr>
        <w:lastRenderedPageBreak/>
        <w:t>PODRUČNI URED VIROVITICA, OIB: 18683136487</w:t>
      </w:r>
    </w:p>
    <w:p w:rsidRDefault="007E513F" w:rsidP="007E513F" w:rsidR="007E513F">
      <w:pPr>
        <w:ind w:left="708"/>
        <w:jc w:val="both"/>
        <w:rPr>
          <w:bCs/>
        </w:rPr>
      </w:pPr>
      <w:r>
        <w:rPr>
          <w:b/>
          <w:bCs/>
        </w:rPr>
        <w:t>Knjigovodstvena vrijednost navedene nekretnine je 1.237.522,41 kn.</w:t>
      </w:r>
    </w:p>
    <w:p w:rsidRDefault="007E513F" w:rsidP="007E513F" w:rsidR="007E513F">
      <w:pPr>
        <w:numPr>
          <w:ilvl w:val="0"/>
          <w:numId w:val="47"/>
        </w:numPr>
        <w:spacing w:after="0"/>
        <w:jc w:val="both"/>
        <w:rPr>
          <w:bCs/>
        </w:rPr>
      </w:pPr>
      <w:r>
        <w:t>Pokretnine</w:t>
      </w:r>
    </w:p>
    <w:p w:rsidRDefault="007E513F" w:rsidP="007E513F" w:rsidR="007E513F">
      <w:pPr>
        <w:ind w:left="720"/>
        <w:jc w:val="both"/>
        <w:rPr>
          <w:bCs/>
        </w:rPr>
      </w:pPr>
      <w:r>
        <w:t xml:space="preserve">Uvidom u  Uvjerenje Stanice za tehnički pregled vozila broj: H123-U-00197-18 od 11. rujna 2018 godine podaci iz službene evidencije Ministarstva unutarnji poslova dužnik </w:t>
      </w:r>
      <w:r>
        <w:rPr>
          <w:b/>
        </w:rPr>
        <w:t>nije evidentiran kao vlasnik vozila.</w:t>
      </w:r>
    </w:p>
    <w:p w:rsidRDefault="007E513F" w:rsidP="007E513F" w:rsidR="007E513F">
      <w:pPr>
        <w:numPr>
          <w:ilvl w:val="0"/>
          <w:numId w:val="47"/>
        </w:numPr>
        <w:spacing w:after="0"/>
        <w:jc w:val="both"/>
        <w:rPr>
          <w:bCs/>
        </w:rPr>
      </w:pPr>
      <w:r w:rsidRPr="007E513F">
        <w:rPr>
          <w:bCs/>
        </w:rPr>
        <w:t>Potraživanja</w:t>
      </w:r>
    </w:p>
    <w:p w:rsidRDefault="007E513F" w:rsidP="007E513F" w:rsidR="007E513F" w:rsidRPr="007E513F">
      <w:pPr>
        <w:spacing w:after="0"/>
        <w:ind w:left="720"/>
        <w:jc w:val="both"/>
        <w:rPr>
          <w:bCs/>
        </w:rPr>
      </w:pPr>
    </w:p>
    <w:p w:rsidRDefault="007E513F" w:rsidP="007E513F" w:rsidR="007E513F">
      <w:pPr>
        <w:ind w:left="720"/>
        <w:jc w:val="both"/>
      </w:pPr>
      <w:r>
        <w:rPr>
          <w:bCs/>
        </w:rPr>
        <w:t>Uvidom u bilancu za 2017 godinu, (stanje na dan 31.12.2017.) navedena su potraživanja od kupaca u iznosu od 349.302,00 kn. Međutim iz podataka dobivenih iz izjave knjigovodstvenog servisa dužnika dio potraživanja se odnosi na kupce koji su u stečaju ili brisani iz sudskog registra, a dio potraživanja je zatvoren. Iz raspoloživih podataka ne može se utvrditi mogućnost naplate navedenih potraživanja.</w:t>
      </w:r>
    </w:p>
    <w:p w:rsidRDefault="007E513F" w:rsidP="007E513F" w:rsidR="007E513F">
      <w:pPr>
        <w:tabs>
          <w:tab w:pos="720" w:val="left"/>
        </w:tabs>
        <w:rPr>
          <w:b/>
        </w:rPr>
      </w:pPr>
      <w:r>
        <w:rPr>
          <w:b/>
        </w:rPr>
        <w:t>PREDVIDIVI TROŠKOVI STEČAJNOG POSTUPKA</w:t>
      </w:r>
    </w:p>
    <w:p w:rsidRDefault="007E513F" w:rsidP="007E513F" w:rsidR="007E513F">
      <w:pPr>
        <w:tabs>
          <w:tab w:pos="720" w:val="left"/>
        </w:tabs>
      </w:pPr>
    </w:p>
    <w:p w:rsidRDefault="007E513F" w:rsidP="007E513F" w:rsidR="007E513F">
      <w:pPr>
        <w:jc w:val="both"/>
      </w:pPr>
      <w:r>
        <w:t>Predvidivi troškovi stečajnog postupka za 6 mjeseci iznose 24.000,00 kn, a sve prema niže navedenoj specifikaciji.</w:t>
      </w:r>
    </w:p>
    <w:p w:rsidRDefault="007E513F" w:rsidP="007E513F" w:rsidR="007E513F">
      <w:pPr>
        <w:jc w:val="both"/>
      </w:pPr>
    </w:p>
    <w:tbl>
      <w:tblPr>
        <w:tblW w:type="dxa" w:w="7513"/>
        <w:tblInd w:type="dxa" w:w="108"/>
        <w:tblLook w:val="04A0" w:noVBand="1" w:noHBand="0" w:lastColumn="0" w:firstColumn="1" w:lastRow="0" w:firstRow="1"/>
      </w:tblPr>
      <w:tblGrid>
        <w:gridCol w:w="4253"/>
        <w:gridCol w:w="1701"/>
        <w:gridCol w:w="1559"/>
      </w:tblGrid>
      <w:tr w:rsidTr="007E513F" w:rsidR="007E513F">
        <w:trPr>
          <w:trHeight w:val="360"/>
        </w:trPr>
        <w:tc>
          <w:tcPr>
            <w:tcW w:type="dxa" w:w="4253"/>
            <w:noWrap/>
            <w:vAlign w:val="bottom"/>
            <w:hideMark/>
          </w:tcPr>
          <w:p w:rsidRDefault="007E513F" w:rsidR="007E513F">
            <w:pPr>
              <w:rPr>
                <w:sz w:val="20"/>
                <w:szCs w:val="20"/>
              </w:rPr>
            </w:pPr>
          </w:p>
        </w:tc>
        <w:tc>
          <w:tcPr>
            <w:tcW w:type="dxa" w:w="1701"/>
            <w:noWrap/>
            <w:vAlign w:val="bottom"/>
            <w:hideMark/>
          </w:tcPr>
          <w:p w:rsidRDefault="007E513F" w:rsidR="007E513F">
            <w:pPr>
              <w:jc w:val="right"/>
            </w:pPr>
            <w:r>
              <w:t>mjesečno kuna</w:t>
            </w:r>
          </w:p>
        </w:tc>
        <w:tc>
          <w:tcPr>
            <w:tcW w:type="dxa" w:w="1559"/>
            <w:noWrap/>
            <w:vAlign w:val="bottom"/>
            <w:hideMark/>
          </w:tcPr>
          <w:p w:rsidRDefault="007E513F" w:rsidR="007E513F">
            <w:pPr>
              <w:jc w:val="right"/>
            </w:pPr>
            <w:r>
              <w:t>ukupno kuna</w:t>
            </w:r>
          </w:p>
        </w:tc>
      </w:tr>
      <w:tr w:rsidTr="007E513F" w:rsidR="007E513F">
        <w:trPr>
          <w:trHeight w:val="300"/>
        </w:trPr>
        <w:tc>
          <w:tcPr>
            <w:tcW w:type="dxa" w:w="4253"/>
            <w:noWrap/>
            <w:vAlign w:val="bottom"/>
            <w:hideMark/>
          </w:tcPr>
          <w:p w:rsidRDefault="007E513F" w:rsidR="007E513F">
            <w:r>
              <w:t xml:space="preserve">1.    Materijalni troškovi, naknada banci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7E513F" w:rsidR="007E513F">
            <w:pPr>
              <w:jc w:val="right"/>
            </w:pPr>
            <w:r>
              <w:t>1.000,00</w:t>
            </w:r>
          </w:p>
        </w:tc>
        <w:tc>
          <w:tcPr>
            <w:tcW w:type="dxa" w:w="1559"/>
            <w:noWrap/>
            <w:vAlign w:val="bottom"/>
            <w:hideMark/>
          </w:tcPr>
          <w:p w:rsidRDefault="007E513F" w:rsidR="007E513F">
            <w:pPr>
              <w:jc w:val="right"/>
            </w:pPr>
            <w:r>
              <w:t>6.000,00</w:t>
            </w:r>
          </w:p>
        </w:tc>
      </w:tr>
      <w:tr w:rsidTr="007E513F" w:rsidR="007E513F">
        <w:trPr>
          <w:trHeight w:val="276"/>
        </w:trPr>
        <w:tc>
          <w:tcPr>
            <w:tcW w:type="dxa" w:w="4253"/>
            <w:noWrap/>
            <w:vAlign w:val="bottom"/>
            <w:hideMark/>
          </w:tcPr>
          <w:p w:rsidRDefault="007E513F" w:rsidR="007E513F">
            <w:r>
              <w:t>2.    Troškovi knjigovodstva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7E513F" w:rsidR="007E513F">
            <w:pPr>
              <w:jc w:val="right"/>
            </w:pPr>
            <w:r>
              <w:t>1.000,00</w:t>
            </w:r>
          </w:p>
        </w:tc>
        <w:tc>
          <w:tcPr>
            <w:tcW w:type="dxa" w:w="1559"/>
            <w:noWrap/>
            <w:vAlign w:val="bottom"/>
            <w:hideMark/>
          </w:tcPr>
          <w:p w:rsidRDefault="007E513F" w:rsidR="007E513F">
            <w:pPr>
              <w:jc w:val="right"/>
            </w:pPr>
            <w:r>
              <w:t>6.000,00</w:t>
            </w:r>
          </w:p>
        </w:tc>
      </w:tr>
      <w:tr w:rsidTr="007E513F" w:rsidR="007E513F">
        <w:trPr>
          <w:trHeight w:val="288"/>
        </w:trPr>
        <w:tc>
          <w:tcPr>
            <w:tcW w:type="dxa" w:w="4253"/>
            <w:noWrap/>
            <w:vAlign w:val="bottom"/>
            <w:hideMark/>
          </w:tcPr>
          <w:p w:rsidRDefault="007E513F" w:rsidR="007E513F">
            <w:r>
              <w:t>3.    Sudski troškovi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7E513F" w:rsidR="007E513F">
            <w:pPr>
              <w:jc w:val="right"/>
            </w:pPr>
            <w:r>
              <w:t>2.000,00</w:t>
            </w:r>
          </w:p>
        </w:tc>
        <w:tc>
          <w:tcPr>
            <w:tcW w:type="dxa" w:w="1559"/>
            <w:noWrap/>
            <w:vAlign w:val="bottom"/>
            <w:hideMark/>
          </w:tcPr>
          <w:p w:rsidRDefault="007E513F" w:rsidR="007E513F">
            <w:pPr>
              <w:jc w:val="right"/>
            </w:pPr>
            <w:r>
              <w:t>2.000,00</w:t>
            </w:r>
          </w:p>
        </w:tc>
      </w:tr>
      <w:tr w:rsidTr="007E513F" w:rsidR="007E513F">
        <w:trPr>
          <w:trHeight w:val="276"/>
        </w:trPr>
        <w:tc>
          <w:tcPr>
            <w:tcW w:type="dxa" w:w="4253"/>
            <w:noWrap/>
            <w:vAlign w:val="bottom"/>
            <w:hideMark/>
          </w:tcPr>
          <w:p w:rsidRDefault="007E513F" w:rsidR="007E513F">
            <w:r>
              <w:t>4.    Nagrada stečajnom upravitelju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7E513F" w:rsidR="007E513F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noWrap/>
            <w:vAlign w:val="bottom"/>
            <w:hideMark/>
          </w:tcPr>
          <w:p w:rsidRDefault="007E513F" w:rsidR="007E513F">
            <w:pPr>
              <w:jc w:val="right"/>
            </w:pPr>
            <w:r>
              <w:t>10.000,00</w:t>
            </w:r>
          </w:p>
        </w:tc>
      </w:tr>
      <w:tr w:rsidTr="007E513F" w:rsidR="007E513F">
        <w:trPr>
          <w:trHeight w:val="288"/>
        </w:trPr>
        <w:tc>
          <w:tcPr>
            <w:tcW w:type="dxa" w:w="4253"/>
            <w:noWrap/>
            <w:vAlign w:val="bottom"/>
            <w:hideMark/>
          </w:tcPr>
          <w:p w:rsidRDefault="007E513F" w:rsidR="007E513F">
            <w:pPr>
              <w:rPr>
                <w:b/>
              </w:rPr>
            </w:pPr>
            <w:r>
              <w:rPr>
                <w:b/>
              </w:rPr>
              <w:t xml:space="preserve">Ukupno:                                               </w:t>
            </w:r>
          </w:p>
        </w:tc>
        <w:tc>
          <w:tcPr>
            <w:tcW w:type="dxa" w:w="1701"/>
            <w:noWrap/>
            <w:vAlign w:val="bottom"/>
            <w:hideMark/>
          </w:tcPr>
          <w:p w:rsidRDefault="007E513F" w:rsidR="007E513F">
            <w:pPr>
              <w:rPr>
                <w:sz w:val="20"/>
                <w:szCs w:val="20"/>
              </w:rPr>
            </w:pPr>
          </w:p>
        </w:tc>
        <w:tc>
          <w:tcPr>
            <w:tcW w:type="dxa" w:w="1559"/>
            <w:noWrap/>
            <w:vAlign w:val="bottom"/>
            <w:hideMark/>
          </w:tcPr>
          <w:p w:rsidRDefault="007E513F" w:rsidR="007E513F">
            <w:pPr>
              <w:jc w:val="right"/>
              <w:rPr>
                <w:b/>
              </w:rPr>
            </w:pPr>
            <w:r>
              <w:rPr>
                <w:b/>
              </w:rPr>
              <w:t>24.000,00</w:t>
            </w:r>
          </w:p>
        </w:tc>
      </w:tr>
    </w:tbl>
    <w:p w:rsidRDefault="007E513F" w:rsidP="007E513F" w:rsidR="007E513F">
      <w:pPr>
        <w:tabs>
          <w:tab w:pos="720" w:val="left"/>
        </w:tabs>
      </w:pPr>
    </w:p>
    <w:p w:rsidRDefault="007E513F" w:rsidP="007E513F" w:rsidR="007E513F">
      <w:pPr>
        <w:pStyle w:val="Uvuenotijeloteksta"/>
        <w:ind w:left="2832"/>
        <w:jc w:val="both"/>
        <w:rPr>
          <w:rFonts w:cs="Times New Roman"/>
        </w:rPr>
      </w:pPr>
      <w:r>
        <w:rPr>
          <w:rFonts w:cs="Times New Roman"/>
          <w:b/>
          <w:bCs/>
        </w:rPr>
        <w:t>ZAKLJUČAK</w:t>
      </w:r>
    </w:p>
    <w:p w:rsidRDefault="007E513F" w:rsidP="007E513F" w:rsidR="007E513F">
      <w:pPr>
        <w:pStyle w:val="Uvuenotijeloteksta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ind w:right="19"/>
        <w:jc w:val="both"/>
        <w:rPr>
          <w:rFonts w:cs="Times New Roman"/>
        </w:rPr>
      </w:pPr>
      <w:r>
        <w:rPr>
          <w:rFonts w:cs="Times New Roman"/>
        </w:rPr>
        <w:t xml:space="preserve">Temeljem iznesenih činjenica smatram da kod predloženog </w:t>
      </w:r>
      <w:r>
        <w:rPr>
          <w:rFonts w:cs="Times New Roman"/>
          <w:b/>
        </w:rPr>
        <w:t xml:space="preserve">dužnika VRISJE d.o.o. za trgovinu iz Virovitice, Svačićev trg 13, OIB 85530392099 </w:t>
      </w:r>
      <w:r>
        <w:rPr>
          <w:rFonts w:cs="Times New Roman"/>
        </w:rPr>
        <w:t>postoji stečajni razlog predviđen odredbama članka 6. SZ-a (NN br. 71/15, 104/17) za otvaranje stečajnog postupka, i to:</w:t>
      </w:r>
    </w:p>
    <w:p w:rsidRDefault="007E513F" w:rsidP="007E513F" w:rsidR="007E513F">
      <w:pPr>
        <w:pStyle w:val="Uvuenotijeloteksta"/>
        <w:ind w:right="19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numPr>
          <w:ilvl w:val="0"/>
          <w:numId w:val="49"/>
        </w:numPr>
        <w:spacing w:after="0"/>
        <w:ind w:right="19"/>
        <w:rPr>
          <w:rFonts w:cs="Times New Roman"/>
          <w:b/>
          <w:bCs/>
        </w:rPr>
      </w:pPr>
      <w:r>
        <w:rPr>
          <w:rFonts w:cs="Times New Roman"/>
          <w:b/>
          <w:bCs/>
        </w:rPr>
        <w:t>nesposobnost za plaćanje</w:t>
      </w:r>
    </w:p>
    <w:p w:rsidRDefault="007E513F" w:rsidP="007E513F" w:rsidR="007E513F">
      <w:pPr>
        <w:pStyle w:val="Uvuenotijeloteksta"/>
        <w:ind w:firstLine="357" w:right="19" w:left="708"/>
        <w:jc w:val="both"/>
        <w:rPr>
          <w:rFonts w:cs="Times New Roman"/>
        </w:rPr>
      </w:pPr>
    </w:p>
    <w:p w:rsidRDefault="007E513F" w:rsidP="007E513F" w:rsidR="007E513F">
      <w:pPr>
        <w:pStyle w:val="Uvuenotijeloteksta"/>
        <w:ind w:right="19"/>
        <w:jc w:val="both"/>
        <w:rPr>
          <w:rFonts w:cs="Times New Roman"/>
          <w:b/>
        </w:rPr>
      </w:pPr>
      <w:r>
        <w:rPr>
          <w:rFonts w:cs="Times New Roman"/>
          <w:b/>
        </w:rPr>
        <w:lastRenderedPageBreak/>
        <w:t>Kod dužnika je prestalo poslovanje.</w:t>
      </w:r>
    </w:p>
    <w:p w:rsidRDefault="007E513F" w:rsidP="007E513F" w:rsidR="007E513F">
      <w:pPr>
        <w:pStyle w:val="Uvuenotijeloteksta"/>
        <w:ind w:right="19"/>
        <w:jc w:val="both"/>
        <w:rPr>
          <w:rFonts w:cs="Times New Roman"/>
          <w:b/>
        </w:rPr>
      </w:pPr>
      <w:r>
        <w:rPr>
          <w:rFonts w:cs="Times New Roman"/>
          <w:b/>
        </w:rPr>
        <w:t xml:space="preserve">Dužnik nema radnika niti mogućnosti za nastavak daljnjeg poslovanja. </w:t>
      </w:r>
    </w:p>
    <w:p w:rsidRDefault="007E513F" w:rsidP="007E513F" w:rsidR="007E513F">
      <w:pPr>
        <w:ind w:right="19"/>
        <w:jc w:val="both"/>
        <w:rPr>
          <w:rFonts w:cs="Times New Roman"/>
          <w:b/>
        </w:rPr>
      </w:pPr>
      <w:r>
        <w:rPr>
          <w:b/>
        </w:rPr>
        <w:t>Dužnik ima u vlasništvu nekretninu.</w:t>
      </w:r>
    </w:p>
    <w:p w:rsidRDefault="007E513F" w:rsidP="007E513F" w:rsidR="007E513F">
      <w:pPr>
        <w:ind w:right="19"/>
        <w:jc w:val="both"/>
        <w:rPr>
          <w:b/>
        </w:rPr>
      </w:pPr>
      <w:r>
        <w:rPr>
          <w:b/>
        </w:rPr>
        <w:t xml:space="preserve">Imovina dužnika dovoljna je za namirenje troškova stečajnog postupka kao i djelomičnog namirenja </w:t>
      </w:r>
      <w:proofErr w:type="spellStart"/>
      <w:r>
        <w:rPr>
          <w:b/>
        </w:rPr>
        <w:t>razlučnih</w:t>
      </w:r>
      <w:proofErr w:type="spellEnd"/>
      <w:r>
        <w:rPr>
          <w:b/>
        </w:rPr>
        <w:t xml:space="preserve"> vjerovnika.</w:t>
      </w:r>
    </w:p>
    <w:p w:rsidRDefault="007E513F" w:rsidP="007E513F" w:rsidR="007E513F">
      <w:pPr>
        <w:ind w:right="19"/>
        <w:jc w:val="both"/>
        <w:rPr>
          <w:b/>
        </w:rPr>
      </w:pPr>
      <w:r>
        <w:t xml:space="preserve">Stoga predlažem stečajnom sucu da u skladu sa člankom 6. Stečajnog zakona </w:t>
      </w:r>
      <w:r>
        <w:rPr>
          <w:b/>
        </w:rPr>
        <w:t>rješenjem otvori stečajni postupak nad dužnikom VRISJE d.o.o. za trgovinu iz Virovitice, Svačićev trg 13, OIB 85530392099.</w:t>
      </w:r>
    </w:p>
    <w:p w:rsidRDefault="007E513F" w:rsidP="007E513F" w:rsidR="007E513F">
      <w:pPr>
        <w:pStyle w:val="Uvuenotijeloteksta"/>
        <w:ind w:right="19"/>
        <w:jc w:val="both"/>
        <w:rPr>
          <w:rFonts w:cs="Times New Roman"/>
          <w:b/>
        </w:rPr>
      </w:pPr>
    </w:p>
    <w:p w:rsidRDefault="007E513F" w:rsidP="007E513F" w:rsidR="007E513F">
      <w:pPr>
        <w:pStyle w:val="Uvuenotijeloteksta"/>
        <w:ind w:right="19"/>
        <w:jc w:val="both"/>
        <w:rPr>
          <w:rFonts w:cs="Times New Roman"/>
          <w:b/>
          <w:bCs/>
          <w:u w:val="single"/>
        </w:rPr>
      </w:pPr>
    </w:p>
    <w:p w:rsidRDefault="007E513F" w:rsidP="007E513F" w:rsidR="007E513F">
      <w:pPr>
        <w:pStyle w:val="Uvuenotijeloteksta"/>
        <w:jc w:val="both"/>
        <w:rPr>
          <w:rFonts w:cs="Times New Roman"/>
        </w:rPr>
      </w:pPr>
      <w:r>
        <w:rPr>
          <w:rFonts w:cs="Times New Roman"/>
        </w:rPr>
        <w:t>S poštovanjem,</w:t>
      </w:r>
    </w:p>
    <w:p w:rsidRDefault="007E513F" w:rsidP="007E513F" w:rsidR="007E513F">
      <w:pPr>
        <w:rPr>
          <w:rFonts w:cs="Times New Roman"/>
          <w:b/>
        </w:rPr>
      </w:pPr>
    </w:p>
    <w:p w:rsidRDefault="007E513F" w:rsidP="007E513F" w:rsidR="007E513F">
      <w:pPr>
        <w:ind w:firstLine="708" w:left="4248"/>
        <w:rPr>
          <w:b/>
        </w:rPr>
      </w:pPr>
      <w:r>
        <w:rPr>
          <w:b/>
        </w:rPr>
        <w:t>Privremeni stečajni upravitelj</w:t>
      </w:r>
    </w:p>
    <w:p w:rsidRDefault="007E513F" w:rsidP="007E513F" w:rsidR="007E513F">
      <w:pPr>
        <w:ind w:firstLine="708" w:left="4248"/>
        <w:rPr>
          <w:b/>
        </w:rPr>
      </w:pPr>
      <w:r>
        <w:rPr>
          <w:b/>
        </w:rPr>
        <w:t>Ivana Brebrić, dipl.inž.građ.</w:t>
      </w:r>
    </w:p>
    <w:p w:rsidRDefault="007E513F" w:rsidP="007E513F" w:rsidR="007E513F">
      <w:pPr>
        <w:rPr>
          <w:b/>
        </w:rPr>
      </w:pPr>
    </w:p>
    <w:p w:rsidRDefault="007E513F" w:rsidP="007E513F" w:rsidR="007E513F">
      <w:pPr>
        <w:rPr>
          <w:b/>
        </w:rPr>
      </w:pPr>
      <w:bookmarkStart w:name="_GoBack" w:id="0"/>
      <w:bookmarkEnd w:id="0"/>
    </w:p>
    <w:p w:rsidRDefault="007E513F" w:rsidP="007E513F" w:rsidR="007E513F">
      <w:pPr>
        <w:ind w:firstLine="708" w:left="4248"/>
        <w:rPr>
          <w:b/>
          <w:i/>
        </w:rPr>
      </w:pPr>
    </w:p>
    <w:p w:rsidRDefault="007E513F" w:rsidP="007E513F" w:rsidR="007E513F">
      <w:pPr>
        <w:rPr>
          <w:b/>
          <w:i/>
        </w:rPr>
      </w:pPr>
      <w:r>
        <w:rPr>
          <w:b/>
          <w:i/>
        </w:rPr>
        <w:t>Privici uz izvješće:</w:t>
      </w:r>
    </w:p>
    <w:p w:rsidRDefault="007E513F" w:rsidP="007E513F" w:rsidR="007E513F">
      <w:pPr>
        <w:rPr>
          <w:b/>
          <w:i/>
        </w:rPr>
      </w:pPr>
    </w:p>
    <w:p w:rsidRDefault="007E513F" w:rsidP="007E513F" w:rsidR="007E513F">
      <w:pPr>
        <w:numPr>
          <w:ilvl w:val="0"/>
          <w:numId w:val="50"/>
        </w:numPr>
        <w:spacing w:after="0"/>
        <w:rPr>
          <w:i/>
        </w:rPr>
      </w:pPr>
      <w:r>
        <w:rPr>
          <w:i/>
        </w:rPr>
        <w:t>Uvjerenje CVH STP „EUROZAGREB 3“ o vlasništvu nad vozilom</w:t>
      </w:r>
    </w:p>
    <w:p w:rsidRDefault="007E513F" w:rsidP="007E513F" w:rsidR="007E513F">
      <w:pPr>
        <w:numPr>
          <w:ilvl w:val="0"/>
          <w:numId w:val="50"/>
        </w:numPr>
        <w:spacing w:after="0"/>
        <w:rPr>
          <w:i/>
        </w:rPr>
      </w:pPr>
      <w:r>
        <w:rPr>
          <w:i/>
        </w:rPr>
        <w:t>Pregled evidencije prijavljenih osiguranika HRVATSKI ZAVOD ZA MIROVINSKO OSIGURANJE;</w:t>
      </w:r>
    </w:p>
    <w:p w:rsidRDefault="007E513F" w:rsidP="007E513F" w:rsidR="007E513F">
      <w:pPr>
        <w:numPr>
          <w:ilvl w:val="0"/>
          <w:numId w:val="50"/>
        </w:numPr>
        <w:spacing w:after="0"/>
        <w:rPr>
          <w:i/>
        </w:rPr>
      </w:pPr>
      <w:r>
        <w:rPr>
          <w:i/>
        </w:rPr>
        <w:t>Potvrda FINE o blokadi računa i stanju novčanih sredstava od 04.rujna 2018 godine</w:t>
      </w:r>
    </w:p>
    <w:p w:rsidRDefault="007E513F" w:rsidP="007E513F" w:rsidR="007E513F">
      <w:pPr>
        <w:numPr>
          <w:ilvl w:val="0"/>
          <w:numId w:val="50"/>
        </w:numPr>
        <w:spacing w:after="0"/>
        <w:rPr>
          <w:i/>
        </w:rPr>
      </w:pPr>
      <w:proofErr w:type="spellStart"/>
      <w:r>
        <w:rPr>
          <w:i/>
        </w:rPr>
        <w:t>Zk</w:t>
      </w:r>
      <w:proofErr w:type="spellEnd"/>
      <w:r>
        <w:rPr>
          <w:i/>
        </w:rPr>
        <w:t xml:space="preserve"> izvadak </w:t>
      </w:r>
      <w:proofErr w:type="spellStart"/>
      <w:r>
        <w:rPr>
          <w:i/>
        </w:rPr>
        <w:t>br</w:t>
      </w:r>
      <w:proofErr w:type="spellEnd"/>
      <w:r>
        <w:rPr>
          <w:i/>
        </w:rPr>
        <w:t>:13261, k.o. Koprivnica</w:t>
      </w:r>
    </w:p>
    <w:p w:rsidRDefault="007E513F" w:rsidP="007E513F" w:rsidR="007E513F">
      <w:pPr>
        <w:ind w:left="720"/>
        <w:rPr>
          <w:i/>
        </w:rPr>
      </w:pPr>
    </w:p>
    <w:p w:rsidRDefault="007E513F" w:rsidP="007E513F" w:rsidR="007E513F">
      <w:pPr>
        <w:ind w:left="720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194823"/>
    <w:multiLevelType w:val="hybridMultilevel"/>
    <w:tmpl w:val="A82C2DE4"/>
    <w:lvl w:tplc="FF7A8B5A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B03177"/>
    <w:multiLevelType w:val="hybridMultilevel"/>
    <w:tmpl w:val="371CB61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6E352632"/>
    <w:multiLevelType w:val="hybridMultilevel"/>
    <w:tmpl w:val="668CA240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Times New Roman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Times New Roman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Times New Roman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1">
    <w:nsid w:val="726E2EB8"/>
    <w:multiLevelType w:val="hybridMultilevel"/>
    <w:tmpl w:val="0D72384C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3"/>
  </w:num>
  <w:num w:numId="5">
    <w:abstractNumId w:val="45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2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513F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336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St-665/2018-5</izvorni_sadrzaj>
    <derivirana_varijabla naziv="DomainObject.Oznaka_1">St-665/2018-5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St-665/2018</izvorni_sadrzaj>
    <derivirana_varijabla naziv="DomainObject.Predmet.OznakaBroj_1">St-665/2018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VRISJE d.o.o. za trgovinu</izvorni_sadrzaj>
    <derivirana_varijabla naziv="DomainObject.Predmet.ProtustrankaFormated_1">  VRISJE d.o.o. za trgovinu</derivirana_varijabla>
  </DomainObject.Predmet.ProtustrankaFormated>
  <DomainObject.Predmet.ProtustrankaFormatedOIB>
    <izvorni_sadrzaj>  VRISJE d.o.o. za trgovinu, OIB 85530392099</izvorni_sadrzaj>
    <derivirana_varijabla naziv="DomainObject.Predmet.ProtustrankaFormatedOIB_1">  VRISJE d.o.o. za trgovinu, OIB 85530392099</derivirana_varijabla>
  </DomainObject.Predmet.ProtustrankaFormatedOIB>
  <DomainObject.Predmet.ProtustrankaFormatedWithAdress>
    <izvorni_sadrzaj> VRISJE d.o.o. za trgovinu, Svačićev trg 13, 33000 Virovitica</izvorni_sadrzaj>
    <derivirana_varijabla naziv="DomainObject.Predmet.ProtustrankaFormatedWithAdress_1"> VRISJE d.o.o. za trgovinu, Svačićev trg 13, 33000 Virovitica</derivirana_varijabla>
  </DomainObject.Predmet.ProtustrankaFormatedWithAdress>
  <DomainObject.Predmet.ProtustrankaFormatedWithAdressOIB>
    <izvorni_sadrzaj> VRISJE d.o.o. za trgovinu, OIB 85530392099, Svačićev trg 13, 33000 Virovitica</izvorni_sadrzaj>
    <derivirana_varijabla naziv="DomainObject.Predmet.ProtustrankaFormatedWithAdressOIB_1"> VRISJE d.o.o. za trgovinu, OIB 85530392099, Svačićev trg 13, 33000 Virovitica</derivirana_varijabla>
  </DomainObject.Predmet.ProtustrankaFormatedWithAdressOIB>
  <DomainObject.Predmet.ProtustrankaWithAdress>
    <izvorni_sadrzaj>VRISJE d.o.o. za trgovinu Svačićev trg 13, 33000 Virovitica</izvorni_sadrzaj>
    <derivirana_varijabla naziv="DomainObject.Predmet.ProtustrankaWithAdress_1">VRISJE d.o.o. za trgovinu Svačićev trg 13, 33000 Virovitica</derivirana_varijabla>
  </DomainObject.Predmet.ProtustrankaWithAdress>
  <DomainObject.Predmet.ProtustrankaWithAdressOIB>
    <izvorni_sadrzaj>VRISJE d.o.o. za trgovinu, OIB 85530392099, Svačićev trg 13, 33000 Virovitica</izvorni_sadrzaj>
    <derivirana_varijabla naziv="DomainObject.Predmet.ProtustrankaWithAdressOIB_1">VRISJE d.o.o. za trgovinu, OIB 85530392099, Svačićev trg 13, 33000 Virovitica</derivirana_varijabla>
  </DomainObject.Predmet.ProtustrankaWithAdressOIB>
  <DomainObject.Predmet.ProtustrankaNazivFormated>
    <izvorni_sadrzaj>VRISJE d.o.o. za trgovinu</izvorni_sadrzaj>
    <derivirana_varijabla naziv="DomainObject.Predmet.ProtustrankaNazivFormated_1">VRISJE d.o.o. za trgovinu</derivirana_varijabla>
  </DomainObject.Predmet.ProtustrankaNazivFormated>
  <DomainObject.Predmet.ProtustrankaNazivFormatedOIB>
    <izvorni_sadrzaj>VRISJE d.o.o. za trgovinu, OIB 85530392099</izvorni_sadrzaj>
    <derivirana_varijabla naziv="DomainObject.Predmet.ProtustrankaNazivFormatedOIB_1">VRISJE d.o.o. za trgovinu, OIB 85530392099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zastupanog po punomoćniku MAĐARIĆ &amp; LUI - odvjetničko društvo d.o.o.; REPUBLIKA HRVATSKA, Ministarstvo financija, Porezna uprava, Područni ured Virovitica</izvorni_sadrzaj>
    <derivirana_varijabla naziv="DomainObject.Predmet.StrankaFormated_1">  ZAGREBAČKA BANKA d.d. zastupanog po punomoćniku MAĐARIĆ &amp; LUI - odvjetničko društvo d.o.o.; REPUBLIKA HRVATSKA, Ministarstvo financija, Porezna uprava, Područni ured Virovitica</derivirana_varijabla>
  </DomainObject.Predmet.StrankaFormated>
  <DomainObject.Predmet.StrankaFormatedOIB>
    <izvorni_sadrzaj>  ZAGREBAČKA BANKA d.d., OIB 92963223473 zastupanog po punomoćniku MAĐARIĆ &amp; LUI - odvjetničko društvo d.o.o.; REPUBLIKA HRVATSKA, Ministarstvo financija, Porezna uprava, Područni ured Virovitica, OIB 52634238587</izvorni_sadrzaj>
    <derivirana_varijabla naziv="DomainObject.Predmet.StrankaFormatedOIB_1">  ZAGREBAČKA BANKA d.d., OIB 92963223473 zastupanog po punomoćniku MAĐARIĆ &amp; LUI - odvjetničko društvo d.o.o.; REPUBLIKA HRVATSKA, Ministarstvo financija, Porezna uprava, Područni ured Virovitica, OIB 52634238587</derivirana_varijabla>
  </DomainObject.Predmet.StrankaFormatedOIB>
  <DomainObject.Predmet.StrankaFormatedWithAdress>
    <izvorni_sadrzaj> ZAGREBAČKA BANKA d.d., Trg bana Josipa Jelačića 10, 10000 Zagreb zastupanog po punomoćniku MAĐARIĆ &amp; LUI - odvjetničko društvo d.o.o.; REPUBLIKA HRVATSKA, Ministarstvo financija, Porezna uprava, Područni ured Virovitica</izvorni_sadrzaj>
    <derivirana_varijabla naziv="DomainObject.Predmet.StrankaFormatedWithAdress_1"> ZAGREBAČKA BANKA d.d., Trg bana Josipa Jelačića 10, 10000 Zagreb zastupanog po punomoćniku MAĐARIĆ &amp; LUI - odvjetničko društvo d.o.o.; REPUBLIKA HRVATSKA, Ministarstvo financija, Porezna uprava, Područni ured Virovitica</derivirana_varijabla>
  </DomainObject.Predmet.StrankaFormatedWithAdress>
  <DomainObject.Predmet.StrankaFormatedWithAdressOIB>
    <izvorni_sadrzaj> ZAGREBAČKA BANKA d.d., OIB 92963223473, Trg bana Josipa Jelačića 10, 10000 Zagreb zastupanog po punomoćniku MAĐARIĆ &amp; LUI - odvjetničko društvo d.o.o.; REPUBLIKA HRVATSKA, Ministarstvo financija, Porezna uprava, Područni ured Virovitica, OIB 52634238587</izvorni_sadrzaj>
    <derivirana_varijabla naziv="DomainObject.Predmet.StrankaFormatedWithAdressOIB_1"> ZAGREBAČKA BANKA d.d., OIB 92963223473, Trg bana Josipa Jelačića 10, 10000 Zagreb zastupanog po punomoćniku MAĐARIĆ &amp; LUI - odvjetničko društvo d.o.o.; REPUBLIKA HRVATSKA, Ministarstvo financija, Porezna uprava, Područni ured Virovitica, OIB 52634238587</derivirana_varijabla>
  </DomainObject.Predmet.StrankaFormatedWithAdressOIB>
  <DomainObject.Predmet.StrankaWithAdress>
    <izvorni_sadrzaj>ZAGREBAČKA BANKA d.d. Trg bana Josipa Jelačića 10,10000 Zagreb,REPUBLIKA HRVATSKA, Ministarstvo financija, Porezna uprava, Područni ured Virovitica </izvorni_sadrzaj>
    <derivirana_varijabla naziv="DomainObject.Predmet.StrankaWithAdress_1">ZAGREBAČKA BANKA d.d. Trg bana Josipa Jelačića 10,10000 Zagreb,REPUBLIKA HRVATSKA, Ministarstvo financija, Porezna uprava, Područni ured Virovitica </derivirana_varijabla>
  </DomainObject.Predmet.StrankaWithAdress>
  <DomainObject.Predmet.StrankaWithAdressOIB>
    <izvorni_sadrzaj>ZAGREBAČKA BANKA d.d., OIB 92963223473, Trg bana Josipa Jelačića 10,10000 Zagreb,REPUBLIKA HRVATSKA, Ministarstvo financija, Porezna uprava, Područni ured Virovitica, OIB 52634238587</izvorni_sadrzaj>
    <derivirana_varijabla naziv="DomainObject.Predmet.StrankaWithAdressOIB_1">ZAGREBAČKA BANKA d.d., OIB 92963223473, Trg bana Josipa Jelačića 10,10000 Zagreb,REPUBLIKA HRVATSKA, Ministarstvo financija, Porezna uprava, Područni ured Virovitica, OIB 52634238587</derivirana_varijabla>
  </DomainObject.Predmet.StrankaWithAdressOIB>
  <DomainObject.Predmet.StrankaNazivFormated>
    <izvorni_sadrzaj>ZAGREBAČKA BANKA d.d.,REPUBLIKA HRVATSKA, Ministarstvo financija, Porezna uprava, Područni ured Virovitica</izvorni_sadrzaj>
    <derivirana_varijabla naziv="DomainObject.Predmet.StrankaNazivFormated_1">ZAGREBAČKA BANKA d.d.,REPUBLIKA HRVATSKA, Ministarstvo financija, Porezna uprava, Područni ured Virovitica</derivirana_varijabla>
  </DomainObject.Predmet.StrankaNazivFormated>
  <DomainObject.Predmet.StrankaNazivFormatedOIB>
    <izvorni_sadrzaj>ZAGREBAČKA BANKA d.d., OIB 92963223473,REPUBLIKA HRVATSKA, Ministarstvo financija, Porezna uprava, Područni ured Virovitica, OIB 52634238587</izvorni_sadrzaj>
    <derivirana_varijabla naziv="DomainObject.Predmet.StrankaNazivFormatedOIB_1">ZAGREBAČKA BANKA d.d., OIB 92963223473,REPUBLIKA HRVATSKA, Ministarstvo financija, Porezna uprava, Područni ured Virovitica,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ZAGREBAČKA BANKA d.d.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_1">
      <item>ZAGREBAČKA BANKA d.d. zastupanog po punomoćniku MAĐARIĆ &amp; LUI - odvjetničko društvo d.o.o.</item>
      <item>REPUBLIKA HRVATSKA, Ministarstvo financija, Porezna uprava, Područni ured Virovitica</item>
    </derivirana_varijabla>
  </DomainObject.Predmet.StrankaListFormated>
  <DomainObject.Predmet.StrankaListFormatedOIB>
    <izvorni_sadrzaj>
      <item>ZAGREBAČKA BANKA d.d., OIB 92963223473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OIB_1">
      <item>ZAGREBAČKA BANKA d.d., OIB 92963223473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OIB>
  <DomainObject.Predmet.StrankaListFormatedWithAdress>
    <izvorni_sadrzaj>
      <item>ZAGREBAČKA BANKA d.d., Trg bana Josipa Jelačića 10, 10000 Zagreb zastupanog po punomoćniku MAĐARIĆ &amp; LUI - odvjetničko društvo d.o.o.</item>
      <item>REPUBLIKA HRVATSKA, Ministarstvo financija, Porezna uprava, Područni ured Virovitica</item>
    </izvorni_sadrzaj>
    <derivirana_varijabla naziv="DomainObject.Predmet.StrankaListFormatedWithAdress_1">
      <item>ZAGREBAČKA BANKA d.d., Trg bana Josipa Jelačića 10, 10000 Zagreb zastupanog po punomoćniku MAĐARIĆ &amp; LUI - odvjetničko društvo d.o.o.</item>
      <item>REPUBLIKA HRVATSKA, Ministarstvo financija, Porezna uprava, Područni ured Virovitica</item>
    </derivirana_varijabla>
  </DomainObject.Predmet.StrankaListFormatedWithAdress>
  <DomainObject.Predmet.StrankaListFormatedWithAdressOIB>
    <izvorni_sadrzaj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izvorni_sadrzaj>
    <derivirana_varijabla naziv="DomainObject.Predmet.StrankaListFormatedWithAdressOIB_1">
      <item>ZAGREBAČKA BANKA d.d., OIB 92963223473, Trg bana Josipa Jelačića 10, 10000 Zagreb zastupanog po punomoćniku MAĐARIĆ &amp; LUI - odvjetničko društvo d.o.o.</item>
      <item>REPUBLIKA HRVATSKA, Ministarstvo financija, Porezna uprava, Područni ured Virovitica, OIB 52634238587</item>
    </derivirana_varijabla>
  </DomainObject.Predmet.StrankaListFormatedWithAdressOIB>
  <DomainObject.Predmet.StrankaListNazivFormated>
    <izvorni_sadrzaj>
      <item>ZAGREBAČKA BANKA d.d.</item>
      <item>REPUBLIKA HRVATSKA, Ministarstvo financija, Porezna uprava, Područni ured Virovitica</item>
    </izvorni_sadrzaj>
    <derivirana_varijabla naziv="DomainObject.Predmet.StrankaListNazivFormated_1">
      <item>ZAGREBAČKA BANKA d.d.</item>
      <item>REPUBLIKA HRVATSKA, Ministarstvo financija, Porezna uprava, Područni ured Virovitica</item>
    </derivirana_varijabla>
  </DomainObject.Predmet.StrankaListNazivFormated>
  <DomainObject.Predmet.StrankaListNazivFormatedOIB>
    <izvorni_sadrzaj>
      <item>ZAGREBAČKA BANKA d.d., OIB 92963223473</item>
      <item>REPUBLIKA HRVATSKA, Ministarstvo financija, Porezna uprava, Područni ured Virovitica, OIB 52634238587</item>
    </izvorni_sadrzaj>
    <derivirana_varijabla naziv="DomainObject.Predmet.StrankaListNazivFormatedOIB_1">
      <item>ZAGREBAČKA BANKA d.d., OIB 92963223473</item>
      <item>REPUBLIKA HRVATSKA, Ministarstvo financija, Porezna uprava, Područni ured Virovitica, OIB 52634238587</item>
    </derivirana_varijabla>
  </DomainObject.Predmet.StrankaListNazivFormatedOIB>
  <DomainObject.Predmet.ProtuStrankaListFormated>
    <izvorni_sadrzaj>
      <item>VRISJE d.o.o. za trgovinu</item>
    </izvorni_sadrzaj>
    <derivirana_varijabla naziv="DomainObject.Predmet.ProtuStrankaListFormated_1">
      <item>VRISJE d.o.o. za trgovinu</item>
    </derivirana_varijabla>
  </DomainObject.Predmet.ProtuStrankaListFormated>
  <DomainObject.Predmet.ProtuStrankaListFormatedOIB>
    <izvorni_sadrzaj>
      <item>VRISJE d.o.o. za trgovinu, OIB 85530392099</item>
    </izvorni_sadrzaj>
    <derivirana_varijabla naziv="DomainObject.Predmet.ProtuStrankaListFormatedOIB_1">
      <item>VRISJE d.o.o. za trgovinu, OIB 85530392099</item>
    </derivirana_varijabla>
  </DomainObject.Predmet.ProtuStrankaListFormatedOIB>
  <DomainObject.Predmet.ProtuStrankaListFormatedWithAdress>
    <izvorni_sadrzaj>
      <item>VRISJE d.o.o. za trgovinu, Svačićev trg 13, 33000 Virovitica</item>
    </izvorni_sadrzaj>
    <derivirana_varijabla naziv="DomainObject.Predmet.ProtuStrankaListFormatedWithAdress_1">
      <item>VRISJE d.o.o. za trgovinu, Svačićev trg 13, 33000 Virovitica</item>
    </derivirana_varijabla>
  </DomainObject.Predmet.ProtuStrankaListFormatedWithAdress>
  <DomainObject.Predmet.ProtuStrankaListFormatedWithAdressOIB>
    <izvorni_sadrzaj>
      <item>VRISJE d.o.o. za trgovinu, OIB 85530392099, Svačićev trg 13, 33000 Virovitica</item>
    </izvorni_sadrzaj>
    <derivirana_varijabla naziv="DomainObject.Predmet.ProtuStrankaListFormatedWithAdressOIB_1">
      <item>VRISJE d.o.o. za trgovinu, OIB 85530392099, Svačićev trg 13, 33000 Virovitica</item>
    </derivirana_varijabla>
  </DomainObject.Predmet.ProtuStrankaListFormatedWithAdressOIB>
  <DomainObject.Predmet.ProtuStrankaListNazivFormated>
    <izvorni_sadrzaj>
      <item>VRISJE d.o.o. za trgovinu</item>
    </izvorni_sadrzaj>
    <derivirana_varijabla naziv="DomainObject.Predmet.ProtuStrankaListNazivFormated_1">
      <item>VRISJE d.o.o. za trgovinu</item>
    </derivirana_varijabla>
  </DomainObject.Predmet.ProtuStrankaListNazivFormated>
  <DomainObject.Predmet.ProtuStrankaListNazivFormatedOIB>
    <izvorni_sadrzaj>
      <item>VRISJE d.o.o. za trgovinu, OIB 85530392099</item>
    </izvorni_sadrzaj>
    <derivirana_varijabla naziv="DomainObject.Predmet.ProtuStrankaListNazivFormatedOIB_1">
      <item>VRISJE d.o.o. za trgovinu, OIB 85530392099</item>
    </derivirana_varijabla>
  </DomainObject.Predmet.ProtuStrankaListNazivFormatedOIB>
  <DomainObject.Predmet.OstaliListFormated>
    <izvorni_sadrzaj>
      <item>DINKO BIJUK</item>
      <item>HRVOJE BIJUK</item>
      <item>MAĐARIĆ &amp; LUI - odvjetničko društvo d.o.o. punomoćnik sudionika u postupku ZAGREBAČKA BANKA d.d.</item>
      <item>Županijsko državno odvjetništvo u Bjelovaru</item>
    </izvorni_sadrzaj>
    <derivirana_varijabla naziv="DomainObject.Predmet.OstaliListFormated_1">
      <item>DINKO BIJUK</item>
      <item>HRVOJE BIJUK</item>
      <item>MAĐARIĆ &amp; LUI - odvjetničko društvo d.o.o. punomoćnik sudionika u postupku ZAGREBAČKA BANKA d.d.</item>
      <item>Županijsko državno odvjetništvo u Bjelovaru</item>
    </derivirana_varijabla>
  </DomainObject.Predmet.OstaliListFormated>
  <DomainObject.Predmet.OstaliListFormatedOIB>
    <izvorni_sadrzaj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izvorni_sadrzaj>
    <derivirana_varijabla naziv="DomainObject.Predmet.OstaliListFormatedOIB_1">
      <item>DINKO BIJUK, OIB 28130558554</item>
      <item>HRVOJE BIJUK, OIB 86818675943</item>
      <item>MAĐARIĆ &amp; LUI - odvjetničko društvo d.o.o., OIB 27355904472 punomoćnik sudionika u postupku ZAGREBAČKA BANKA d.d.</item>
      <item>Županijsko državno odvjetništvo u Bjelovaru, OIB 86821435474</item>
    </derivirana_varijabla>
  </DomainObject.Predmet.OstaliListFormatedOIB>
  <DomainObject.Predmet.OstaliListFormatedWithAdress>
    <izvorni_sadrzaj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izvorni_sadrzaj>
    <derivirana_varijabla naziv="DomainObject.Predmet.OstaliListFormatedWithAdress_1">
      <item>DINKO BIJUK, Svačićev trg 13, 33000 Virovitica</item>
      <item>HRVOJE BIJUK, Trg kralja Petra Svačića 13, 33000 Virovitica</item>
      <item>MAĐARIĆ &amp; LUI - odvjetničko društvo d.o.o., Zelinska 4, 10000 Zagreb punomoćnik sudionika u postupku ZAGREBAČKA BANKA d.d.</item>
      <item>Županijsko državno odvjetništvo u Bjelovaru</item>
    </derivirana_varijabla>
  </DomainObject.Predmet.OstaliListFormatedWithAdress>
  <DomainObject.Predmet.OstaliListFormatedWithAdressOIB>
    <izvorni_sadrzaj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izvorni_sadrzaj>
    <derivirana_varijabla naziv="DomainObject.Predmet.OstaliListFormatedWithAdressOIB_1">
      <item>DINKO BIJUK, OIB 28130558554, Svačićev trg 13, 33000 Virovitica</item>
      <item>HRVOJE BIJUK, OIB 86818675943, Trg kralja Petra Svačića 13, 33000 Virovitica</item>
      <item>MAĐARIĆ &amp; LUI - odvjetničko društvo d.o.o., OIB 27355904472, Zelinska 4, 10000 Zagreb punomoćnik sudionika u postupku ZAGREBAČKA BANKA d.d.</item>
      <item>Županijsko državno odvjetništvo u Bjelovaru, OIB 86821435474</item>
    </derivirana_varijabla>
  </DomainObject.Predmet.OstaliListFormatedWithAdressOIB>
  <DomainObject.Predmet.OstaliListNazivFormated>
    <izvorni_sadrzaj>
      <item>DINKO BIJUK</item>
      <item>HRVOJE BIJUK</item>
      <item>MAĐARIĆ &amp; LUI - odvjetničko društvo d.o.o.</item>
      <item>Županijsko državno odvjetništvo u Bjelovaru</item>
    </izvorni_sadrzaj>
    <derivirana_varijabla naziv="DomainObject.Predmet.OstaliListNazivFormated_1">
      <item>DINKO BIJUK</item>
      <item>HRVOJE BIJUK</item>
      <item>MAĐARIĆ &amp; LUI - odvjetničko društvo d.o.o.</item>
      <item>Županijsko državno odvjetništvo u Bjelovaru</item>
    </derivirana_varijabla>
  </DomainObject.Predmet.OstaliListNazivFormated>
  <DomainObject.Predmet.OstaliListNazivFormatedOIB>
    <izvorni_sadrzaj>
      <item>DINKO BIJUK, OIB 28130558554</item>
      <item>HRVOJE BIJUK, OIB 86818675943</item>
      <item>MAĐARIĆ &amp; LUI - odvjetničko društvo d.o.o., OIB 27355904472</item>
      <item>Županijsko državno odvjetništvo u Bjelovaru, OIB 86821435474</item>
    </izvorni_sadrzaj>
    <derivirana_varijabla naziv="DomainObject.Predmet.OstaliListNazivFormatedOIB_1">
      <item>DINKO BIJUK, OIB 28130558554</item>
      <item>HRVOJE BIJUK, OIB 86818675943</item>
      <item>MAĐARIĆ &amp; LUI - odvjetničko društvo d.o.o., OIB 27355904472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>St-665/2018-5</izvorni_sadrzaj>
    <derivirana_varijabla naziv="DomainObject.PoslovniBrojDokumenta_1">St-665/2018-5</derivirana_varijabla>
  </DomainObject.PoslovniBrojDokumenta>
  <DomainObject.Predmet.StrankaIDrugi>
    <izvorni_sadrzaj>ZAGREBAČKA BANKA d.d. i dr.</izvorni_sadrzaj>
    <derivirana_varijabla naziv="DomainObject.Predmet.StrankaIDrugi_1">ZAGREBAČKA BANKA d.d. i dr.</derivirana_varijabla>
  </DomainObject.Predmet.StrankaIDrugi>
  <DomainObject.Predmet.ProtustrankaIDrugi>
    <izvorni_sadrzaj>VRISJE d.o.o. za trgovinu</izvorni_sadrzaj>
    <derivirana_varijabla naziv="DomainObject.Predmet.ProtustrankaIDrugi_1">VRISJE d.o.o. za trgovinu</derivirana_varijabla>
  </DomainObject.Predmet.ProtustrankaIDrugi>
  <DomainObject.Predmet.StrankaIDrugiAdressOIB>
    <izvorni_sadrzaj>ZAGREBAČKA BANKA d.d., OIB 92963223473, Trg bana Josipa Jelačića 10, 10000 Zagreb i dr.</izvorni_sadrzaj>
    <derivirana_varijabla naziv="DomainObject.Predmet.StrankaIDrugiAdressOIB_1">ZAGREBAČKA BANKA d.d., OIB 92963223473, Trg bana Josipa Jelačića 10, 10000 Zagreb i dr.</derivirana_varijabla>
  </DomainObject.Predmet.StrankaIDrugiAdressOIB>
  <DomainObject.Predmet.ProtustrankaIDrugiAdressOIB>
    <izvorni_sadrzaj>VRISJE d.o.o. za trgovinu, OIB 85530392099, Svačićev trg 13, 33000 Virovitica</izvorni_sadrzaj>
    <derivirana_varijabla naziv="DomainObject.Predmet.ProtustrankaIDrugiAdressOIB_1">VRISJE d.o.o. za trgovinu, OIB 85530392099, Svačićev trg 13,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izvorni_sadrzaj>
    <derivirana_varijabla naziv="DomainObject.Predmet.SudioniciListNaziv_1">
      <item>VRISJE d.o.o. za trgovinu</item>
      <item>DINKO BIJUK</item>
      <item>HRVOJE BIJUK</item>
      <item>ZAGREBAČKA BANKA d.d.</item>
      <item>MAĐARIĆ &amp; LUI - odvjetničko društvo d.o.o.</item>
      <item>REPUBLIKA HRVATSKA, Ministarstvo financija, Porezna uprava, Područni ured Virovitica</item>
      <item>Županijsko državno odvjetništvo u Bjelovaru</item>
    </derivirana_varijabla>
  </DomainObject.Predmet.SudioniciListNaziv>
  <DomainObject.Predmet.SudioniciListAdressOIB>
    <izvorni_sadrzaj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izvorni_sadrzaj>
    <derivirana_varijabla naziv="DomainObject.Predmet.SudioniciListAdressOIB_1">
      <item>VRISJE d.o.o. za trgovinu, OIB 85530392099, Svačićev trg 13,33000 Virovitica</item>
      <item>DINKO BIJUK, OIB 28130558554, Svačićev trg 13,33000 Virovitica</item>
      <item>HRVOJE BIJUK, OIB 86818675943, Trg kralja Petra Svačića 13,33000 Virovitica</item>
      <item>ZAGREBAČKA BANKA d.d., OIB 92963223473, Trg bana Josipa Jelačića 10,10000 Zagreb</item>
      <item>MAĐARIĆ &amp; LUI - odvjetničko društvo d.o.o., OIB 27355904472, Zelinska 4,10000 Zagreb</item>
      <item>REPUBLIKA HRVATSKA, Ministarstvo financija, Porezna uprava, Područni ured Virovitica,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D38DF7-F6DB-4E92-8D27-2005561066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1377</properties:Words>
  <properties:Characters>8518</properties:Characters>
  <properties:Lines>268</properties:Lines>
  <properties:Paragraphs>125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2018-10-01T06:58:00Z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St-665/2018-5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