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930c5" w14:paraId="d4930c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5382C" w:rsidP="00C5382C" w:rsidR="00C5382C" w:rsidRPr="00C5382C">
      <w:pPr>
        <w:spacing w:after="0"/>
        <w:rPr>
          <w:rFonts w:cs="Times New Roman" w:eastAsia="Times New Roman"/>
          <w:lang w:eastAsia="hr-HR"/>
        </w:rPr>
      </w:pPr>
      <w:r w:rsidRPr="00C5382C">
        <w:rPr>
          <w:rFonts w:cs="Times New Roman" w:eastAsia="Times New Roman"/>
          <w:lang w:eastAsia="hr-HR"/>
        </w:rPr>
        <w:t>REPUBLIKA HRVATSKA</w:t>
      </w:r>
    </w:p>
    <w:p w:rsidRDefault="00C5382C" w:rsidP="00C5382C" w:rsidR="00C5382C" w:rsidRPr="00C5382C">
      <w:pPr>
        <w:spacing w:after="0"/>
        <w:rPr>
          <w:rFonts w:cs="Times New Roman" w:eastAsia="Times New Roman"/>
          <w:lang w:eastAsia="hr-HR"/>
        </w:rPr>
      </w:pPr>
      <w:r w:rsidRPr="00C5382C">
        <w:rPr>
          <w:rFonts w:cs="Times New Roman" w:eastAsia="Times New Roman"/>
          <w:lang w:eastAsia="hr-HR"/>
        </w:rPr>
        <w:t>TRGOVAČKI SUD U SPLITU                                   Poslovni broj: 14.  St-2959/2013-7</w:t>
      </w:r>
    </w:p>
    <w:p w:rsidRDefault="00C5382C" w:rsidP="00C5382C" w:rsidR="00C5382C" w:rsidRPr="00C5382C">
      <w:pPr>
        <w:spacing w:after="0"/>
        <w:rPr>
          <w:rFonts w:cs="Times New Roman" w:eastAsia="Times New Roman"/>
          <w:lang w:eastAsia="hr-HR"/>
        </w:rPr>
      </w:pPr>
      <w:proofErr w:type="spellStart"/>
      <w:r w:rsidRPr="00C5382C">
        <w:rPr>
          <w:rFonts w:cs="Times New Roman" w:eastAsia="Times New Roman"/>
          <w:lang w:eastAsia="hr-HR"/>
        </w:rPr>
        <w:t>Sukoišanska</w:t>
      </w:r>
      <w:proofErr w:type="spellEnd"/>
      <w:r w:rsidRPr="00C5382C">
        <w:rPr>
          <w:rFonts w:cs="Times New Roman" w:eastAsia="Times New Roman"/>
          <w:lang w:eastAsia="hr-HR"/>
        </w:rPr>
        <w:t xml:space="preserve"> 6., S P L I T</w:t>
      </w:r>
    </w:p>
    <w:p w:rsidRDefault="00C5382C" w:rsidP="00C5382C" w:rsidR="00C5382C" w:rsidRPr="00C5382C">
      <w:pPr>
        <w:spacing w:after="0"/>
        <w:rPr>
          <w:rFonts w:cs="Times New Roman" w:eastAsia="Times New Roman"/>
          <w:lang w:eastAsia="hr-HR"/>
        </w:rPr>
      </w:pPr>
    </w:p>
    <w:p w:rsidRDefault="00C5382C" w:rsidP="00C5382C" w:rsidR="00C5382C" w:rsidRPr="00C5382C">
      <w:pPr>
        <w:spacing w:after="0"/>
        <w:rPr>
          <w:rFonts w:cs="Times New Roman" w:eastAsia="Times New Roman"/>
          <w:lang w:eastAsia="hr-HR"/>
        </w:rPr>
      </w:pPr>
    </w:p>
    <w:p w:rsidRDefault="00C5382C" w:rsidP="00C5382C" w:rsidR="00C5382C" w:rsidRPr="00C5382C">
      <w:pPr>
        <w:spacing w:after="0"/>
        <w:jc w:val="center"/>
        <w:rPr>
          <w:rFonts w:cs="Times New Roman" w:eastAsia="Times New Roman"/>
          <w:lang w:eastAsia="hr-HR"/>
        </w:rPr>
      </w:pPr>
      <w:r w:rsidRPr="00C5382C">
        <w:rPr>
          <w:rFonts w:cs="Times New Roman" w:eastAsia="Times New Roman"/>
          <w:lang w:eastAsia="hr-HR"/>
        </w:rPr>
        <w:t>R J E Š E N J E</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ind w:firstLine="720"/>
        <w:jc w:val="both"/>
        <w:rPr>
          <w:rFonts w:cs="Times New Roman" w:eastAsia="Calibri"/>
          <w:szCs w:val="20"/>
          <w:lang w:val="en-AU"/>
        </w:rPr>
      </w:pPr>
      <w:proofErr w:type="spellStart"/>
      <w:r w:rsidRPr="00C5382C">
        <w:rPr>
          <w:rFonts w:cs="Times New Roman" w:eastAsia="Calibri"/>
          <w:lang w:val="en-US"/>
        </w:rPr>
        <w:t>Trgovački</w:t>
      </w:r>
      <w:proofErr w:type="spellEnd"/>
      <w:r w:rsidRPr="00C5382C">
        <w:rPr>
          <w:rFonts w:cs="Times New Roman" w:eastAsia="Calibri"/>
          <w:lang w:val="en-US"/>
        </w:rPr>
        <w:t xml:space="preserve"> </w:t>
      </w:r>
      <w:proofErr w:type="spellStart"/>
      <w:r w:rsidRPr="00C5382C">
        <w:rPr>
          <w:rFonts w:cs="Times New Roman" w:eastAsia="Calibri"/>
          <w:lang w:val="en-US"/>
        </w:rPr>
        <w:t>sud</w:t>
      </w:r>
      <w:proofErr w:type="spellEnd"/>
      <w:r w:rsidRPr="00C5382C">
        <w:rPr>
          <w:rFonts w:cs="Times New Roman" w:eastAsia="Calibri"/>
          <w:lang w:val="en-US"/>
        </w:rPr>
        <w:t xml:space="preserve"> u </w:t>
      </w:r>
      <w:proofErr w:type="spellStart"/>
      <w:r w:rsidRPr="00C5382C">
        <w:rPr>
          <w:rFonts w:cs="Times New Roman" w:eastAsia="Calibri"/>
          <w:lang w:val="en-US"/>
        </w:rPr>
        <w:t>Splitu</w:t>
      </w:r>
      <w:proofErr w:type="spellEnd"/>
      <w:r w:rsidRPr="00C5382C">
        <w:rPr>
          <w:rFonts w:cs="Times New Roman" w:eastAsia="Calibri"/>
          <w:lang w:val="en-US"/>
        </w:rPr>
        <w:t xml:space="preserve">, </w:t>
      </w:r>
      <w:proofErr w:type="spellStart"/>
      <w:r w:rsidRPr="00C5382C">
        <w:rPr>
          <w:rFonts w:cs="Times New Roman" w:eastAsia="Calibri"/>
          <w:lang w:val="en-US"/>
        </w:rPr>
        <w:t>po</w:t>
      </w:r>
      <w:proofErr w:type="spellEnd"/>
      <w:r w:rsidRPr="00C5382C">
        <w:rPr>
          <w:rFonts w:cs="Times New Roman" w:eastAsia="Calibri"/>
          <w:lang w:val="en-US"/>
        </w:rPr>
        <w:t xml:space="preserve"> </w:t>
      </w:r>
      <w:proofErr w:type="spellStart"/>
      <w:r w:rsidRPr="00C5382C">
        <w:rPr>
          <w:rFonts w:cs="Times New Roman" w:eastAsia="Calibri"/>
          <w:lang w:val="en-US"/>
        </w:rPr>
        <w:t>sudcu</w:t>
      </w:r>
      <w:proofErr w:type="spellEnd"/>
      <w:r w:rsidRPr="00C5382C">
        <w:rPr>
          <w:rFonts w:cs="Times New Roman" w:eastAsia="Calibri"/>
          <w:lang w:val="en-US"/>
        </w:rPr>
        <w:t xml:space="preserve"> </w:t>
      </w:r>
      <w:proofErr w:type="spellStart"/>
      <w:r w:rsidRPr="00C5382C">
        <w:rPr>
          <w:rFonts w:cs="Times New Roman" w:eastAsia="Calibri"/>
          <w:lang w:val="en-US"/>
        </w:rPr>
        <w:t>Jozi</w:t>
      </w:r>
      <w:proofErr w:type="spellEnd"/>
      <w:r w:rsidRPr="00C5382C">
        <w:rPr>
          <w:rFonts w:cs="Times New Roman" w:eastAsia="Calibri"/>
          <w:lang w:val="en-US"/>
        </w:rPr>
        <w:t xml:space="preserve"> </w:t>
      </w:r>
      <w:proofErr w:type="spellStart"/>
      <w:r w:rsidRPr="00C5382C">
        <w:rPr>
          <w:rFonts w:cs="Times New Roman" w:eastAsia="Calibri"/>
          <w:lang w:val="en-US"/>
        </w:rPr>
        <w:t>Ćaleti</w:t>
      </w:r>
      <w:proofErr w:type="spellEnd"/>
      <w:r w:rsidRPr="00C5382C">
        <w:rPr>
          <w:rFonts w:cs="Times New Roman" w:eastAsia="Calibri"/>
          <w:lang w:val="en-US"/>
        </w:rPr>
        <w:t xml:space="preserve">, u </w:t>
      </w:r>
      <w:proofErr w:type="spellStart"/>
      <w:r w:rsidRPr="00C5382C">
        <w:rPr>
          <w:rFonts w:cs="Times New Roman" w:eastAsia="Calibri"/>
          <w:lang w:val="en-US"/>
        </w:rPr>
        <w:t>stečajnom</w:t>
      </w:r>
      <w:proofErr w:type="spellEnd"/>
      <w:r w:rsidRPr="00C5382C">
        <w:rPr>
          <w:rFonts w:cs="Times New Roman" w:eastAsia="Calibri"/>
          <w:lang w:val="en-US"/>
        </w:rPr>
        <w:t xml:space="preserve"> </w:t>
      </w:r>
      <w:proofErr w:type="spellStart"/>
      <w:r w:rsidRPr="00C5382C">
        <w:rPr>
          <w:rFonts w:cs="Times New Roman" w:eastAsia="Calibri"/>
          <w:lang w:val="en-US"/>
        </w:rPr>
        <w:t>postupku</w:t>
      </w:r>
      <w:proofErr w:type="spellEnd"/>
      <w:r w:rsidRPr="00C5382C">
        <w:rPr>
          <w:rFonts w:cs="Times New Roman" w:eastAsia="Calibri"/>
          <w:lang w:val="en-US"/>
        </w:rPr>
        <w:t xml:space="preserve"> </w:t>
      </w:r>
      <w:proofErr w:type="spellStart"/>
      <w:r w:rsidRPr="00C5382C">
        <w:rPr>
          <w:rFonts w:cs="Times New Roman" w:eastAsia="Calibri"/>
          <w:lang w:val="en-US"/>
        </w:rPr>
        <w:t>po</w:t>
      </w:r>
      <w:proofErr w:type="spellEnd"/>
      <w:r w:rsidRPr="00C5382C">
        <w:rPr>
          <w:rFonts w:cs="Times New Roman" w:eastAsia="Calibri"/>
          <w:lang w:val="en-US"/>
        </w:rPr>
        <w:t xml:space="preserve"> </w:t>
      </w:r>
      <w:proofErr w:type="spellStart"/>
      <w:r w:rsidRPr="00C5382C">
        <w:rPr>
          <w:rFonts w:cs="Times New Roman" w:eastAsia="Calibri"/>
          <w:lang w:val="en-US"/>
        </w:rPr>
        <w:t>prijedlogu</w:t>
      </w:r>
      <w:proofErr w:type="spellEnd"/>
      <w:r w:rsidRPr="00C5382C">
        <w:rPr>
          <w:rFonts w:cs="Times New Roman" w:eastAsia="Calibri"/>
          <w:lang w:val="en-US"/>
        </w:rPr>
        <w:t xml:space="preserve"> </w:t>
      </w:r>
      <w:proofErr w:type="spellStart"/>
      <w:r w:rsidRPr="00C5382C">
        <w:rPr>
          <w:rFonts w:cs="Times New Roman" w:eastAsia="Calibri"/>
          <w:lang w:val="en-US"/>
        </w:rPr>
        <w:t>Predlagatelja</w:t>
      </w:r>
      <w:proofErr w:type="spellEnd"/>
      <w:r w:rsidRPr="00C5382C">
        <w:rPr>
          <w:rFonts w:cs="Times New Roman" w:eastAsia="Calibri"/>
          <w:lang w:val="en-US"/>
        </w:rPr>
        <w:t xml:space="preserve">: </w:t>
      </w:r>
      <w:proofErr w:type="spellStart"/>
      <w:r w:rsidRPr="00C5382C">
        <w:rPr>
          <w:rFonts w:cs="Times New Roman" w:eastAsia="Calibri"/>
          <w:lang w:val="en-US"/>
        </w:rPr>
        <w:t>Vanja</w:t>
      </w:r>
      <w:proofErr w:type="spellEnd"/>
      <w:r w:rsidRPr="00C5382C">
        <w:rPr>
          <w:rFonts w:cs="Times New Roman" w:eastAsia="Calibri"/>
          <w:lang w:val="en-US"/>
        </w:rPr>
        <w:t xml:space="preserve"> </w:t>
      </w:r>
      <w:proofErr w:type="spellStart"/>
      <w:r w:rsidRPr="00C5382C">
        <w:rPr>
          <w:rFonts w:cs="Times New Roman" w:eastAsia="Calibri"/>
          <w:lang w:val="en-US"/>
        </w:rPr>
        <w:t>Čatlak</w:t>
      </w:r>
      <w:proofErr w:type="spellEnd"/>
      <w:r w:rsidRPr="00C5382C">
        <w:rPr>
          <w:rFonts w:cs="Times New Roman" w:eastAsia="Calibri"/>
          <w:lang w:val="en-US"/>
        </w:rPr>
        <w:t xml:space="preserve">, </w:t>
      </w:r>
      <w:proofErr w:type="spellStart"/>
      <w:r w:rsidRPr="00C5382C">
        <w:rPr>
          <w:rFonts w:cs="Times New Roman" w:eastAsia="Calibri"/>
          <w:lang w:val="en-US"/>
        </w:rPr>
        <w:t>iz</w:t>
      </w:r>
      <w:proofErr w:type="spellEnd"/>
      <w:r w:rsidRPr="00C5382C">
        <w:rPr>
          <w:rFonts w:cs="Times New Roman" w:eastAsia="Calibri"/>
          <w:lang w:val="en-US"/>
        </w:rPr>
        <w:t xml:space="preserve"> </w:t>
      </w:r>
      <w:proofErr w:type="spellStart"/>
      <w:r w:rsidRPr="00C5382C">
        <w:rPr>
          <w:rFonts w:cs="Times New Roman" w:eastAsia="Calibri"/>
          <w:lang w:val="en-US"/>
        </w:rPr>
        <w:t>Podstrane</w:t>
      </w:r>
      <w:proofErr w:type="spellEnd"/>
      <w:r w:rsidRPr="00C5382C">
        <w:rPr>
          <w:rFonts w:cs="Times New Roman" w:eastAsia="Calibri"/>
          <w:lang w:val="en-US"/>
        </w:rPr>
        <w:t xml:space="preserve">, Put </w:t>
      </w:r>
      <w:proofErr w:type="spellStart"/>
      <w:r w:rsidRPr="00C5382C">
        <w:rPr>
          <w:rFonts w:cs="Times New Roman" w:eastAsia="Calibri"/>
          <w:lang w:val="en-US"/>
        </w:rPr>
        <w:t>Starog</w:t>
      </w:r>
      <w:proofErr w:type="spellEnd"/>
      <w:r w:rsidRPr="00C5382C">
        <w:rPr>
          <w:rFonts w:cs="Times New Roman" w:eastAsia="Calibri"/>
          <w:lang w:val="en-US"/>
        </w:rPr>
        <w:t xml:space="preserve"> </w:t>
      </w:r>
      <w:proofErr w:type="spellStart"/>
      <w:r w:rsidRPr="00C5382C">
        <w:rPr>
          <w:rFonts w:cs="Times New Roman" w:eastAsia="Calibri"/>
          <w:lang w:val="en-US"/>
        </w:rPr>
        <w:t>sela</w:t>
      </w:r>
      <w:proofErr w:type="spellEnd"/>
      <w:r w:rsidRPr="00C5382C">
        <w:rPr>
          <w:rFonts w:cs="Times New Roman" w:eastAsia="Calibri"/>
          <w:lang w:val="en-US"/>
        </w:rPr>
        <w:t xml:space="preserve"> 49, OIB: 66124057408; Ivana </w:t>
      </w:r>
      <w:proofErr w:type="spellStart"/>
      <w:r w:rsidRPr="00C5382C">
        <w:rPr>
          <w:rFonts w:cs="Times New Roman" w:eastAsia="Calibri"/>
          <w:lang w:val="en-US"/>
        </w:rPr>
        <w:t>Bakota</w:t>
      </w:r>
      <w:proofErr w:type="spellEnd"/>
      <w:r w:rsidRPr="00C5382C">
        <w:rPr>
          <w:rFonts w:cs="Times New Roman" w:eastAsia="Calibri"/>
          <w:lang w:val="en-US"/>
        </w:rPr>
        <w:t xml:space="preserve">, Split, </w:t>
      </w:r>
      <w:proofErr w:type="spellStart"/>
      <w:r w:rsidRPr="00C5382C">
        <w:rPr>
          <w:rFonts w:cs="Times New Roman" w:eastAsia="Calibri"/>
          <w:lang w:val="en-US"/>
        </w:rPr>
        <w:t>Kneza</w:t>
      </w:r>
      <w:proofErr w:type="spellEnd"/>
      <w:r w:rsidRPr="00C5382C">
        <w:rPr>
          <w:rFonts w:cs="Times New Roman" w:eastAsia="Calibri"/>
          <w:lang w:val="en-US"/>
        </w:rPr>
        <w:t xml:space="preserve"> </w:t>
      </w:r>
      <w:proofErr w:type="spellStart"/>
      <w:r w:rsidRPr="00C5382C">
        <w:rPr>
          <w:rFonts w:cs="Times New Roman" w:eastAsia="Calibri"/>
          <w:lang w:val="en-US"/>
        </w:rPr>
        <w:t>Mutimira</w:t>
      </w:r>
      <w:proofErr w:type="spellEnd"/>
      <w:r w:rsidRPr="00C5382C">
        <w:rPr>
          <w:rFonts w:cs="Times New Roman" w:eastAsia="Calibri"/>
          <w:lang w:val="en-US"/>
        </w:rPr>
        <w:t xml:space="preserve"> 10, OIB: 88443652663; Kristina </w:t>
      </w:r>
      <w:proofErr w:type="spellStart"/>
      <w:r w:rsidRPr="00C5382C">
        <w:rPr>
          <w:rFonts w:cs="Times New Roman" w:eastAsia="Calibri"/>
          <w:lang w:val="en-US"/>
        </w:rPr>
        <w:t>Granić</w:t>
      </w:r>
      <w:proofErr w:type="spellEnd"/>
      <w:r w:rsidRPr="00C5382C">
        <w:rPr>
          <w:rFonts w:cs="Times New Roman" w:eastAsia="Calibri"/>
          <w:lang w:val="en-US"/>
        </w:rPr>
        <w:t xml:space="preserve">, Split, Marina </w:t>
      </w:r>
      <w:proofErr w:type="spellStart"/>
      <w:r w:rsidRPr="00C5382C">
        <w:rPr>
          <w:rFonts w:cs="Times New Roman" w:eastAsia="Calibri"/>
          <w:lang w:val="en-US"/>
        </w:rPr>
        <w:t>Getaldića</w:t>
      </w:r>
      <w:proofErr w:type="spellEnd"/>
      <w:r w:rsidRPr="00C5382C">
        <w:rPr>
          <w:rFonts w:cs="Times New Roman" w:eastAsia="Calibri"/>
          <w:lang w:val="en-US"/>
        </w:rPr>
        <w:t xml:space="preserve"> 31, OIB: 17439457475; </w:t>
      </w:r>
      <w:proofErr w:type="spellStart"/>
      <w:r w:rsidRPr="00C5382C">
        <w:rPr>
          <w:rFonts w:cs="Times New Roman" w:eastAsia="Calibri"/>
          <w:lang w:val="en-US"/>
        </w:rPr>
        <w:t>Nikolina</w:t>
      </w:r>
      <w:proofErr w:type="spellEnd"/>
      <w:r w:rsidRPr="00C5382C">
        <w:rPr>
          <w:rFonts w:cs="Times New Roman" w:eastAsia="Calibri"/>
          <w:lang w:val="en-US"/>
        </w:rPr>
        <w:t xml:space="preserve"> </w:t>
      </w:r>
      <w:proofErr w:type="spellStart"/>
      <w:r w:rsidRPr="00C5382C">
        <w:rPr>
          <w:rFonts w:cs="Times New Roman" w:eastAsia="Calibri"/>
          <w:lang w:val="en-US"/>
        </w:rPr>
        <w:t>Radić</w:t>
      </w:r>
      <w:proofErr w:type="spellEnd"/>
      <w:r w:rsidRPr="00C5382C">
        <w:rPr>
          <w:rFonts w:cs="Times New Roman" w:eastAsia="Calibri"/>
          <w:lang w:val="en-US"/>
        </w:rPr>
        <w:t xml:space="preserve">, </w:t>
      </w:r>
      <w:proofErr w:type="spellStart"/>
      <w:r w:rsidRPr="00C5382C">
        <w:rPr>
          <w:rFonts w:cs="Times New Roman" w:eastAsia="Calibri"/>
          <w:lang w:val="en-US"/>
        </w:rPr>
        <w:t>Kučine</w:t>
      </w:r>
      <w:proofErr w:type="spellEnd"/>
      <w:r w:rsidRPr="00C5382C">
        <w:rPr>
          <w:rFonts w:cs="Times New Roman" w:eastAsia="Calibri"/>
          <w:lang w:val="en-US"/>
        </w:rPr>
        <w:t xml:space="preserve">, Put </w:t>
      </w:r>
      <w:proofErr w:type="spellStart"/>
      <w:r w:rsidRPr="00C5382C">
        <w:rPr>
          <w:rFonts w:cs="Times New Roman" w:eastAsia="Calibri"/>
          <w:lang w:val="en-US"/>
        </w:rPr>
        <w:t>Krunika</w:t>
      </w:r>
      <w:proofErr w:type="spellEnd"/>
      <w:r w:rsidRPr="00C5382C">
        <w:rPr>
          <w:rFonts w:cs="Times New Roman" w:eastAsia="Calibri"/>
          <w:lang w:val="en-US"/>
        </w:rPr>
        <w:t xml:space="preserve"> 27, OIB: 25747894281; </w:t>
      </w:r>
      <w:proofErr w:type="spellStart"/>
      <w:r w:rsidRPr="00C5382C">
        <w:rPr>
          <w:rFonts w:cs="Times New Roman" w:eastAsia="Calibri"/>
          <w:lang w:val="en-US"/>
        </w:rPr>
        <w:t>Ljubica</w:t>
      </w:r>
      <w:proofErr w:type="spellEnd"/>
      <w:r w:rsidRPr="00C5382C">
        <w:rPr>
          <w:rFonts w:cs="Times New Roman" w:eastAsia="Calibri"/>
          <w:lang w:val="en-US"/>
        </w:rPr>
        <w:t xml:space="preserve"> </w:t>
      </w:r>
      <w:proofErr w:type="spellStart"/>
      <w:r w:rsidRPr="00C5382C">
        <w:rPr>
          <w:rFonts w:cs="Times New Roman" w:eastAsia="Calibri"/>
          <w:lang w:val="en-US"/>
        </w:rPr>
        <w:t>Topić</w:t>
      </w:r>
      <w:proofErr w:type="spellEnd"/>
      <w:r w:rsidRPr="00C5382C">
        <w:rPr>
          <w:rFonts w:cs="Times New Roman" w:eastAsia="Calibri"/>
          <w:lang w:val="en-US"/>
        </w:rPr>
        <w:t xml:space="preserve">, </w:t>
      </w:r>
      <w:proofErr w:type="spellStart"/>
      <w:r w:rsidRPr="00C5382C">
        <w:rPr>
          <w:rFonts w:cs="Times New Roman" w:eastAsia="Calibri"/>
          <w:lang w:val="en-US"/>
        </w:rPr>
        <w:t>Kaštel</w:t>
      </w:r>
      <w:proofErr w:type="spellEnd"/>
      <w:r w:rsidRPr="00C5382C">
        <w:rPr>
          <w:rFonts w:cs="Times New Roman" w:eastAsia="Calibri"/>
          <w:lang w:val="en-US"/>
        </w:rPr>
        <w:t xml:space="preserve"> </w:t>
      </w:r>
      <w:proofErr w:type="spellStart"/>
      <w:r w:rsidRPr="00C5382C">
        <w:rPr>
          <w:rFonts w:cs="Times New Roman" w:eastAsia="Calibri"/>
          <w:lang w:val="en-US"/>
        </w:rPr>
        <w:t>Lukšić</w:t>
      </w:r>
      <w:proofErr w:type="spellEnd"/>
      <w:r w:rsidRPr="00C5382C">
        <w:rPr>
          <w:rFonts w:cs="Times New Roman" w:eastAsia="Calibri"/>
          <w:lang w:val="en-US"/>
        </w:rPr>
        <w:t xml:space="preserve">, Dr. J. </w:t>
      </w:r>
      <w:proofErr w:type="spellStart"/>
      <w:r w:rsidRPr="00C5382C">
        <w:rPr>
          <w:rFonts w:cs="Times New Roman" w:eastAsia="Calibri"/>
          <w:lang w:val="en-US"/>
        </w:rPr>
        <w:t>Omašića</w:t>
      </w:r>
      <w:proofErr w:type="spellEnd"/>
      <w:r w:rsidRPr="00C5382C">
        <w:rPr>
          <w:rFonts w:cs="Times New Roman" w:eastAsia="Calibri"/>
          <w:lang w:val="en-US"/>
        </w:rPr>
        <w:t xml:space="preserve"> 3 C, OIB: 35843660288; </w:t>
      </w:r>
      <w:proofErr w:type="spellStart"/>
      <w:r w:rsidRPr="00C5382C">
        <w:rPr>
          <w:rFonts w:cs="Times New Roman" w:eastAsia="Calibri"/>
          <w:lang w:val="en-US"/>
        </w:rPr>
        <w:t>Žarko</w:t>
      </w:r>
      <w:proofErr w:type="spellEnd"/>
      <w:r w:rsidRPr="00C5382C">
        <w:rPr>
          <w:rFonts w:cs="Times New Roman" w:eastAsia="Calibri"/>
          <w:lang w:val="en-US"/>
        </w:rPr>
        <w:t xml:space="preserve"> </w:t>
      </w:r>
      <w:proofErr w:type="spellStart"/>
      <w:r w:rsidRPr="00C5382C">
        <w:rPr>
          <w:rFonts w:cs="Times New Roman" w:eastAsia="Calibri"/>
          <w:lang w:val="en-US"/>
        </w:rPr>
        <w:t>Perković</w:t>
      </w:r>
      <w:proofErr w:type="spellEnd"/>
      <w:r w:rsidRPr="00C5382C">
        <w:rPr>
          <w:rFonts w:cs="Times New Roman" w:eastAsia="Calibri"/>
          <w:lang w:val="en-US"/>
        </w:rPr>
        <w:t xml:space="preserve">, Split, </w:t>
      </w:r>
      <w:proofErr w:type="spellStart"/>
      <w:r w:rsidRPr="00C5382C">
        <w:rPr>
          <w:rFonts w:cs="Times New Roman" w:eastAsia="Calibri"/>
          <w:lang w:val="en-US"/>
        </w:rPr>
        <w:t>Cesaričeva</w:t>
      </w:r>
      <w:proofErr w:type="spellEnd"/>
      <w:r w:rsidRPr="00C5382C">
        <w:rPr>
          <w:rFonts w:cs="Times New Roman" w:eastAsia="Calibri"/>
          <w:lang w:val="en-US"/>
        </w:rPr>
        <w:t xml:space="preserve">  2/A, OIB: 13654941734; </w:t>
      </w:r>
      <w:proofErr w:type="spellStart"/>
      <w:r w:rsidRPr="00C5382C">
        <w:rPr>
          <w:rFonts w:cs="Times New Roman" w:eastAsia="Calibri"/>
          <w:lang w:val="en-US"/>
        </w:rPr>
        <w:t>Nela</w:t>
      </w:r>
      <w:proofErr w:type="spellEnd"/>
      <w:r w:rsidRPr="00C5382C">
        <w:rPr>
          <w:rFonts w:cs="Times New Roman" w:eastAsia="Calibri"/>
          <w:lang w:val="en-US"/>
        </w:rPr>
        <w:t xml:space="preserve"> </w:t>
      </w:r>
      <w:proofErr w:type="spellStart"/>
      <w:r w:rsidRPr="00C5382C">
        <w:rPr>
          <w:rFonts w:cs="Times New Roman" w:eastAsia="Calibri"/>
          <w:lang w:val="en-US"/>
        </w:rPr>
        <w:t>Murer</w:t>
      </w:r>
      <w:proofErr w:type="spellEnd"/>
      <w:r w:rsidRPr="00C5382C">
        <w:rPr>
          <w:rFonts w:cs="Times New Roman" w:eastAsia="Calibri"/>
          <w:lang w:val="en-US"/>
        </w:rPr>
        <w:t xml:space="preserve">, Split, </w:t>
      </w:r>
      <w:proofErr w:type="spellStart"/>
      <w:r w:rsidRPr="00C5382C">
        <w:rPr>
          <w:rFonts w:cs="Times New Roman" w:eastAsia="Calibri"/>
          <w:lang w:val="en-US"/>
        </w:rPr>
        <w:t>Merzova</w:t>
      </w:r>
      <w:proofErr w:type="spellEnd"/>
      <w:r w:rsidRPr="00C5382C">
        <w:rPr>
          <w:rFonts w:cs="Times New Roman" w:eastAsia="Calibri"/>
          <w:lang w:val="en-US"/>
        </w:rPr>
        <w:t xml:space="preserve"> 10, OIB: 18214608155; </w:t>
      </w:r>
      <w:proofErr w:type="spellStart"/>
      <w:r w:rsidRPr="00C5382C">
        <w:rPr>
          <w:rFonts w:cs="Times New Roman" w:eastAsia="Calibri"/>
          <w:lang w:val="en-US"/>
        </w:rPr>
        <w:t>Svetin</w:t>
      </w:r>
      <w:proofErr w:type="spellEnd"/>
      <w:r w:rsidRPr="00C5382C">
        <w:rPr>
          <w:rFonts w:cs="Times New Roman" w:eastAsia="Calibri"/>
          <w:lang w:val="en-US"/>
        </w:rPr>
        <w:t xml:space="preserve"> </w:t>
      </w:r>
      <w:proofErr w:type="spellStart"/>
      <w:r w:rsidRPr="00C5382C">
        <w:rPr>
          <w:rFonts w:cs="Times New Roman" w:eastAsia="Calibri"/>
          <w:lang w:val="en-US"/>
        </w:rPr>
        <w:t>Lovrić</w:t>
      </w:r>
      <w:proofErr w:type="spellEnd"/>
      <w:r w:rsidRPr="00C5382C">
        <w:rPr>
          <w:rFonts w:cs="Times New Roman" w:eastAsia="Calibri"/>
          <w:lang w:val="en-US"/>
        </w:rPr>
        <w:t xml:space="preserve">, </w:t>
      </w:r>
      <w:proofErr w:type="spellStart"/>
      <w:r w:rsidRPr="00C5382C">
        <w:rPr>
          <w:rFonts w:cs="Times New Roman" w:eastAsia="Calibri"/>
          <w:lang w:val="en-US"/>
        </w:rPr>
        <w:t>Podstrana</w:t>
      </w:r>
      <w:proofErr w:type="spellEnd"/>
      <w:r w:rsidRPr="00C5382C">
        <w:rPr>
          <w:rFonts w:cs="Times New Roman" w:eastAsia="Calibri"/>
          <w:lang w:val="en-US"/>
        </w:rPr>
        <w:t xml:space="preserve">, </w:t>
      </w:r>
      <w:proofErr w:type="spellStart"/>
      <w:r w:rsidRPr="00C5382C">
        <w:rPr>
          <w:rFonts w:cs="Times New Roman" w:eastAsia="Calibri"/>
          <w:lang w:val="en-US"/>
        </w:rPr>
        <w:t>Vučevica</w:t>
      </w:r>
      <w:proofErr w:type="spellEnd"/>
      <w:r w:rsidRPr="00C5382C">
        <w:rPr>
          <w:rFonts w:cs="Times New Roman" w:eastAsia="Calibri"/>
          <w:lang w:val="en-US"/>
        </w:rPr>
        <w:t xml:space="preserve"> 15, OIB: 93995467657; Anita </w:t>
      </w:r>
      <w:proofErr w:type="spellStart"/>
      <w:r w:rsidRPr="00C5382C">
        <w:rPr>
          <w:rFonts w:cs="Times New Roman" w:eastAsia="Calibri"/>
          <w:lang w:val="en-US"/>
        </w:rPr>
        <w:t>Latković</w:t>
      </w:r>
      <w:proofErr w:type="spellEnd"/>
      <w:r w:rsidRPr="00C5382C">
        <w:rPr>
          <w:rFonts w:cs="Times New Roman" w:eastAsia="Calibri"/>
          <w:lang w:val="en-US"/>
        </w:rPr>
        <w:t xml:space="preserve">, </w:t>
      </w:r>
      <w:proofErr w:type="spellStart"/>
      <w:r w:rsidRPr="00C5382C">
        <w:rPr>
          <w:rFonts w:cs="Times New Roman" w:eastAsia="Calibri"/>
          <w:lang w:val="en-US"/>
        </w:rPr>
        <w:t>Podstrana</w:t>
      </w:r>
      <w:proofErr w:type="spellEnd"/>
      <w:r w:rsidRPr="00C5382C">
        <w:rPr>
          <w:rFonts w:cs="Times New Roman" w:eastAsia="Calibri"/>
          <w:lang w:val="en-US"/>
        </w:rPr>
        <w:t xml:space="preserve">, Put Bana 3, OIB: 58571079894; Mirela </w:t>
      </w:r>
      <w:proofErr w:type="spellStart"/>
      <w:r w:rsidRPr="00C5382C">
        <w:rPr>
          <w:rFonts w:cs="Times New Roman" w:eastAsia="Calibri"/>
          <w:lang w:val="en-US"/>
        </w:rPr>
        <w:t>Čagalj</w:t>
      </w:r>
      <w:proofErr w:type="spellEnd"/>
      <w:r w:rsidRPr="00C5382C">
        <w:rPr>
          <w:rFonts w:cs="Times New Roman" w:eastAsia="Calibri"/>
          <w:lang w:val="en-US"/>
        </w:rPr>
        <w:t xml:space="preserve">, </w:t>
      </w:r>
      <w:proofErr w:type="spellStart"/>
      <w:r w:rsidRPr="00C5382C">
        <w:rPr>
          <w:rFonts w:cs="Times New Roman" w:eastAsia="Calibri"/>
          <w:lang w:val="en-US"/>
        </w:rPr>
        <w:t>Zagvozd</w:t>
      </w:r>
      <w:proofErr w:type="spellEnd"/>
      <w:r w:rsidRPr="00C5382C">
        <w:rPr>
          <w:rFonts w:cs="Times New Roman" w:eastAsia="Calibri"/>
          <w:lang w:val="en-US"/>
        </w:rPr>
        <w:t xml:space="preserve">, </w:t>
      </w:r>
      <w:proofErr w:type="spellStart"/>
      <w:r w:rsidRPr="00C5382C">
        <w:rPr>
          <w:rFonts w:cs="Times New Roman" w:eastAsia="Calibri"/>
          <w:lang w:val="en-US"/>
        </w:rPr>
        <w:t>Zagvozd</w:t>
      </w:r>
      <w:proofErr w:type="spellEnd"/>
      <w:r w:rsidRPr="00C5382C">
        <w:rPr>
          <w:rFonts w:cs="Times New Roman" w:eastAsia="Calibri"/>
          <w:lang w:val="en-US"/>
        </w:rPr>
        <w:t xml:space="preserve"> bb, OIB: 70074548009 (</w:t>
      </w:r>
      <w:proofErr w:type="spellStart"/>
      <w:r w:rsidRPr="00C5382C">
        <w:rPr>
          <w:rFonts w:cs="Times New Roman" w:eastAsia="Calibri"/>
          <w:lang w:val="en-US"/>
        </w:rPr>
        <w:t>Predlagatelji</w:t>
      </w:r>
      <w:proofErr w:type="spellEnd"/>
      <w:r w:rsidRPr="00C5382C">
        <w:rPr>
          <w:rFonts w:cs="Times New Roman" w:eastAsia="Calibri"/>
          <w:lang w:val="en-US"/>
        </w:rPr>
        <w:t xml:space="preserve">), </w:t>
      </w:r>
      <w:proofErr w:type="spellStart"/>
      <w:r w:rsidRPr="00C5382C">
        <w:rPr>
          <w:rFonts w:cs="Times New Roman" w:eastAsia="Calibri"/>
          <w:lang w:val="en-US"/>
        </w:rPr>
        <w:t>zastupani</w:t>
      </w:r>
      <w:proofErr w:type="spellEnd"/>
      <w:r w:rsidRPr="00C5382C">
        <w:rPr>
          <w:rFonts w:cs="Times New Roman" w:eastAsia="Calibri"/>
          <w:lang w:val="en-US"/>
        </w:rPr>
        <w:t xml:space="preserve"> </w:t>
      </w:r>
      <w:proofErr w:type="spellStart"/>
      <w:r w:rsidRPr="00C5382C">
        <w:rPr>
          <w:rFonts w:cs="Times New Roman" w:eastAsia="Calibri"/>
          <w:lang w:val="en-US"/>
        </w:rPr>
        <w:t>po</w:t>
      </w:r>
      <w:proofErr w:type="spellEnd"/>
      <w:r w:rsidRPr="00C5382C">
        <w:rPr>
          <w:rFonts w:cs="Times New Roman" w:eastAsia="Calibri"/>
          <w:lang w:val="en-US"/>
        </w:rPr>
        <w:t xml:space="preserve"> </w:t>
      </w:r>
      <w:proofErr w:type="spellStart"/>
      <w:r w:rsidRPr="00C5382C">
        <w:rPr>
          <w:rFonts w:cs="Times New Roman" w:eastAsia="Calibri"/>
          <w:lang w:val="en-US"/>
        </w:rPr>
        <w:t>Zajedničkom</w:t>
      </w:r>
      <w:proofErr w:type="spellEnd"/>
      <w:r w:rsidRPr="00C5382C">
        <w:rPr>
          <w:rFonts w:cs="Times New Roman" w:eastAsia="Calibri"/>
          <w:lang w:val="en-US"/>
        </w:rPr>
        <w:t xml:space="preserve"> </w:t>
      </w:r>
      <w:proofErr w:type="spellStart"/>
      <w:r w:rsidRPr="00C5382C">
        <w:rPr>
          <w:rFonts w:cs="Times New Roman" w:eastAsia="Calibri"/>
          <w:lang w:val="en-US"/>
        </w:rPr>
        <w:t>odvjetničkom</w:t>
      </w:r>
      <w:proofErr w:type="spellEnd"/>
      <w:r w:rsidRPr="00C5382C">
        <w:rPr>
          <w:rFonts w:cs="Times New Roman" w:eastAsia="Calibri"/>
          <w:lang w:val="en-US"/>
        </w:rPr>
        <w:t xml:space="preserve"> </w:t>
      </w:r>
      <w:proofErr w:type="spellStart"/>
      <w:r w:rsidRPr="00C5382C">
        <w:rPr>
          <w:rFonts w:cs="Times New Roman" w:eastAsia="Calibri"/>
          <w:lang w:val="en-US"/>
        </w:rPr>
        <w:t>uredu</w:t>
      </w:r>
      <w:proofErr w:type="spellEnd"/>
      <w:r w:rsidRPr="00C5382C">
        <w:rPr>
          <w:rFonts w:cs="Times New Roman" w:eastAsia="Calibri"/>
          <w:lang w:val="en-US"/>
        </w:rPr>
        <w:t xml:space="preserve"> Ivica </w:t>
      </w:r>
      <w:proofErr w:type="spellStart"/>
      <w:r w:rsidRPr="00C5382C">
        <w:rPr>
          <w:rFonts w:cs="Times New Roman" w:eastAsia="Calibri"/>
          <w:lang w:val="en-US"/>
        </w:rPr>
        <w:t>Restović</w:t>
      </w:r>
      <w:proofErr w:type="spellEnd"/>
      <w:r w:rsidRPr="00C5382C">
        <w:rPr>
          <w:rFonts w:cs="Times New Roman" w:eastAsia="Calibri"/>
          <w:lang w:val="en-US"/>
        </w:rPr>
        <w:t xml:space="preserve"> </w:t>
      </w:r>
      <w:proofErr w:type="spellStart"/>
      <w:r w:rsidRPr="00C5382C">
        <w:rPr>
          <w:rFonts w:cs="Times New Roman" w:eastAsia="Calibri"/>
          <w:lang w:val="en-US"/>
        </w:rPr>
        <w:t>i</w:t>
      </w:r>
      <w:proofErr w:type="spellEnd"/>
      <w:r w:rsidRPr="00C5382C">
        <w:rPr>
          <w:rFonts w:cs="Times New Roman" w:eastAsia="Calibri"/>
          <w:lang w:val="en-US"/>
        </w:rPr>
        <w:t xml:space="preserve"> </w:t>
      </w:r>
      <w:proofErr w:type="spellStart"/>
      <w:r w:rsidRPr="00C5382C">
        <w:rPr>
          <w:rFonts w:cs="Times New Roman" w:eastAsia="Calibri"/>
          <w:lang w:val="en-US"/>
        </w:rPr>
        <w:t>Vedrana</w:t>
      </w:r>
      <w:proofErr w:type="spellEnd"/>
      <w:r w:rsidRPr="00C5382C">
        <w:rPr>
          <w:rFonts w:cs="Times New Roman" w:eastAsia="Calibri"/>
          <w:lang w:val="en-US"/>
        </w:rPr>
        <w:t xml:space="preserve"> </w:t>
      </w:r>
      <w:proofErr w:type="spellStart"/>
      <w:r w:rsidRPr="00C5382C">
        <w:rPr>
          <w:rFonts w:cs="Times New Roman" w:eastAsia="Calibri"/>
          <w:lang w:val="en-US"/>
        </w:rPr>
        <w:t>Garafulić</w:t>
      </w:r>
      <w:proofErr w:type="spellEnd"/>
      <w:r w:rsidRPr="00C5382C">
        <w:rPr>
          <w:rFonts w:cs="Times New Roman" w:eastAsia="Calibri"/>
          <w:lang w:val="en-US"/>
        </w:rPr>
        <w:t xml:space="preserve"> </w:t>
      </w:r>
      <w:proofErr w:type="spellStart"/>
      <w:r w:rsidRPr="00C5382C">
        <w:rPr>
          <w:rFonts w:cs="Times New Roman" w:eastAsia="Calibri"/>
          <w:lang w:val="en-US"/>
        </w:rPr>
        <w:t>Kukoč</w:t>
      </w:r>
      <w:proofErr w:type="spellEnd"/>
      <w:r w:rsidRPr="00C5382C">
        <w:rPr>
          <w:rFonts w:cs="Times New Roman" w:eastAsia="Calibri"/>
          <w:lang w:val="en-US"/>
        </w:rPr>
        <w:t xml:space="preserve">, </w:t>
      </w:r>
      <w:proofErr w:type="spellStart"/>
      <w:r w:rsidRPr="00C5382C">
        <w:rPr>
          <w:rFonts w:cs="Times New Roman" w:eastAsia="Calibri"/>
          <w:lang w:val="en-US"/>
        </w:rPr>
        <w:t>iz</w:t>
      </w:r>
      <w:proofErr w:type="spellEnd"/>
      <w:r w:rsidRPr="00C5382C">
        <w:rPr>
          <w:rFonts w:cs="Times New Roman" w:eastAsia="Calibri"/>
          <w:lang w:val="en-US"/>
        </w:rPr>
        <w:t xml:space="preserve"> </w:t>
      </w:r>
      <w:proofErr w:type="spellStart"/>
      <w:r w:rsidRPr="00C5382C">
        <w:rPr>
          <w:rFonts w:cs="Times New Roman" w:eastAsia="Calibri"/>
          <w:lang w:val="en-US"/>
        </w:rPr>
        <w:t>Splita</w:t>
      </w:r>
      <w:proofErr w:type="spellEnd"/>
      <w:r w:rsidRPr="00C5382C">
        <w:rPr>
          <w:rFonts w:cs="Times New Roman" w:eastAsia="Calibri"/>
          <w:lang w:val="en-US"/>
        </w:rPr>
        <w:t xml:space="preserve">, </w:t>
      </w:r>
      <w:proofErr w:type="spellStart"/>
      <w:r w:rsidRPr="00C5382C">
        <w:rPr>
          <w:rFonts w:cs="Times New Roman" w:eastAsia="Calibri"/>
          <w:lang w:val="en-US"/>
        </w:rPr>
        <w:t>Gorička</w:t>
      </w:r>
      <w:proofErr w:type="spellEnd"/>
      <w:r w:rsidRPr="00C5382C">
        <w:rPr>
          <w:rFonts w:cs="Times New Roman" w:eastAsia="Calibri"/>
          <w:lang w:val="en-US"/>
        </w:rPr>
        <w:t xml:space="preserve"> 12, </w:t>
      </w:r>
      <w:proofErr w:type="spellStart"/>
      <w:r w:rsidRPr="00C5382C">
        <w:rPr>
          <w:rFonts w:cs="Times New Roman" w:eastAsia="Calibri"/>
          <w:lang w:val="en-US"/>
        </w:rPr>
        <w:t>radi</w:t>
      </w:r>
      <w:proofErr w:type="spellEnd"/>
      <w:r w:rsidRPr="00C5382C">
        <w:rPr>
          <w:rFonts w:cs="Times New Roman" w:eastAsia="Calibri"/>
          <w:lang w:val="en-US"/>
        </w:rPr>
        <w:t xml:space="preserve"> </w:t>
      </w:r>
      <w:proofErr w:type="spellStart"/>
      <w:r w:rsidRPr="00C5382C">
        <w:rPr>
          <w:rFonts w:cs="Times New Roman" w:eastAsia="Calibri"/>
          <w:lang w:val="en-US"/>
        </w:rPr>
        <w:t>otvaranja</w:t>
      </w:r>
      <w:proofErr w:type="spellEnd"/>
      <w:r w:rsidRPr="00C5382C">
        <w:rPr>
          <w:rFonts w:cs="Times New Roman" w:eastAsia="Calibri"/>
          <w:lang w:val="en-US"/>
        </w:rPr>
        <w:t xml:space="preserve"> </w:t>
      </w:r>
      <w:proofErr w:type="spellStart"/>
      <w:r w:rsidRPr="00C5382C">
        <w:rPr>
          <w:rFonts w:cs="Times New Roman" w:eastAsia="Calibri"/>
          <w:lang w:val="en-US"/>
        </w:rPr>
        <w:t>stečajnog</w:t>
      </w:r>
      <w:proofErr w:type="spellEnd"/>
      <w:r w:rsidRPr="00C5382C">
        <w:rPr>
          <w:rFonts w:cs="Times New Roman" w:eastAsia="Calibri"/>
          <w:lang w:val="en-US"/>
        </w:rPr>
        <w:t xml:space="preserve"> </w:t>
      </w:r>
      <w:proofErr w:type="spellStart"/>
      <w:r w:rsidRPr="00C5382C">
        <w:rPr>
          <w:rFonts w:cs="Times New Roman" w:eastAsia="Calibri"/>
          <w:lang w:val="en-US"/>
        </w:rPr>
        <w:t>postupka</w:t>
      </w:r>
      <w:proofErr w:type="spellEnd"/>
      <w:r w:rsidRPr="00C5382C">
        <w:rPr>
          <w:rFonts w:cs="Times New Roman" w:eastAsia="Calibri"/>
          <w:lang w:val="en-US"/>
        </w:rPr>
        <w:t xml:space="preserve"> </w:t>
      </w:r>
      <w:proofErr w:type="spellStart"/>
      <w:r w:rsidRPr="00C5382C">
        <w:rPr>
          <w:rFonts w:cs="Times New Roman" w:eastAsia="Calibri"/>
          <w:lang w:val="en-US"/>
        </w:rPr>
        <w:t>nad</w:t>
      </w:r>
      <w:proofErr w:type="spellEnd"/>
      <w:r w:rsidRPr="00C5382C">
        <w:rPr>
          <w:rFonts w:cs="Times New Roman" w:eastAsia="Calibri"/>
          <w:lang w:val="en-US"/>
        </w:rPr>
        <w:t xml:space="preserve"> </w:t>
      </w:r>
      <w:proofErr w:type="spellStart"/>
      <w:r w:rsidRPr="00C5382C">
        <w:rPr>
          <w:rFonts w:cs="Times New Roman" w:eastAsia="Calibri"/>
          <w:lang w:val="en-US"/>
        </w:rPr>
        <w:t>trgovačkim</w:t>
      </w:r>
      <w:proofErr w:type="spellEnd"/>
      <w:r w:rsidRPr="00C5382C">
        <w:rPr>
          <w:rFonts w:cs="Times New Roman" w:eastAsia="Calibri"/>
          <w:lang w:val="en-US"/>
        </w:rPr>
        <w:t xml:space="preserve"> </w:t>
      </w:r>
      <w:proofErr w:type="spellStart"/>
      <w:r w:rsidRPr="00C5382C">
        <w:rPr>
          <w:rFonts w:cs="Times New Roman" w:eastAsia="Calibri"/>
          <w:lang w:val="en-US"/>
        </w:rPr>
        <w:t>društvom</w:t>
      </w:r>
      <w:proofErr w:type="spellEnd"/>
      <w:r w:rsidRPr="00C5382C">
        <w:rPr>
          <w:rFonts w:cs="Times New Roman" w:eastAsia="Calibri"/>
          <w:lang w:val="en-US"/>
        </w:rPr>
        <w:t xml:space="preserve"> </w:t>
      </w:r>
      <w:proofErr w:type="spellStart"/>
      <w:r w:rsidRPr="00C5382C">
        <w:rPr>
          <w:rFonts w:cs="Times New Roman" w:eastAsia="Calibri"/>
          <w:lang w:val="en-US"/>
        </w:rPr>
        <w:t>kao</w:t>
      </w:r>
      <w:proofErr w:type="spellEnd"/>
      <w:r w:rsidRPr="00C5382C">
        <w:rPr>
          <w:rFonts w:cs="Times New Roman" w:eastAsia="Calibri"/>
          <w:lang w:val="en-US"/>
        </w:rPr>
        <w:t xml:space="preserve"> </w:t>
      </w:r>
      <w:proofErr w:type="spellStart"/>
      <w:r w:rsidRPr="00C5382C">
        <w:rPr>
          <w:rFonts w:cs="Times New Roman" w:eastAsia="Calibri"/>
          <w:lang w:val="en-US"/>
        </w:rPr>
        <w:t>stečajnim</w:t>
      </w:r>
      <w:proofErr w:type="spellEnd"/>
      <w:r w:rsidRPr="00C5382C">
        <w:rPr>
          <w:rFonts w:cs="Times New Roman" w:eastAsia="Calibri"/>
          <w:lang w:val="en-US"/>
        </w:rPr>
        <w:t xml:space="preserve"> </w:t>
      </w:r>
      <w:proofErr w:type="spellStart"/>
      <w:r w:rsidRPr="00C5382C">
        <w:rPr>
          <w:rFonts w:cs="Times New Roman" w:eastAsia="Calibri"/>
          <w:lang w:val="en-US"/>
        </w:rPr>
        <w:t>Dužnikom</w:t>
      </w:r>
      <w:proofErr w:type="spellEnd"/>
      <w:r w:rsidRPr="00C5382C">
        <w:rPr>
          <w:rFonts w:cs="Times New Roman" w:eastAsia="Calibri"/>
          <w:lang w:val="en-US"/>
        </w:rPr>
        <w:t xml:space="preserve">: KERUM, </w:t>
      </w:r>
      <w:proofErr w:type="spellStart"/>
      <w:r w:rsidRPr="00C5382C">
        <w:rPr>
          <w:rFonts w:cs="Times New Roman" w:eastAsia="Calibri"/>
          <w:lang w:val="en-US"/>
        </w:rPr>
        <w:t>d.o.o</w:t>
      </w:r>
      <w:proofErr w:type="spellEnd"/>
      <w:r w:rsidRPr="00C5382C">
        <w:rPr>
          <w:rFonts w:cs="Times New Roman" w:eastAsia="Calibri"/>
          <w:lang w:val="en-US"/>
        </w:rPr>
        <w:t xml:space="preserve">, Split, </w:t>
      </w:r>
      <w:proofErr w:type="spellStart"/>
      <w:r w:rsidRPr="00C5382C">
        <w:rPr>
          <w:rFonts w:cs="Times New Roman" w:eastAsia="Calibri"/>
          <w:lang w:val="en-US"/>
        </w:rPr>
        <w:t>Zrinjsko</w:t>
      </w:r>
      <w:proofErr w:type="spellEnd"/>
      <w:r w:rsidRPr="00C5382C">
        <w:rPr>
          <w:rFonts w:cs="Times New Roman" w:eastAsia="Calibri"/>
          <w:lang w:val="en-US"/>
        </w:rPr>
        <w:t xml:space="preserve"> </w:t>
      </w:r>
      <w:proofErr w:type="spellStart"/>
      <w:r w:rsidRPr="00C5382C">
        <w:rPr>
          <w:rFonts w:cs="Times New Roman" w:eastAsia="Calibri"/>
          <w:lang w:val="en-US"/>
        </w:rPr>
        <w:t>Frankopanska</w:t>
      </w:r>
      <w:proofErr w:type="spellEnd"/>
      <w:r w:rsidRPr="00C5382C">
        <w:rPr>
          <w:rFonts w:cs="Times New Roman" w:eastAsia="Calibri"/>
          <w:lang w:val="en-US"/>
        </w:rPr>
        <w:t xml:space="preserve"> 68, OIB: 66124057408. </w:t>
      </w:r>
      <w:proofErr w:type="gramStart"/>
      <w:r w:rsidRPr="00C5382C">
        <w:rPr>
          <w:rFonts w:cs="Times New Roman" w:eastAsia="Calibri"/>
          <w:lang w:val="en-US"/>
        </w:rPr>
        <w:t>(</w:t>
      </w:r>
      <w:proofErr w:type="spellStart"/>
      <w:r w:rsidRPr="00C5382C">
        <w:rPr>
          <w:rFonts w:cs="Times New Roman" w:eastAsia="Calibri"/>
          <w:lang w:val="en-US"/>
        </w:rPr>
        <w:t>Dužnik</w:t>
      </w:r>
      <w:proofErr w:type="spellEnd"/>
      <w:r w:rsidRPr="00C5382C">
        <w:rPr>
          <w:rFonts w:cs="Times New Roman" w:eastAsia="Calibri"/>
          <w:lang w:val="en-US"/>
        </w:rPr>
        <w:t>), 19.</w:t>
      </w:r>
      <w:proofErr w:type="gramEnd"/>
      <w:r w:rsidRPr="00C5382C">
        <w:rPr>
          <w:rFonts w:cs="Times New Roman" w:eastAsia="Calibri"/>
          <w:lang w:val="en-US"/>
        </w:rPr>
        <w:t xml:space="preserve"> </w:t>
      </w:r>
      <w:proofErr w:type="spellStart"/>
      <w:proofErr w:type="gramStart"/>
      <w:r w:rsidRPr="00C5382C">
        <w:rPr>
          <w:rFonts w:cs="Times New Roman" w:eastAsia="Calibri"/>
          <w:lang w:val="en-US"/>
        </w:rPr>
        <w:t>prosinca</w:t>
      </w:r>
      <w:proofErr w:type="spellEnd"/>
      <w:proofErr w:type="gramEnd"/>
      <w:r w:rsidRPr="00C5382C">
        <w:rPr>
          <w:rFonts w:cs="Times New Roman" w:eastAsia="Calibri"/>
          <w:lang w:val="en-US"/>
        </w:rPr>
        <w:t xml:space="preserve"> 2018., </w:t>
      </w:r>
      <w:proofErr w:type="spellStart"/>
      <w:r w:rsidRPr="00C5382C">
        <w:rPr>
          <w:rFonts w:cs="Times New Roman" w:eastAsia="Calibri"/>
          <w:lang w:val="en-US"/>
        </w:rPr>
        <w:t>izvan-raspravno</w:t>
      </w:r>
      <w:proofErr w:type="spellEnd"/>
    </w:p>
    <w:p w:rsidRDefault="00C5382C" w:rsidP="00C5382C" w:rsidR="00C5382C" w:rsidRPr="00C5382C">
      <w:pPr>
        <w:spacing w:after="0"/>
        <w:rPr>
          <w:rFonts w:cs="Times New Roman" w:eastAsia="Times New Roman"/>
          <w:szCs w:val="20"/>
          <w:lang w:eastAsia="hr-HR"/>
        </w:rPr>
      </w:pPr>
    </w:p>
    <w:p w:rsidRDefault="00C5382C" w:rsidP="00C5382C" w:rsidR="00C5382C" w:rsidRPr="00C5382C">
      <w:pPr>
        <w:spacing w:after="0"/>
        <w:jc w:val="center"/>
        <w:rPr>
          <w:rFonts w:cs="Times New Roman" w:eastAsia="Times New Roman"/>
          <w:lang w:eastAsia="hr-HR"/>
        </w:rPr>
      </w:pPr>
      <w:r w:rsidRPr="00C5382C">
        <w:rPr>
          <w:rFonts w:cs="Times New Roman" w:eastAsia="Times New Roman"/>
          <w:lang w:eastAsia="hr-HR"/>
        </w:rPr>
        <w:t>r i j e š i o  j e</w:t>
      </w:r>
    </w:p>
    <w:p w:rsidRDefault="00C5382C" w:rsidP="00C5382C" w:rsidR="00C5382C" w:rsidRPr="00C5382C">
      <w:pPr>
        <w:spacing w:after="0"/>
        <w:jc w:val="both"/>
        <w:rPr>
          <w:rFonts w:cs="Times New Roman" w:eastAsia="Times New Roman"/>
          <w:lang w:eastAsia="hr-HR"/>
        </w:rPr>
      </w:pPr>
      <w:r w:rsidRPr="00C5382C">
        <w:rPr>
          <w:rFonts w:cs="Times New Roman" w:eastAsia="Times New Roman"/>
          <w:lang w:eastAsia="hr-HR"/>
        </w:rPr>
        <w:t xml:space="preserve">     </w:t>
      </w:r>
    </w:p>
    <w:p w:rsidRDefault="00C5382C" w:rsidP="00C5382C" w:rsidR="00C5382C" w:rsidRPr="00C5382C">
      <w:pPr>
        <w:spacing w:after="0"/>
        <w:ind w:firstLine="720"/>
        <w:jc w:val="both"/>
        <w:rPr>
          <w:rFonts w:cs="Times New Roman" w:eastAsia="Times New Roman"/>
          <w:lang w:eastAsia="hr-HR"/>
        </w:rPr>
      </w:pPr>
      <w:r w:rsidRPr="00C5382C">
        <w:rPr>
          <w:rFonts w:cs="Times New Roman" w:eastAsia="Times New Roman"/>
          <w:lang w:eastAsia="hr-HR"/>
        </w:rPr>
        <w:t>Odbacuje se kao nedopušten Prijedlog uvodno navedenog Predlagatelja za otvaranje stečajnog postupka nad uvodno navedenim Dužnikom, koji je Prijedlog dostavljen ovom Sudu neposredno-iz ruke 30. travnja 2013.</w:t>
      </w:r>
    </w:p>
    <w:p w:rsidRDefault="00C5382C" w:rsidP="00C5382C" w:rsidR="00C5382C" w:rsidRPr="00C5382C">
      <w:pPr>
        <w:spacing w:after="0"/>
        <w:jc w:val="center"/>
        <w:rPr>
          <w:rFonts w:cs="Times New Roman" w:eastAsia="Times New Roman"/>
          <w:b/>
          <w:lang w:eastAsia="hr-HR"/>
        </w:rPr>
      </w:pPr>
    </w:p>
    <w:p w:rsidRDefault="00C5382C" w:rsidP="00C5382C" w:rsidR="00C5382C" w:rsidRPr="00C5382C">
      <w:pPr>
        <w:spacing w:after="0"/>
        <w:jc w:val="center"/>
        <w:rPr>
          <w:rFonts w:cs="Times New Roman" w:eastAsia="Times New Roman"/>
          <w:lang w:eastAsia="hr-HR"/>
        </w:rPr>
      </w:pPr>
      <w:r w:rsidRPr="00C5382C">
        <w:rPr>
          <w:rFonts w:cs="Times New Roman" w:eastAsia="Times New Roman"/>
          <w:lang w:eastAsia="hr-HR"/>
        </w:rPr>
        <w:t>Obrazloženje</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r w:rsidRPr="00C5382C">
        <w:rPr>
          <w:rFonts w:cs="Times New Roman" w:eastAsia="Times New Roman"/>
          <w:lang w:eastAsia="hr-HR"/>
        </w:rPr>
        <w:t xml:space="preserve">          Prijedlogom uvodno navedenog Predlagatelja za otvaranje stečajnog postupka nad uvodno navedenim Dužnikom, koji je Prijedlog dostavljen ovom Suda </w:t>
      </w:r>
      <w:proofErr w:type="spellStart"/>
      <w:r w:rsidRPr="00C5382C">
        <w:rPr>
          <w:rFonts w:cs="Times New Roman" w:eastAsia="Times New Roman"/>
          <w:lang w:eastAsia="hr-HR"/>
        </w:rPr>
        <w:t>neposredn</w:t>
      </w:r>
      <w:proofErr w:type="spellEnd"/>
      <w:r w:rsidRPr="00C5382C">
        <w:rPr>
          <w:rFonts w:cs="Times New Roman" w:eastAsia="Times New Roman"/>
          <w:lang w:eastAsia="hr-HR"/>
        </w:rPr>
        <w:t xml:space="preserve">-iz ruke 30. travnja 2013., Predlagatelj je predložio ovom Sudu otvoriti stečajni postupak nad Dužnikom. </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r w:rsidRPr="00C5382C">
        <w:rPr>
          <w:rFonts w:cs="Times New Roman" w:eastAsia="Times New Roman"/>
          <w:lang w:eastAsia="hr-HR"/>
        </w:rPr>
        <w:t xml:space="preserve">          Sud je izveo dokaze čitanjem rješenja ovog Suda, broj 12. St-2/2013-37 od 2. studenog 2018., pa je nakon toga riješio kao u izreci rješenja zbog niže navedenih razloga.</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r w:rsidRPr="00C5382C">
        <w:rPr>
          <w:rFonts w:cs="Times New Roman" w:eastAsia="Times New Roman"/>
          <w:lang w:eastAsia="hr-HR"/>
        </w:rPr>
        <w:t xml:space="preserve">          Čitanjem rješenja ovog Suda, broj: 12. St-1/2013-37 od 2. studenog 2018. utvrđeno je kako je tim rješenjem nad istim Dužnikom već otvoren stečajni postupak i imenovan </w:t>
      </w:r>
    </w:p>
    <w:p w:rsidRDefault="00C5382C" w:rsidP="00C5382C" w:rsidR="00C5382C">
      <w:pPr>
        <w:spacing w:after="0"/>
        <w:jc w:val="both"/>
        <w:rPr>
          <w:rFonts w:cs="Times New Roman" w:eastAsia="Times New Roman"/>
          <w:lang w:eastAsia="hr-HR"/>
        </w:rPr>
      </w:pPr>
    </w:p>
    <w:p w:rsidRDefault="00C5382C" w:rsidP="00C5382C" w:rsidR="00C5382C">
      <w:pPr>
        <w:spacing w:after="0"/>
        <w:jc w:val="both"/>
        <w:rPr>
          <w:rFonts w:cs="Times New Roman" w:eastAsia="Times New Roman"/>
          <w:lang w:eastAsia="hr-HR"/>
        </w:rPr>
      </w:pPr>
    </w:p>
    <w:p w:rsidRDefault="00C5382C" w:rsidP="00C5382C" w:rsidR="00C5382C">
      <w:pPr>
        <w:spacing w:after="0"/>
        <w:jc w:val="both"/>
        <w:rPr>
          <w:rFonts w:cs="Times New Roman" w:eastAsia="Times New Roman"/>
          <w:lang w:eastAsia="hr-HR"/>
        </w:rPr>
      </w:pPr>
    </w:p>
    <w:p w:rsidRDefault="00C5382C" w:rsidP="00C5382C" w:rsidR="00C5382C">
      <w:pPr>
        <w:spacing w:after="0"/>
        <w:jc w:val="both"/>
        <w:rPr>
          <w:rFonts w:cs="Times New Roman" w:eastAsia="Times New Roman"/>
          <w:lang w:eastAsia="hr-HR"/>
        </w:rPr>
      </w:pPr>
    </w:p>
    <w:p w:rsidRDefault="00C5382C" w:rsidP="00C5382C" w:rsidR="00C5382C">
      <w:pPr>
        <w:spacing w:after="0"/>
        <w:jc w:val="both"/>
        <w:rPr>
          <w:rFonts w:cs="Times New Roman" w:eastAsia="Times New Roman"/>
          <w:lang w:eastAsia="hr-HR"/>
        </w:rPr>
      </w:pPr>
    </w:p>
    <w:p w:rsidRDefault="00C5382C" w:rsidP="00C5382C" w:rsidR="00C5382C">
      <w:pPr>
        <w:spacing w:after="0"/>
        <w:jc w:val="both"/>
        <w:rPr>
          <w:rFonts w:cs="Times New Roman" w:eastAsia="Times New Roman"/>
          <w:lang w:eastAsia="hr-HR"/>
        </w:rPr>
      </w:pPr>
    </w:p>
    <w:p w:rsidRDefault="00C5382C" w:rsidP="00C5382C" w:rsid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r w:rsidRPr="00C5382C">
        <w:rPr>
          <w:rFonts w:cs="Times New Roman" w:eastAsia="Times New Roman"/>
          <w:lang w:eastAsia="hr-HR"/>
        </w:rPr>
        <w:lastRenderedPageBreak/>
        <w:t xml:space="preserve">                                                                    - 2 -                Poslovni broj: 14. St-295/2013-7</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r w:rsidRPr="00C5382C">
        <w:rPr>
          <w:rFonts w:cs="Times New Roman" w:eastAsia="Times New Roman"/>
          <w:lang w:eastAsia="hr-HR"/>
        </w:rPr>
        <w:t xml:space="preserve">stečajni upravitelj u osobi Mirjane </w:t>
      </w:r>
      <w:proofErr w:type="spellStart"/>
      <w:r w:rsidRPr="00C5382C">
        <w:rPr>
          <w:rFonts w:cs="Times New Roman" w:eastAsia="Times New Roman"/>
          <w:lang w:eastAsia="hr-HR"/>
        </w:rPr>
        <w:t>Zuzija</w:t>
      </w:r>
      <w:proofErr w:type="spellEnd"/>
      <w:r w:rsidRPr="00C5382C">
        <w:rPr>
          <w:rFonts w:cs="Times New Roman" w:eastAsia="Times New Roman"/>
          <w:lang w:eastAsia="hr-HR"/>
        </w:rPr>
        <w:t>. Navedeno rješenje o otvaranju stečajnog postupka objavljeno je  i na d-Oglasnoj ploči ovog suda.</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ind w:firstLine="720"/>
        <w:jc w:val="both"/>
        <w:rPr>
          <w:rFonts w:cs="Times New Roman" w:eastAsia="Times New Roman"/>
          <w:lang w:eastAsia="hr-HR"/>
        </w:rPr>
      </w:pPr>
      <w:r w:rsidRPr="00C5382C">
        <w:rPr>
          <w:rFonts w:cs="Times New Roman" w:eastAsia="Times New Roman"/>
          <w:lang w:eastAsia="hr-HR"/>
        </w:rPr>
        <w:t xml:space="preserve">Pored toga, nad istim subjektom ne mogu se otvoriti i istovremeno voditi dva stečajna postupka, pošto je to protivno samoj biti stečajnog postupka. </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r w:rsidRPr="00C5382C">
        <w:rPr>
          <w:rFonts w:cs="Times New Roman" w:eastAsia="Times New Roman"/>
          <w:lang w:eastAsia="hr-HR"/>
        </w:rPr>
        <w:t xml:space="preserve">          Zbog navedenog je Prijedlog Predlagatelja trebalo odbaciti, radi čega je riješeno kao u izreci rješenja.</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center"/>
        <w:rPr>
          <w:rFonts w:cs="Times New Roman" w:eastAsia="Times New Roman"/>
          <w:lang w:eastAsia="hr-HR"/>
        </w:rPr>
      </w:pPr>
      <w:r w:rsidRPr="00C5382C">
        <w:rPr>
          <w:rFonts w:cs="Times New Roman" w:eastAsia="Times New Roman"/>
          <w:lang w:eastAsia="hr-HR"/>
        </w:rPr>
        <w:t>Split, 19. prosinca  2018.</w:t>
      </w:r>
    </w:p>
    <w:p w:rsidRDefault="00C5382C" w:rsidP="00C5382C" w:rsidR="00C5382C" w:rsidRPr="00C5382C">
      <w:pPr>
        <w:spacing w:after="0"/>
        <w:jc w:val="center"/>
        <w:rPr>
          <w:rFonts w:cs="Times New Roman" w:eastAsia="Times New Roman"/>
          <w:lang w:eastAsia="hr-HR"/>
        </w:rPr>
      </w:pPr>
    </w:p>
    <w:p w:rsidRDefault="00C5382C" w:rsidP="00C5382C" w:rsidR="00C5382C" w:rsidRPr="00C5382C">
      <w:pPr>
        <w:spacing w:after="0"/>
        <w:jc w:val="center"/>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ind w:left="4248"/>
        <w:jc w:val="center"/>
        <w:rPr>
          <w:rFonts w:cs="Times New Roman" w:eastAsia="Times New Roman"/>
          <w:lang w:val="en-US"/>
        </w:rPr>
      </w:pPr>
      <w:r w:rsidRPr="00C5382C">
        <w:rPr>
          <w:rFonts w:cs="Times New Roman" w:eastAsia="Times New Roman"/>
          <w:lang w:val="en-US"/>
        </w:rPr>
        <w:t>SUDAC</w:t>
      </w:r>
    </w:p>
    <w:p w:rsidRDefault="00C5382C" w:rsidP="00C5382C" w:rsidR="00C5382C" w:rsidRPr="00C5382C">
      <w:pPr>
        <w:spacing w:after="0"/>
        <w:ind w:left="4248"/>
        <w:jc w:val="center"/>
        <w:rPr>
          <w:rFonts w:cs="Times New Roman" w:eastAsia="Times New Roman"/>
          <w:lang w:val="en-US"/>
        </w:rPr>
      </w:pPr>
    </w:p>
    <w:p w:rsidRDefault="00C5382C" w:rsidP="00C5382C" w:rsidR="00C5382C" w:rsidRPr="00C5382C">
      <w:pPr>
        <w:spacing w:after="0"/>
        <w:ind w:left="4248"/>
        <w:jc w:val="center"/>
        <w:rPr>
          <w:rFonts w:cs="Times New Roman" w:eastAsia="Times New Roman"/>
          <w:lang w:val="en-US"/>
        </w:rPr>
      </w:pPr>
      <w:proofErr w:type="gramStart"/>
      <w:r w:rsidRPr="00C5382C">
        <w:rPr>
          <w:rFonts w:cs="Times New Roman" w:eastAsia="Times New Roman"/>
          <w:lang w:val="en-US"/>
        </w:rPr>
        <w:t xml:space="preserve">Jozo Ćaleta, </w:t>
      </w:r>
      <w:proofErr w:type="spellStart"/>
      <w:r w:rsidRPr="00C5382C">
        <w:rPr>
          <w:rFonts w:cs="Times New Roman" w:eastAsia="Times New Roman"/>
          <w:lang w:val="en-US"/>
        </w:rPr>
        <w:t>v.r</w:t>
      </w:r>
      <w:proofErr w:type="spellEnd"/>
      <w:r w:rsidRPr="00C5382C">
        <w:rPr>
          <w:rFonts w:cs="Times New Roman" w:eastAsia="Times New Roman"/>
          <w:lang w:val="en-US"/>
        </w:rPr>
        <w:t>.</w:t>
      </w:r>
      <w:proofErr w:type="gramEnd"/>
    </w:p>
    <w:p w:rsidRDefault="00C5382C" w:rsidP="00C5382C" w:rsidR="00C5382C" w:rsidRPr="00C5382C">
      <w:pPr>
        <w:spacing w:after="0"/>
        <w:ind w:left="4248"/>
        <w:jc w:val="center"/>
        <w:rPr>
          <w:rFonts w:cs="Times New Roman" w:eastAsia="Times New Roman"/>
          <w:lang w:val="en-US"/>
        </w:rPr>
      </w:pPr>
      <w:proofErr w:type="spellStart"/>
      <w:proofErr w:type="gramStart"/>
      <w:r w:rsidRPr="00C5382C">
        <w:rPr>
          <w:rFonts w:cs="Times New Roman" w:eastAsia="Times New Roman"/>
          <w:lang w:val="en-US"/>
        </w:rPr>
        <w:t>za</w:t>
      </w:r>
      <w:proofErr w:type="spellEnd"/>
      <w:proofErr w:type="gramEnd"/>
      <w:r w:rsidRPr="00C5382C">
        <w:rPr>
          <w:rFonts w:cs="Times New Roman" w:eastAsia="Times New Roman"/>
          <w:lang w:val="en-US"/>
        </w:rPr>
        <w:t xml:space="preserve"> </w:t>
      </w:r>
      <w:proofErr w:type="spellStart"/>
      <w:r w:rsidRPr="00C5382C">
        <w:rPr>
          <w:rFonts w:cs="Times New Roman" w:eastAsia="Times New Roman"/>
          <w:lang w:val="en-US"/>
        </w:rPr>
        <w:t>točnost</w:t>
      </w:r>
      <w:proofErr w:type="spellEnd"/>
      <w:r w:rsidRPr="00C5382C">
        <w:rPr>
          <w:rFonts w:cs="Times New Roman" w:eastAsia="Times New Roman"/>
          <w:lang w:val="en-US"/>
        </w:rPr>
        <w:t xml:space="preserve"> </w:t>
      </w:r>
      <w:proofErr w:type="spellStart"/>
      <w:r w:rsidRPr="00C5382C">
        <w:rPr>
          <w:rFonts w:cs="Times New Roman" w:eastAsia="Times New Roman"/>
          <w:lang w:val="en-US"/>
        </w:rPr>
        <w:t>otpravka-ovlašteni</w:t>
      </w:r>
      <w:proofErr w:type="spellEnd"/>
      <w:r w:rsidRPr="00C5382C">
        <w:rPr>
          <w:rFonts w:cs="Times New Roman" w:eastAsia="Times New Roman"/>
          <w:lang w:val="en-US"/>
        </w:rPr>
        <w:t xml:space="preserve"> </w:t>
      </w:r>
      <w:proofErr w:type="spellStart"/>
      <w:r w:rsidRPr="00C5382C">
        <w:rPr>
          <w:rFonts w:cs="Times New Roman" w:eastAsia="Times New Roman"/>
          <w:lang w:val="en-US"/>
        </w:rPr>
        <w:t>službenik</w:t>
      </w:r>
      <w:proofErr w:type="spellEnd"/>
    </w:p>
    <w:p w:rsidRDefault="00C5382C" w:rsidP="00C5382C" w:rsidR="00C5382C" w:rsidRPr="00C5382C">
      <w:pPr>
        <w:spacing w:after="0"/>
        <w:ind w:left="4248"/>
        <w:jc w:val="center"/>
        <w:rPr>
          <w:rFonts w:cs="Times New Roman" w:eastAsia="Times New Roman"/>
          <w:lang w:val="en-US"/>
        </w:rPr>
      </w:pPr>
      <w:r w:rsidRPr="00C5382C">
        <w:rPr>
          <w:rFonts w:cs="Times New Roman" w:eastAsia="Times New Roman"/>
          <w:lang w:val="en-US"/>
        </w:rPr>
        <w:t xml:space="preserve">Vesna </w:t>
      </w:r>
      <w:proofErr w:type="spellStart"/>
      <w:r w:rsidRPr="00C5382C">
        <w:rPr>
          <w:rFonts w:cs="Times New Roman" w:eastAsia="Times New Roman"/>
          <w:lang w:val="en-US"/>
        </w:rPr>
        <w:t>Čargo</w:t>
      </w:r>
      <w:proofErr w:type="spellEnd"/>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r w:rsidRPr="00C5382C">
        <w:rPr>
          <w:rFonts w:cs="Times New Roman" w:eastAsia="Times New Roman"/>
          <w:u w:val="single"/>
          <w:lang w:eastAsia="hr-HR"/>
        </w:rPr>
        <w:t>POUKA O PRAVNOM LIJEKU</w:t>
      </w:r>
      <w:r w:rsidRPr="00C5382C">
        <w:rPr>
          <w:rFonts w:cs="Times New Roman" w:eastAsia="Times New Roman"/>
          <w:b/>
          <w:u w:val="single"/>
          <w:lang w:eastAsia="hr-HR"/>
        </w:rPr>
        <w:t>:</w:t>
      </w:r>
      <w:r w:rsidRPr="00C5382C">
        <w:rPr>
          <w:rFonts w:cs="Times New Roman" w:eastAsia="Times New Roman"/>
          <w:lang w:eastAsia="hr-HR"/>
        </w:rPr>
        <w:t xml:space="preserve">  Protiv ovog rješenja može se izjaviti žalba u roku od osam (8) dana. Žalba se podnosi ovom Sudu u tri primjerka a o žalbi u drugom stupnju odlučuje Visoki trgovački sud Republike Hrvatske u Zagrebu.</w:t>
      </w: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C5382C" w:rsidP="00C5382C" w:rsidR="00C5382C" w:rsidRPr="00C5382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82C"/>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8265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St-295/2013-7</izvorni_sadrzaj>
    <derivirana_varijabla naziv="DomainObject.Oznaka_1">St-295/2013-7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2013.</izvorni_sadrzaj>
    <derivirana_varijabla naziv="DomainObject.Predmet.DatumOsnivanja_1">2.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St-295/2013</izvorni_sadrzaj>
    <derivirana_varijabla naziv="DomainObject.Predmet.OznakaBroj_1">St-295/2013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VANJA ČATLAK; LjUBICA TOPIĆ; IVANA BAKOTA; KRISTINA GRANIĆ; NIKOLINA RADIĆ; MIRELA ČAGALJ; SVETIN LOVRIĆ; ANITA LATKOVIĆ; NELA MURER; ŽARKO PERKOVIĆ</izvorni_sadrzaj>
    <derivirana_varijabla naziv="DomainObject.Predmet.StrankaFormated_1">  VANJA ČATLAK; LjUBICA TOPIĆ; IVANA BAKOTA; KRISTINA GRANIĆ; NIKOLINA RADIĆ; MIRELA ČAGALJ; SVETIN LOVRIĆ; ANITA LATKOVIĆ; NELA MURER; ŽARKO PERKOVIĆ</derivirana_varijabla>
  </DomainObject.Predmet.StrankaFormated>
  <DomainObject.Predmet.StrankaFormatedOIB>
    <izvorni_sadrzaj>  VANJA ČATLAK, OIB 66124057408; LjUBICA TOPIĆ, OIB 35843660288; IVANA BAKOTA, OIB 88443652663; KRISTINA GRANIĆ, OIB 17439457475; NIKOLINA RADIĆ, OIB 25747894281; MIRELA ČAGALJ, OIB 70074548009; SVETIN LOVRIĆ, OIB 93995467657; ANITA LATKOVIĆ, OIB 58571079894; NELA MURER, OIB 18214608155; ŽARKO PERKOVIĆ, OIB 13654941734</izvorni_sadrzaj>
    <derivirana_varijabla naziv="DomainObject.Predmet.StrankaFormatedOIB_1">  VANJA ČATLAK, OIB 66124057408; LjUBICA TOPIĆ, OIB 35843660288; IVANA BAKOTA, OIB 88443652663; KRISTINA GRANIĆ, OIB 17439457475; NIKOLINA RADIĆ, OIB 25747894281; MIRELA ČAGALJ, OIB 70074548009; SVETIN LOVRIĆ, OIB 93995467657; ANITA LATKOVIĆ, OIB 58571079894; NELA MURER, OIB 18214608155; ŽARKO PERKOVIĆ, OIB 13654941734</derivirana_varijabla>
  </DomainObject.Predmet.StrankaFormatedOIB>
  <DomainObject.Predmet.StrankaFormatedWithAdress>
    <izvorni_sadrzaj> VANJA ČATLAK, Put Starog sela 49, 21312 Podstrana; LjUBICA TOPIĆ, Dr. J. Omašića 35 C, 21215 Kaštel Lukšić; IVANA BAKOTA, Kneza Mutimira 10, 21000 Split; KRISTINA GRANIĆ, Marina Getaldića 31, 21000 Split; NIKOLINA RADIĆ, Put Krunika 27, 21208 Kučiče; MIRELA ČAGALJ, Zagvozd bb, 21270 Zagvozd; SVETIN LOVRIĆ, Vučevica 15, 21312 Podstrana; ANITA LATKOVIĆ, Put Bana 3, 21312 Podstrana; NELA MURER, Merzova 10, 21000 Split; ŽARKO PERKOVIĆ, Cesarčeva 2/A, 21000 Split</izvorni_sadrzaj>
    <derivirana_varijabla naziv="DomainObject.Predmet.StrankaFormatedWithAdress_1"> VANJA ČATLAK, Put Starog sela 49, 21312 Podstrana; LjUBICA TOPIĆ, Dr. J. Omašića 35 C, 21215 Kaštel Lukšić; IVANA BAKOTA, Kneza Mutimira 10, 21000 Split; KRISTINA GRANIĆ, Marina Getaldića 31, 21000 Split; NIKOLINA RADIĆ, Put Krunika 27, 21208 Kučiče; MIRELA ČAGALJ, Zagvozd bb, 21270 Zagvozd; SVETIN LOVRIĆ, Vučevica 15, 21312 Podstrana; ANITA LATKOVIĆ, Put Bana 3, 21312 Podstrana; NELA MURER, Merzova 10, 21000 Split; ŽARKO PERKOVIĆ, Cesarčeva 2/A, 21000 Split</derivirana_varijabla>
  </DomainObject.Predmet.StrankaFormatedWithAdress>
  <DomainObject.Predmet.StrankaFormatedWithAdressOIB>
    <izvorni_sadrzaj> VANJA ČATLAK, OIB 66124057408, Put Starog sela 49, 21312 Podstrana; LjUBICA TOPIĆ, OIB 35843660288, Dr. J. Omašića 35 C, 21215 Kaštel Lukšić; IVANA BAKOTA, OIB 88443652663, Kneza Mutimira 10, 21000 Split; KRISTINA GRANIĆ, OIB 17439457475, Marina Getaldića 31, 21000 Split; NIKOLINA RADIĆ, OIB 25747894281, Put Krunika 27, 21208 Kučiče; MIRELA ČAGALJ, OIB 70074548009, Zagvozd bb, 21270 Zagvozd; SVETIN LOVRIĆ, OIB 93995467657, Vučevica 15, 21312 Podstrana; ANITA LATKOVIĆ, OIB 58571079894, Put Bana 3, 21312 Podstrana; NELA MURER, OIB 18214608155, Merzova 10, 21000 Split; ŽARKO PERKOVIĆ, OIB 13654941734, Cesarčeva 2/A, 21000 Split</izvorni_sadrzaj>
    <derivirana_varijabla naziv="DomainObject.Predmet.StrankaFormatedWithAdressOIB_1"> VANJA ČATLAK, OIB 66124057408, Put Starog sela 49, 21312 Podstrana; LjUBICA TOPIĆ, OIB 35843660288, Dr. J. Omašića 35 C, 21215 Kaštel Lukšić; IVANA BAKOTA, OIB 88443652663, Kneza Mutimira 10, 21000 Split; KRISTINA GRANIĆ, OIB 17439457475, Marina Getaldića 31, 21000 Split; NIKOLINA RADIĆ, OIB 25747894281, Put Krunika 27, 21208 Kučiče; MIRELA ČAGALJ, OIB 70074548009, Zagvozd bb, 21270 Zagvozd; SVETIN LOVRIĆ, OIB 93995467657, Vučevica 15, 21312 Podstrana; ANITA LATKOVIĆ, OIB 58571079894, Put Bana 3, 21312 Podstrana; NELA MURER, OIB 18214608155, Merzova 10, 21000 Split; ŽARKO PERKOVIĆ, OIB 13654941734, Cesarčeva 2/A, 21000 Split</derivirana_varijabla>
  </DomainObject.Predmet.StrankaFormatedWithAdressOIB>
  <DomainObject.Predmet.StrankaWithAdress>
    <izvorni_sadrzaj>VANJA ČATLAK Put Starog sela 49,21312 Podstrana,LjUBICA TOPIĆ Dr. J. Omašića 35 C,21215 Kaštel Lukšić,IVANA BAKOTA Kneza Mutimira 10,21000 Split,KRISTINA GRANIĆ Marina Getaldića 31,21000 Split,NIKOLINA RADIĆ Put Krunika 27,21208 Kučiče,MIRELA ČAGALJ Zagvozd bb,21270 Zagvozd,SVETIN LOVRIĆ Vučevica 15,21312 Podstrana,ANITA LATKOVIĆ Put Bana 3,21312 Podstrana,NELA MURER Merzova 10,21000 Split,ŽARKO PERKOVIĆ Cesarčeva 2/A,21000 Split</izvorni_sadrzaj>
    <derivirana_varijabla naziv="DomainObject.Predmet.StrankaWithAdress_1">VANJA ČATLAK Put Starog sela 49,21312 Podstrana,LjUBICA TOPIĆ Dr. J. Omašića 35 C,21215 Kaštel Lukšić,IVANA BAKOTA Kneza Mutimira 10,21000 Split,KRISTINA GRANIĆ Marina Getaldića 31,21000 Split,NIKOLINA RADIĆ Put Krunika 27,21208 Kučiče,MIRELA ČAGALJ Zagvozd bb,21270 Zagvozd,SVETIN LOVRIĆ Vučevica 15,21312 Podstrana,ANITA LATKOVIĆ Put Bana 3,21312 Podstrana,NELA MURER Merzova 10,21000 Split,ŽARKO PERKOVIĆ Cesarčeva 2/A,21000 Split</derivirana_varijabla>
  </DomainObject.Predmet.StrankaWithAdress>
  <DomainObject.Predmet.StrankaWithAdressOIB>
    <izvorni_sadrzaj>VANJA ČATLAK, OIB 66124057408, Put Starog sela 49,21312 Podstrana,LjUBICA TOPIĆ, OIB 35843660288, Dr. J. Omašića 35 C,21215 Kaštel Lukšić,IVANA BAKOTA, OIB 88443652663, Kneza Mutimira 10,21000 Split,KRISTINA GRANIĆ, OIB 17439457475, Marina Getaldića 31,21000 Split,NIKOLINA RADIĆ, OIB 25747894281, Put Krunika 27,21208 Kučiče,MIRELA ČAGALJ, OIB 70074548009, Zagvozd bb,21270 Zagvozd,SVETIN LOVRIĆ, OIB 93995467657, Vučevica 15,21312 Podstrana,ANITA LATKOVIĆ, OIB 58571079894, Put Bana 3,21312 Podstrana,NELA MURER, OIB 18214608155, Merzova 10,21000 Split,ŽARKO PERKOVIĆ, OIB 13654941734, Cesarčeva 2/A,21000 Split</izvorni_sadrzaj>
    <derivirana_varijabla naziv="DomainObject.Predmet.StrankaWithAdressOIB_1">VANJA ČATLAK, OIB 66124057408, Put Starog sela 49,21312 Podstrana,LjUBICA TOPIĆ, OIB 35843660288, Dr. J. Omašića 35 C,21215 Kaštel Lukšić,IVANA BAKOTA, OIB 88443652663, Kneza Mutimira 10,21000 Split,KRISTINA GRANIĆ, OIB 17439457475, Marina Getaldića 31,21000 Split,NIKOLINA RADIĆ, OIB 25747894281, Put Krunika 27,21208 Kučiče,MIRELA ČAGALJ, OIB 70074548009, Zagvozd bb,21270 Zagvozd,SVETIN LOVRIĆ, OIB 93995467657, Vučevica 15,21312 Podstrana,ANITA LATKOVIĆ, OIB 58571079894, Put Bana 3,21312 Podstrana,NELA MURER, OIB 18214608155, Merzova 10,21000 Split,ŽARKO PERKOVIĆ, OIB 13654941734, Cesarčeva 2/A,21000 Split</derivirana_varijabla>
  </DomainObject.Predmet.StrankaWithAdressOIB>
  <DomainObject.Predmet.StrankaNazivFormated>
    <izvorni_sadrzaj>VANJA ČATLAK,LjUBICA TOPIĆ,IVANA BAKOTA,KRISTINA GRANIĆ,NIKOLINA RADIĆ,MIRELA ČAGALJ,SVETIN LOVRIĆ,ANITA LATKOVIĆ,NELA MURER,ŽARKO PERKOVIĆ</izvorni_sadrzaj>
    <derivirana_varijabla naziv="DomainObject.Predmet.StrankaNazivFormated_1">VANJA ČATLAK,LjUBICA TOPIĆ,IVANA BAKOTA,KRISTINA GRANIĆ,NIKOLINA RADIĆ,MIRELA ČAGALJ,SVETIN LOVRIĆ,ANITA LATKOVIĆ,NELA MURER,ŽARKO PERKOVIĆ</derivirana_varijabla>
  </DomainObject.Predmet.StrankaNazivFormated>
  <DomainObject.Predmet.StrankaNazivFormatedOIB>
    <izvorni_sadrzaj>VANJA ČATLAK, OIB 66124057408,LjUBICA TOPIĆ, OIB 35843660288,IVANA BAKOTA, OIB 88443652663,KRISTINA GRANIĆ, OIB 17439457475,NIKOLINA RADIĆ, OIB 25747894281,MIRELA ČAGALJ, OIB 70074548009,SVETIN LOVRIĆ, OIB 93995467657,ANITA LATKOVIĆ, OIB 58571079894,NELA MURER, OIB 18214608155,ŽARKO PERKOVIĆ, OIB 13654941734</izvorni_sadrzaj>
    <derivirana_varijabla naziv="DomainObject.Predmet.StrankaNazivFormatedOIB_1">VANJA ČATLAK, OIB 66124057408,LjUBICA TOPIĆ, OIB 35843660288,IVANA BAKOTA, OIB 88443652663,KRISTINA GRANIĆ, OIB 17439457475,NIKOLINA RADIĆ, OIB 25747894281,MIRELA ČAGALJ, OIB 70074548009,SVETIN LOVRIĆ, OIB 93995467657,ANITA LATKOVIĆ, OIB 58571079894,NELA MURER, OIB 18214608155,ŽARKO PERKOVIĆ, OIB 13654941734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VANJA ČATLAK</item>
      <item>LjUBICA TOPIĆ</item>
      <item>IVANA BAKOTA</item>
      <item>KRISTINA GRANIĆ</item>
      <item>NIKOLINA RADIĆ</item>
      <item>MIRELA ČAGALJ</item>
      <item>SVETIN LOVRIĆ</item>
      <item>ANITA LATKOVIĆ</item>
      <item>NELA MURER</item>
      <item>ŽARKO PERKOVIĆ</item>
    </izvorni_sadrzaj>
    <derivirana_varijabla naziv="DomainObject.Predmet.StrankaListFormated_1">
      <item>VANJA ČATLAK</item>
      <item>LjUBICA TOPIĆ</item>
      <item>IVANA BAKOTA</item>
      <item>KRISTINA GRANIĆ</item>
      <item>NIKOLINA RADIĆ</item>
      <item>MIRELA ČAGALJ</item>
      <item>SVETIN LOVRIĆ</item>
      <item>ANITA LATKOVIĆ</item>
      <item>NELA MURER</item>
      <item>ŽARKO PERKOVIĆ</item>
    </derivirana_varijabla>
  </DomainObject.Predmet.StrankaListFormated>
  <DomainObject.Predmet.StrankaListFormatedOIB>
    <izvorni_sadrzaj>
      <item>VANJA ČATLAK, OIB 66124057408</item>
      <item>LjUBICA TOPIĆ, OIB 35843660288</item>
      <item>IVANA BAKOTA, OIB 88443652663</item>
      <item>KRISTINA GRANIĆ, OIB 17439457475</item>
      <item>NIKOLINA RADIĆ, OIB 25747894281</item>
      <item>MIRELA ČAGALJ, OIB 70074548009</item>
      <item>SVETIN LOVRIĆ, OIB 93995467657</item>
      <item>ANITA LATKOVIĆ, OIB 58571079894</item>
      <item>NELA MURER, OIB 18214608155</item>
      <item>ŽARKO PERKOVIĆ, OIB 13654941734</item>
    </izvorni_sadrzaj>
    <derivirana_varijabla naziv="DomainObject.Predmet.StrankaListFormatedOIB_1">
      <item>VANJA ČATLAK, OIB 66124057408</item>
      <item>LjUBICA TOPIĆ, OIB 35843660288</item>
      <item>IVANA BAKOTA, OIB 88443652663</item>
      <item>KRISTINA GRANIĆ, OIB 17439457475</item>
      <item>NIKOLINA RADIĆ, OIB 25747894281</item>
      <item>MIRELA ČAGALJ, OIB 70074548009</item>
      <item>SVETIN LOVRIĆ, OIB 93995467657</item>
      <item>ANITA LATKOVIĆ, OIB 58571079894</item>
      <item>NELA MURER, OIB 18214608155</item>
      <item>ŽARKO PERKOVIĆ, OIB 13654941734</item>
    </derivirana_varijabla>
  </DomainObject.Predmet.StrankaListFormatedOIB>
  <DomainObject.Predmet.StrankaListFormatedWithAdress>
    <izvorni_sadrzaj>
      <item>VANJA ČATLAK, Put Starog sela 49, 21312 Podstrana</item>
      <item>LjUBICA TOPIĆ, Dr. J. Omašića 35 C, 21215 Kaštel Lukšić</item>
      <item>IVANA BAKOTA, Kneza Mutimira 10, 21000 Split</item>
      <item>KRISTINA GRANIĆ, Marina Getaldića 31, 21000 Split</item>
      <item>NIKOLINA RADIĆ, Put Krunika 27, 21208 Kučiče</item>
      <item>MIRELA ČAGALJ, Zagvozd bb, 21270 Zagvozd</item>
      <item>SVETIN LOVRIĆ, Vučevica 15, 21312 Podstrana</item>
      <item>ANITA LATKOVIĆ, Put Bana 3, 21312 Podstrana</item>
      <item>NELA MURER, Merzova 10, 21000 Split</item>
      <item>ŽARKO PERKOVIĆ, Cesarčeva 2/A, 21000 Split</item>
    </izvorni_sadrzaj>
    <derivirana_varijabla naziv="DomainObject.Predmet.StrankaListFormatedWithAdress_1">
      <item>VANJA ČATLAK, Put Starog sela 49, 21312 Podstrana</item>
      <item>LjUBICA TOPIĆ, Dr. J. Omašića 35 C, 21215 Kaštel Lukšić</item>
      <item>IVANA BAKOTA, Kneza Mutimira 10, 21000 Split</item>
      <item>KRISTINA GRANIĆ, Marina Getaldića 31, 21000 Split</item>
      <item>NIKOLINA RADIĆ, Put Krunika 27, 21208 Kučiče</item>
      <item>MIRELA ČAGALJ, Zagvozd bb, 21270 Zagvozd</item>
      <item>SVETIN LOVRIĆ, Vučevica 15, 21312 Podstrana</item>
      <item>ANITA LATKOVIĆ, Put Bana 3, 21312 Podstrana</item>
      <item>NELA MURER, Merzova 10, 21000 Split</item>
      <item>ŽARKO PERKOVIĆ, Cesarčeva 2/A, 21000 Split</item>
    </derivirana_varijabla>
  </DomainObject.Predmet.StrankaListFormatedWithAdress>
  <DomainObject.Predmet.StrankaListFormatedWithAdressOIB>
    <izvorni_sadrzaj>
      <item>VANJA ČATLAK, OIB 66124057408, Put Starog sela 49, 21312 Podstrana</item>
      <item>LjUBICA TOPIĆ, OIB 35843660288, Dr. J. Omašića 35 C, 21215 Kaštel Lukšić</item>
      <item>IVANA BAKOTA, OIB 88443652663, Kneza Mutimira 10, 21000 Split</item>
      <item>KRISTINA GRANIĆ, OIB 17439457475, Marina Getaldića 31, 21000 Split</item>
      <item>NIKOLINA RADIĆ, OIB 25747894281, Put Krunika 27, 21208 Kučiče</item>
      <item>MIRELA ČAGALJ, OIB 70074548009, Zagvozd bb, 21270 Zagvozd</item>
      <item>SVETIN LOVRIĆ, OIB 93995467657, Vučevica 15, 21312 Podstrana</item>
      <item>ANITA LATKOVIĆ, OIB 58571079894, Put Bana 3, 21312 Podstrana</item>
      <item>NELA MURER, OIB 18214608155, Merzova 10, 21000 Split</item>
      <item>ŽARKO PERKOVIĆ, OIB 13654941734, Cesarčeva 2/A, 21000 Split</item>
    </izvorni_sadrzaj>
    <derivirana_varijabla naziv="DomainObject.Predmet.StrankaListFormatedWithAdressOIB_1">
      <item>VANJA ČATLAK, OIB 66124057408, Put Starog sela 49, 21312 Podstrana</item>
      <item>LjUBICA TOPIĆ, OIB 35843660288, Dr. J. Omašića 35 C, 21215 Kaštel Lukšić</item>
      <item>IVANA BAKOTA, OIB 88443652663, Kneza Mutimira 10, 21000 Split</item>
      <item>KRISTINA GRANIĆ, OIB 17439457475, Marina Getaldića 31, 21000 Split</item>
      <item>NIKOLINA RADIĆ, OIB 25747894281, Put Krunika 27, 21208 Kučiče</item>
      <item>MIRELA ČAGALJ, OIB 70074548009, Zagvozd bb, 21270 Zagvozd</item>
      <item>SVETIN LOVRIĆ, OIB 93995467657, Vučevica 15, 21312 Podstrana</item>
      <item>ANITA LATKOVIĆ, OIB 58571079894, Put Bana 3, 21312 Podstrana</item>
      <item>NELA MURER, OIB 18214608155, Merzova 10, 21000 Split</item>
      <item>ŽARKO PERKOVIĆ, OIB 13654941734, Cesarčeva 2/A, 21000 Split</item>
    </derivirana_varijabla>
  </DomainObject.Predmet.StrankaListFormatedWithAdressOIB>
  <DomainObject.Predmet.StrankaListNazivFormated>
    <izvorni_sadrzaj>
      <item>VANJA ČATLAK</item>
      <item>LjUBICA TOPIĆ</item>
      <item>IVANA BAKOTA</item>
      <item>KRISTINA GRANIĆ</item>
      <item>NIKOLINA RADIĆ</item>
      <item>MIRELA ČAGALJ</item>
      <item>SVETIN LOVRIĆ</item>
      <item>ANITA LATKOVIĆ</item>
      <item>NELA MURER</item>
      <item>ŽARKO PERKOVIĆ</item>
    </izvorni_sadrzaj>
    <derivirana_varijabla naziv="DomainObject.Predmet.StrankaListNazivFormated_1">
      <item>VANJA ČATLAK</item>
      <item>LjUBICA TOPIĆ</item>
      <item>IVANA BAKOTA</item>
      <item>KRISTINA GRANIĆ</item>
      <item>NIKOLINA RADIĆ</item>
      <item>MIRELA ČAGALJ</item>
      <item>SVETIN LOVRIĆ</item>
      <item>ANITA LATKOVIĆ</item>
      <item>NELA MURER</item>
      <item>ŽARKO PERKOVIĆ</item>
    </derivirana_varijabla>
  </DomainObject.Predmet.StrankaListNazivFormated>
  <DomainObject.Predmet.StrankaListNazivFormatedOIB>
    <izvorni_sadrzaj>
      <item>VANJA ČATLAK, OIB 66124057408</item>
      <item>LjUBICA TOPIĆ, OIB 35843660288</item>
      <item>IVANA BAKOTA, OIB 88443652663</item>
      <item>KRISTINA GRANIĆ, OIB 17439457475</item>
      <item>NIKOLINA RADIĆ, OIB 25747894281</item>
      <item>MIRELA ČAGALJ, OIB 70074548009</item>
      <item>SVETIN LOVRIĆ, OIB 93995467657</item>
      <item>ANITA LATKOVIĆ, OIB 58571079894</item>
      <item>NELA MURER, OIB 18214608155</item>
      <item>ŽARKO PERKOVIĆ, OIB 13654941734</item>
    </izvorni_sadrzaj>
    <derivirana_varijabla naziv="DomainObject.Predmet.StrankaListNazivFormatedOIB_1">
      <item>VANJA ČATLAK, OIB 66124057408</item>
      <item>LjUBICA TOPIĆ, OIB 35843660288</item>
      <item>IVANA BAKOTA, OIB 88443652663</item>
      <item>KRISTINA GRANIĆ, OIB 17439457475</item>
      <item>NIKOLINA RADIĆ, OIB 25747894281</item>
      <item>MIRELA ČAGALJ, OIB 70074548009</item>
      <item>SVETIN LOVRIĆ, OIB 93995467657</item>
      <item>ANITA LATKOVIĆ, OIB 58571079894</item>
      <item>NELA MURER, OIB 18214608155</item>
      <item>ŽARKO PERKOVIĆ, OIB 13654941734</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St-295/2013-7</izvorni_sadrzaj>
    <derivirana_varijabla naziv="DomainObject.PoslovniBrojDokumenta_1">St-295/2013-7</derivirana_varijabla>
  </DomainObject.PoslovniBrojDokumenta>
  <DomainObject.Predmet.StrankaIDrugi>
    <izvorni_sadrzaj>VANJA ČATLAK i dr.</izvorni_sadrzaj>
    <derivirana_varijabla naziv="DomainObject.Predmet.StrankaIDrugi_1">VANJA ČATLAK i dr.</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VANJA ČATLAK, OIB 66124057408, Put Starog sela 49, 21312 Podstrana i dr.</izvorni_sadrzaj>
    <derivirana_varijabla naziv="DomainObject.Predmet.StrankaIDrugiAdressOIB_1">VANJA ČATLAK, OIB 66124057408, Put Starog sela 49, 21312 Podstrana i dr.</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VANJA ČATLAK</item>
      <item>LjUBICA TOPIĆ</item>
      <item>IVANA BAKOTA</item>
      <item>KRISTINA GRANIĆ</item>
      <item>KERUM društvo s ograničenom odgovornošću, za unutarnju i vanjsku trgovinu, promet i usluge</item>
      <item>NIKOLINA RADIĆ</item>
      <item>MIRELA ČAGALJ</item>
      <item>SVETIN LOVRIĆ</item>
      <item>ANITA LATKOVIĆ</item>
      <item>NELA MURER</item>
      <item>ŽARKO PERKOVIĆ</item>
    </izvorni_sadrzaj>
    <derivirana_varijabla naziv="DomainObject.Predmet.SudioniciListNaziv_1">
      <item>VANJA ČATLAK</item>
      <item>LjUBICA TOPIĆ</item>
      <item>IVANA BAKOTA</item>
      <item>KRISTINA GRANIĆ</item>
      <item>KERUM društvo s ograničenom odgovornošću, za unutarnju i vanjsku trgovinu, promet i usluge</item>
      <item>NIKOLINA RADIĆ</item>
      <item>MIRELA ČAGALJ</item>
      <item>SVETIN LOVRIĆ</item>
      <item>ANITA LATKOVIĆ</item>
      <item>NELA MURER</item>
      <item>ŽARKO PERKOVIĆ</item>
    </derivirana_varijabla>
  </DomainObject.Predmet.SudioniciListNaziv>
  <DomainObject.Predmet.SudioniciListAdressOIB>
    <izvorni_sadrzaj>
      <item>VANJA ČATLAK, OIB 66124057408, Put Starog sela 49,21312 Podstrana</item>
      <item>LjUBICA TOPIĆ, OIB 35843660288, Dr. J. Omašića 35 C,21215 Kaštel Lukšić</item>
      <item>IVANA BAKOTA, OIB 88443652663, Kneza Mutimira 10,21000 Split</item>
      <item>KRISTINA GRANIĆ, OIB 17439457475, Marina Getaldića 31,21000 Split</item>
      <item>KERUM društvo s ograničenom odgovornošću, za unutarnju i vanjsku trgovinu, promet i usluge, OIB 66124057408, Zrinjsko Frankopanska 68,Split</item>
      <item>NIKOLINA RADIĆ, OIB 25747894281, Put Krunika 27,21208 Kučiče</item>
      <item>MIRELA ČAGALJ, OIB 70074548009, Zagvozd bb,21270 Zagvozd</item>
      <item>SVETIN LOVRIĆ, OIB 93995467657, Vučevica 15,21312 Podstrana</item>
      <item>ANITA LATKOVIĆ, OIB 58571079894, Put Bana 3,21312 Podstrana</item>
      <item>NELA MURER, OIB 18214608155, Merzova 10,21000 Split</item>
      <item>ŽARKO PERKOVIĆ, OIB 13654941734, Cesarčeva 2/A,21000 Split</item>
    </izvorni_sadrzaj>
    <derivirana_varijabla naziv="DomainObject.Predmet.SudioniciListAdressOIB_1">
      <item>VANJA ČATLAK, OIB 66124057408, Put Starog sela 49,21312 Podstrana</item>
      <item>LjUBICA TOPIĆ, OIB 35843660288, Dr. J. Omašića 35 C,21215 Kaštel Lukšić</item>
      <item>IVANA BAKOTA, OIB 88443652663, Kneza Mutimira 10,21000 Split</item>
      <item>KRISTINA GRANIĆ, OIB 17439457475, Marina Getaldića 31,21000 Split</item>
      <item>KERUM društvo s ograničenom odgovornošću, za unutarnju i vanjsku trgovinu, promet i usluge, OIB 66124057408, Zrinjsko Frankopanska 68,Split</item>
      <item>NIKOLINA RADIĆ, OIB 25747894281, Put Krunika 27,21208 Kučiče</item>
      <item>MIRELA ČAGALJ, OIB 70074548009, Zagvozd bb,21270 Zagvozd</item>
      <item>SVETIN LOVRIĆ, OIB 93995467657, Vučevica 15,21312 Podstrana</item>
      <item>ANITA LATKOVIĆ, OIB 58571079894, Put Bana 3,21312 Podstrana</item>
      <item>NELA MURER, OIB 18214608155, Merzova 10,21000 Split</item>
      <item>ŽARKO PERKOVIĆ, OIB 13654941734, Cesarčeva 2/A,21000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9469FE-2B30-4B15-8BEA-46A81DEA7D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401</properties:Words>
  <properties:Characters>2308</properties:Characters>
  <properties:Lines>81</properties:Lines>
  <properties:Paragraphs>21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2018-12-19T11:10:00Z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St-295/2013-7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