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D95" w:rsidRPr="00FD5064" w:rsidRDefault="00704D95" w:rsidP="00704D95">
      <w:pPr>
        <w:jc w:val="center"/>
      </w:pPr>
    </w:p>
    <w:p w:rsidR="00704D95" w:rsidRPr="00FD5064" w:rsidRDefault="00704D95" w:rsidP="00704D95">
      <w:pPr>
        <w:jc w:val="both"/>
      </w:pPr>
      <w:r w:rsidRPr="00FD5064">
        <w:t xml:space="preserve">         </w:t>
      </w:r>
      <w:r>
        <w:t xml:space="preserve"> </w:t>
      </w:r>
      <w:r w:rsidRPr="00FD5064">
        <w:t xml:space="preserve">        </w:t>
      </w:r>
      <w:r>
        <w:rPr>
          <w:noProof/>
        </w:rPr>
        <w:drawing>
          <wp:inline distT="0" distB="0" distL="0" distR="0" wp14:anchorId="46B2E018" wp14:editId="574BC1C6">
            <wp:extent cx="604258" cy="694944"/>
            <wp:effectExtent l="0" t="0" r="5715" b="0"/>
            <wp:docPr id="1" name="Slika 1" descr="HR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R 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571" cy="697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5064">
        <w:t xml:space="preserve">                                                         </w:t>
      </w:r>
    </w:p>
    <w:p w:rsidR="00704D95" w:rsidRPr="00FD5064" w:rsidRDefault="00704D95" w:rsidP="00704D95">
      <w:r w:rsidRPr="00FD5064">
        <w:t xml:space="preserve">    REPUBLIKA HRVATSKA</w:t>
      </w:r>
      <w:r w:rsidRPr="00775E4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="00704D95" w:rsidRPr="007D13AF" w:rsidRDefault="00704D95" w:rsidP="00704D95">
      <w:r w:rsidRPr="00FD5064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 St-743/</w:t>
      </w:r>
      <w:r w:rsidRPr="007D13AF">
        <w:t>2016-103</w:t>
      </w:r>
    </w:p>
    <w:p w:rsidR="00704D95" w:rsidRPr="007D13AF" w:rsidRDefault="00704D95" w:rsidP="00704D95">
      <w:r w:rsidRPr="007D13AF">
        <w:t xml:space="preserve">      52000 Pazin, </w:t>
      </w:r>
      <w:proofErr w:type="spellStart"/>
      <w:r w:rsidRPr="007D13AF">
        <w:t>Dršćevka</w:t>
      </w:r>
      <w:proofErr w:type="spellEnd"/>
      <w:r w:rsidRPr="007D13AF">
        <w:t xml:space="preserve"> 1 </w:t>
      </w:r>
      <w:r w:rsidRPr="007D13AF">
        <w:tab/>
      </w:r>
      <w:r w:rsidRPr="007D13AF">
        <w:tab/>
      </w:r>
      <w:r w:rsidRPr="007D13AF">
        <w:tab/>
      </w:r>
      <w:r w:rsidRPr="007D13AF">
        <w:tab/>
      </w:r>
      <w:r w:rsidRPr="007D13AF">
        <w:tab/>
        <w:t xml:space="preserve">                </w:t>
      </w:r>
    </w:p>
    <w:p w:rsidR="00704D95" w:rsidRPr="007D13AF" w:rsidRDefault="00704D95" w:rsidP="00704D95">
      <w:pPr>
        <w:jc w:val="center"/>
      </w:pPr>
    </w:p>
    <w:p w:rsidR="00704D95" w:rsidRPr="007D13AF" w:rsidRDefault="00704D95" w:rsidP="00704D95">
      <w:pPr>
        <w:jc w:val="center"/>
      </w:pPr>
      <w:r w:rsidRPr="007D13AF">
        <w:t>R E P U B L I K A  H R V A T S K A</w:t>
      </w:r>
    </w:p>
    <w:p w:rsidR="00704D95" w:rsidRPr="007D13AF" w:rsidRDefault="00704D95" w:rsidP="00704D95">
      <w:pPr>
        <w:jc w:val="center"/>
      </w:pPr>
    </w:p>
    <w:p w:rsidR="00704D95" w:rsidRPr="007D13AF" w:rsidRDefault="00704D95" w:rsidP="00704D95">
      <w:pPr>
        <w:jc w:val="center"/>
      </w:pPr>
      <w:r w:rsidRPr="007D13AF">
        <w:t>R J E Š E NJ E</w:t>
      </w:r>
    </w:p>
    <w:p w:rsidR="00704D95" w:rsidRPr="007D13AF" w:rsidRDefault="00704D95" w:rsidP="00704D95">
      <w:pPr>
        <w:jc w:val="center"/>
      </w:pPr>
    </w:p>
    <w:p w:rsidR="00704D95" w:rsidRPr="007D13AF" w:rsidRDefault="00704D95" w:rsidP="00704D95">
      <w:pPr>
        <w:ind w:firstLine="708"/>
        <w:jc w:val="both"/>
      </w:pPr>
      <w:r w:rsidRPr="007D13AF">
        <w:t xml:space="preserve">Trgovački sud u Pazinu, po stečajnom sucu Adrijani Labinjan Skok, u stečajnom postupku nad stečajnim dužnikom ISTRA ALUMINIJ d.o.o. u stečaju, </w:t>
      </w:r>
      <w:proofErr w:type="spellStart"/>
      <w:r w:rsidRPr="007D13AF">
        <w:t>Lupoglav</w:t>
      </w:r>
      <w:proofErr w:type="spellEnd"/>
      <w:r w:rsidRPr="007D13AF">
        <w:t xml:space="preserve">, </w:t>
      </w:r>
      <w:proofErr w:type="spellStart"/>
      <w:r w:rsidRPr="007D13AF">
        <w:t>Lupoglav</w:t>
      </w:r>
      <w:proofErr w:type="spellEnd"/>
      <w:r w:rsidRPr="007D13AF">
        <w:t xml:space="preserve"> 8, OIB: 35282955037, </w:t>
      </w:r>
      <w:r w:rsidR="00F373B2" w:rsidRPr="007D13AF">
        <w:t>14</w:t>
      </w:r>
      <w:r w:rsidRPr="007D13AF">
        <w:t xml:space="preserve">. studenog 2017. </w:t>
      </w:r>
    </w:p>
    <w:p w:rsidR="00704D95" w:rsidRPr="007D13AF" w:rsidRDefault="00704D95" w:rsidP="00704D95">
      <w:pPr>
        <w:ind w:firstLine="708"/>
        <w:jc w:val="both"/>
      </w:pPr>
    </w:p>
    <w:p w:rsidR="00704D95" w:rsidRDefault="00704D95" w:rsidP="007D13AF">
      <w:pPr>
        <w:jc w:val="center"/>
      </w:pPr>
      <w:r w:rsidRPr="00FD5064">
        <w:t>r i j e š i o  j e</w:t>
      </w:r>
    </w:p>
    <w:p w:rsidR="00704D95" w:rsidRPr="00FD5064" w:rsidRDefault="00704D95" w:rsidP="00704D95"/>
    <w:p w:rsidR="00704D95" w:rsidRDefault="00704D95" w:rsidP="00704D95">
      <w:pPr>
        <w:ind w:firstLine="708"/>
        <w:jc w:val="both"/>
      </w:pPr>
      <w:r w:rsidRPr="00A54A86">
        <w:rPr>
          <w:bCs w:val="0"/>
        </w:rPr>
        <w:t>I</w:t>
      </w:r>
      <w:r>
        <w:rPr>
          <w:bCs w:val="0"/>
        </w:rPr>
        <w:t>.</w:t>
      </w:r>
      <w:r w:rsidRPr="00A54A86">
        <w:rPr>
          <w:bCs w:val="0"/>
        </w:rPr>
        <w:tab/>
      </w:r>
      <w:r>
        <w:t xml:space="preserve">Kupcu </w:t>
      </w:r>
      <w:r w:rsidR="00F373B2">
        <w:t xml:space="preserve">RI HOME d.o.o., Drage </w:t>
      </w:r>
      <w:proofErr w:type="spellStart"/>
      <w:r w:rsidR="00F373B2">
        <w:t>Šćitara</w:t>
      </w:r>
      <w:proofErr w:type="spellEnd"/>
      <w:r w:rsidR="00F373B2">
        <w:t xml:space="preserve"> 11, Rijeka, OIB: 65476560345</w:t>
      </w:r>
      <w:r w:rsidRPr="00A54A86">
        <w:t>,</w:t>
      </w:r>
      <w:r w:rsidRPr="00A54A86">
        <w:rPr>
          <w:i/>
        </w:rPr>
        <w:t xml:space="preserve"> </w:t>
      </w:r>
      <w:r w:rsidR="00B35645">
        <w:t>dosuđuje</w:t>
      </w:r>
      <w:r w:rsidRPr="00A54A86">
        <w:t xml:space="preserve"> se </w:t>
      </w:r>
      <w:r w:rsidR="00B35645">
        <w:t>sljedeća</w:t>
      </w:r>
      <w:r>
        <w:t xml:space="preserve"> </w:t>
      </w:r>
      <w:r w:rsidR="00B35645">
        <w:t>nekretnina</w:t>
      </w:r>
      <w:r>
        <w:t>:</w:t>
      </w:r>
      <w:r w:rsidRPr="00A54A86">
        <w:t xml:space="preserve"> </w:t>
      </w:r>
    </w:p>
    <w:p w:rsidR="00704D95" w:rsidRDefault="00704D95" w:rsidP="00704D95">
      <w:pPr>
        <w:ind w:firstLine="708"/>
        <w:jc w:val="both"/>
      </w:pPr>
      <w:r>
        <w:t xml:space="preserve">- </w:t>
      </w:r>
      <w:r w:rsidRPr="00131D32">
        <w:t>k.č.</w:t>
      </w:r>
      <w:r w:rsidR="00B35645">
        <w:t xml:space="preserve">br. 1065 </w:t>
      </w:r>
      <w:proofErr w:type="spellStart"/>
      <w:r w:rsidR="00B35645">
        <w:t>zgr</w:t>
      </w:r>
      <w:proofErr w:type="spellEnd"/>
      <w:r w:rsidR="00B35645">
        <w:t>. upisana</w:t>
      </w:r>
      <w:r w:rsidRPr="00131D32">
        <w:t xml:space="preserve"> u </w:t>
      </w:r>
      <w:proofErr w:type="spellStart"/>
      <w:r w:rsidRPr="00131D32">
        <w:t>zk.ul</w:t>
      </w:r>
      <w:proofErr w:type="spellEnd"/>
      <w:r w:rsidRPr="00131D32">
        <w:t xml:space="preserve">. </w:t>
      </w:r>
      <w:r w:rsidR="00B35645">
        <w:t>4555</w:t>
      </w:r>
      <w:r w:rsidRPr="00131D32">
        <w:t>, k.o.</w:t>
      </w:r>
      <w:r w:rsidR="00B35645">
        <w:t xml:space="preserve"> </w:t>
      </w:r>
      <w:proofErr w:type="spellStart"/>
      <w:r w:rsidR="00B35645">
        <w:t>Oprtalj</w:t>
      </w:r>
      <w:proofErr w:type="spellEnd"/>
      <w:r>
        <w:t>.</w:t>
      </w:r>
    </w:p>
    <w:p w:rsidR="00704D95" w:rsidRDefault="00704D95" w:rsidP="00704D95">
      <w:pPr>
        <w:ind w:firstLine="708"/>
        <w:jc w:val="both"/>
      </w:pPr>
    </w:p>
    <w:p w:rsidR="00704D95" w:rsidRPr="0092469E" w:rsidRDefault="00704D95" w:rsidP="00704D95">
      <w:pPr>
        <w:jc w:val="both"/>
      </w:pPr>
      <w:r w:rsidRPr="007D13AF">
        <w:rPr>
          <w:bCs w:val="0"/>
        </w:rPr>
        <w:tab/>
        <w:t>II.</w:t>
      </w:r>
      <w:r w:rsidRPr="007D13AF">
        <w:rPr>
          <w:bCs w:val="0"/>
        </w:rPr>
        <w:tab/>
        <w:t xml:space="preserve">Kupac </w:t>
      </w:r>
      <w:r w:rsidR="00DA4568" w:rsidRPr="007D13AF">
        <w:t xml:space="preserve">RI HOME d.o.o., Drage </w:t>
      </w:r>
      <w:proofErr w:type="spellStart"/>
      <w:r w:rsidR="00DA4568" w:rsidRPr="007D13AF">
        <w:t>Šćitara</w:t>
      </w:r>
      <w:proofErr w:type="spellEnd"/>
      <w:r w:rsidR="00DA4568" w:rsidRPr="007D13AF">
        <w:t xml:space="preserve"> 11, Rijeka, OIB: 65476560345</w:t>
      </w:r>
      <w:r w:rsidRPr="007D13AF">
        <w:t xml:space="preserve">, dužan je u roku od 30 dana od pravomoćnosti ovog rješenja uplatiti razliku </w:t>
      </w:r>
      <w:proofErr w:type="spellStart"/>
      <w:r w:rsidRPr="007D13AF">
        <w:t>kupovnine</w:t>
      </w:r>
      <w:proofErr w:type="spellEnd"/>
      <w:r w:rsidRPr="007D13AF">
        <w:t xml:space="preserve"> preko iznosa uplaćene jamčevine (osiguranja), i to iznos od</w:t>
      </w:r>
      <w:r w:rsidRPr="007D13AF">
        <w:rPr>
          <w:bCs w:val="0"/>
        </w:rPr>
        <w:t xml:space="preserve"> </w:t>
      </w:r>
      <w:r w:rsidR="00DA4568" w:rsidRPr="007D13AF">
        <w:rPr>
          <w:bCs w:val="0"/>
        </w:rPr>
        <w:t>213.811,93</w:t>
      </w:r>
      <w:r w:rsidRPr="007D13AF">
        <w:rPr>
          <w:bCs w:val="0"/>
        </w:rPr>
        <w:t xml:space="preserve"> </w:t>
      </w:r>
      <w:r w:rsidRPr="007D13AF">
        <w:t xml:space="preserve">kuna (slovima: </w:t>
      </w:r>
      <w:proofErr w:type="spellStart"/>
      <w:r w:rsidR="00DA4568">
        <w:t>dvjestotrinaesttisućaosamstojedanaest</w:t>
      </w:r>
      <w:proofErr w:type="spellEnd"/>
      <w:r w:rsidR="00DA4568">
        <w:t xml:space="preserve"> kuna i </w:t>
      </w:r>
      <w:proofErr w:type="spellStart"/>
      <w:r w:rsidR="00DA4568">
        <w:t>devedesettri</w:t>
      </w:r>
      <w:proofErr w:type="spellEnd"/>
      <w:r w:rsidR="00DA4568">
        <w:t xml:space="preserve"> lipe</w:t>
      </w:r>
      <w:r>
        <w:t>)</w:t>
      </w:r>
      <w:r w:rsidRPr="0092469E">
        <w:t xml:space="preserve">, na poseban račun Financijske agencije br. HR1123900011300028787, Model: HR11, poziv na broj </w:t>
      </w:r>
      <w:r w:rsidR="00DA4568">
        <w:t>48780</w:t>
      </w:r>
      <w:r>
        <w:t>-</w:t>
      </w:r>
      <w:r w:rsidR="00DA4568">
        <w:t>10774</w:t>
      </w:r>
      <w:r w:rsidRPr="0092469E">
        <w:t xml:space="preserve">. </w:t>
      </w:r>
    </w:p>
    <w:p w:rsidR="00704D95" w:rsidRPr="0092469E" w:rsidRDefault="00704D95" w:rsidP="00704D95">
      <w:pPr>
        <w:jc w:val="both"/>
        <w:rPr>
          <w:bCs w:val="0"/>
        </w:rPr>
      </w:pPr>
      <w:r w:rsidRPr="0092469E">
        <w:tab/>
        <w:t>Prilikom uplate potrebno je da uplatitelj u polje 71A na SWIFT-u ili na obrascu naloga za plaćanje u polje „Opcija troška“ naznači opciju „OUR“.</w:t>
      </w:r>
    </w:p>
    <w:p w:rsidR="00704D95" w:rsidRPr="00A54A86" w:rsidRDefault="00704D95" w:rsidP="00704D95">
      <w:pPr>
        <w:jc w:val="both"/>
        <w:rPr>
          <w:color w:val="548DD4" w:themeColor="text2" w:themeTint="99"/>
        </w:rPr>
      </w:pPr>
    </w:p>
    <w:p w:rsidR="00704D95" w:rsidRPr="0092469E" w:rsidRDefault="00704D95" w:rsidP="00704D95">
      <w:pPr>
        <w:jc w:val="both"/>
      </w:pPr>
      <w:r w:rsidRPr="0092469E">
        <w:tab/>
        <w:t xml:space="preserve">Ako kupac u određenom roku ne položi </w:t>
      </w:r>
      <w:proofErr w:type="spellStart"/>
      <w:r w:rsidRPr="0092469E">
        <w:t>kupovninu</w:t>
      </w:r>
      <w:proofErr w:type="spellEnd"/>
      <w:r w:rsidRPr="0092469E">
        <w:t xml:space="preserve">, sud će rješenjem prodaju oglasiti nevažećom i odrediti novu prodaju, uz uvjete određene za prodaju koja je oglašena nevažećom. U tom će se slučaju iz položene jamčevine namiriti troškovi nove prodaje i naknaditi razlika između </w:t>
      </w:r>
      <w:proofErr w:type="spellStart"/>
      <w:r w:rsidRPr="0092469E">
        <w:t>kupovnine</w:t>
      </w:r>
      <w:proofErr w:type="spellEnd"/>
      <w:r w:rsidRPr="0092469E">
        <w:t xml:space="preserve"> postignute na prijašnjoj i novoj prodaji. O tome odluku donosi sud i dostavlja je Financijskoj agenciji radi prijenosa novčanih sredstava.</w:t>
      </w:r>
    </w:p>
    <w:p w:rsidR="00704D95" w:rsidRPr="00A54A86" w:rsidRDefault="00704D95" w:rsidP="00704D95">
      <w:pPr>
        <w:jc w:val="both"/>
        <w:rPr>
          <w:color w:val="548DD4" w:themeColor="text2" w:themeTint="99"/>
        </w:rPr>
      </w:pPr>
    </w:p>
    <w:p w:rsidR="00704D95" w:rsidRPr="00CA4B12" w:rsidRDefault="00704D95" w:rsidP="00704D95">
      <w:pPr>
        <w:ind w:firstLine="708"/>
        <w:jc w:val="both"/>
      </w:pPr>
      <w:r w:rsidRPr="0092469E">
        <w:t>III.</w:t>
      </w:r>
      <w:r w:rsidRPr="0092469E">
        <w:tab/>
        <w:t xml:space="preserve">Nakon što ovo rješenje postane pravomoćno i nakon što </w:t>
      </w:r>
      <w:r>
        <w:t>k</w:t>
      </w:r>
      <w:r>
        <w:rPr>
          <w:bCs w:val="0"/>
        </w:rPr>
        <w:t xml:space="preserve">upac </w:t>
      </w:r>
      <w:r w:rsidR="00DA4568">
        <w:t xml:space="preserve">RI HOME d.o.o., Drage </w:t>
      </w:r>
      <w:proofErr w:type="spellStart"/>
      <w:r w:rsidR="00DA4568">
        <w:t>Šćitara</w:t>
      </w:r>
      <w:proofErr w:type="spellEnd"/>
      <w:r w:rsidR="00DA4568">
        <w:t xml:space="preserve"> 11, Rijeka, OIB: 65476560345</w:t>
      </w:r>
      <w:r w:rsidRPr="0092469E">
        <w:t xml:space="preserve">, uplati iznos iz točke II. ovog rješenja, upisat će se u zemljišnoj knjizi u </w:t>
      </w:r>
      <w:r>
        <w:t>njegovu</w:t>
      </w:r>
      <w:r w:rsidRPr="0092469E">
        <w:t xml:space="preserve"> korist </w:t>
      </w:r>
      <w:r w:rsidR="00DA4568">
        <w:t>pravo vlasništva na nekretnini</w:t>
      </w:r>
      <w:r w:rsidRPr="0092469E">
        <w:t xml:space="preserve"> iz točke I</w:t>
      </w:r>
      <w:r w:rsidR="00DA4568">
        <w:t>.</w:t>
      </w:r>
      <w:r w:rsidRPr="0092469E">
        <w:t xml:space="preserve"> ovog rješenja te će se iz zemljišne </w:t>
      </w:r>
      <w:r w:rsidRPr="00CA4B12">
        <w:t>knjige brisati sljedeći tereti:</w:t>
      </w:r>
    </w:p>
    <w:p w:rsidR="00704D95" w:rsidRDefault="00DA4568" w:rsidP="00704D95">
      <w:pPr>
        <w:ind w:firstLine="708"/>
        <w:jc w:val="both"/>
      </w:pPr>
      <w:r>
        <w:t xml:space="preserve">- zabilježba rješenja </w:t>
      </w:r>
      <w:r w:rsidR="003E7ED1">
        <w:t xml:space="preserve">o odbijanju prijedloga </w:t>
      </w:r>
      <w:r>
        <w:t>od 15. srpnja 2008., pod posl.br. Z-3603/08</w:t>
      </w:r>
      <w:r w:rsidR="003E7ED1">
        <w:t>,</w:t>
      </w:r>
    </w:p>
    <w:p w:rsidR="003E7ED1" w:rsidRDefault="003E7ED1" w:rsidP="003E7ED1">
      <w:pPr>
        <w:ind w:firstLine="708"/>
        <w:jc w:val="both"/>
      </w:pPr>
      <w:r>
        <w:t>- zabilježba rješenja o odbijanju prijedloga od 5. rujna 2008., pod posl.br. Z-4375/08,</w:t>
      </w:r>
    </w:p>
    <w:p w:rsidR="008D1BE8" w:rsidRDefault="008D1BE8" w:rsidP="003E7ED1">
      <w:pPr>
        <w:ind w:firstLine="708"/>
        <w:jc w:val="both"/>
      </w:pPr>
      <w:r>
        <w:t xml:space="preserve">- založno pravo temeljem ugovora o kreditu od 25.10.2011. radi osiguranja novčane tražbine u iznosu glavnice od 6.000.000,00 kn zajedno sa redovnom kamatom od 9,50 % godišnjom, promjenjivom, sa kamatom po dospijeću 15% godišnjom, promjenjivom, sa </w:t>
      </w:r>
      <w:proofErr w:type="spellStart"/>
      <w:r>
        <w:t>interkalarnom</w:t>
      </w:r>
      <w:proofErr w:type="spellEnd"/>
      <w:r>
        <w:t xml:space="preserve"> kamatom 9,50% godišnjom, promjenjivom, naknadom za obradu kredita 1,50 % od iznosa kredita, jednokratno, sve obračunato na način kako je to utvrđeno ugovorom, vraćanje u 4 jednake rate od kojih prva dospijeva 31.5.2012. a zadnja 31.5.2013. uz mjesečni obračun i plaćanje kamata, te za troškove eventualnog sudskog spora ili ovrhe i druge eventualne troškove, na ime Istarske kreditne banke Umag d.d.,</w:t>
      </w:r>
    </w:p>
    <w:p w:rsidR="00205BFE" w:rsidRDefault="00315F48" w:rsidP="003E7ED1">
      <w:pPr>
        <w:ind w:firstLine="708"/>
        <w:jc w:val="both"/>
      </w:pPr>
      <w:r>
        <w:t>- založno pravo temeljem ugovora o kreditu od 29. svibnja 2013., OV-5096/13, za novčanu tražbinu od 2.547.014,48 eura u kunskoj protuvrijednosti po prodajnom tečaju IKB Umag d.d. na dan dospijeća, obračunato na način kako je utvrđeno u ugovoru, sa kamatama, naknadama i svim ostalim sporednim tražbinama i uvjetima prema ugovoru, i otplatom sukladno s ugovornim odredbama, te za troškove eventualnog sudskog spora ili ovrhe, na ime Istarske kreditne banke Umag d.d.,</w:t>
      </w:r>
    </w:p>
    <w:p w:rsidR="00315F48" w:rsidRDefault="00315F48" w:rsidP="00315F48">
      <w:pPr>
        <w:ind w:firstLine="708"/>
        <w:jc w:val="both"/>
      </w:pPr>
      <w:r>
        <w:t>- založno pravo temeljem ugovora o kreditu od 29. svibnja 2013., OV-5095/13 za novčanu tražbinu od 507.921,46 eura u kunskoj protuvrijednosti po prodajnom tečaju IKB Umag d.d. na dan dospijeća, obračunato na način kako je utvrđeno u ugovoru, sa kamatama, naknadama i svim ostalim sporednim tražbinama i uvjetima prema ugovoru, i otplatom sukladno s ugovornim odredbama, te za troškove eventualnog sudskog spora ili ovrhe, na ime Istarske kreditne banke Umag d.d.,</w:t>
      </w:r>
    </w:p>
    <w:p w:rsidR="00315F48" w:rsidRDefault="00315F48" w:rsidP="003E7ED1">
      <w:pPr>
        <w:ind w:firstLine="708"/>
        <w:jc w:val="both"/>
      </w:pPr>
      <w:r>
        <w:t xml:space="preserve">- zabilježba otvaranja postupka </w:t>
      </w:r>
      <w:proofErr w:type="spellStart"/>
      <w:r>
        <w:t>predstečajne</w:t>
      </w:r>
      <w:proofErr w:type="spellEnd"/>
      <w:r>
        <w:t xml:space="preserve"> nagodbe, na temelju rješenja Nagodbenog vijeća Financijske agencije, Regionalni centar Zagreb, klasa: UP/I-110/07/14-01/6687, </w:t>
      </w:r>
      <w:proofErr w:type="spellStart"/>
      <w:r>
        <w:t>urbroj</w:t>
      </w:r>
      <w:proofErr w:type="spellEnd"/>
      <w:r>
        <w:t xml:space="preserve">: 04-06-14-6687-24 od 28. srpnja 2014. i čl. 53. st. 2. Zakona o financijskom poslovanju i </w:t>
      </w:r>
      <w:proofErr w:type="spellStart"/>
      <w:r>
        <w:t>predstečajnoj</w:t>
      </w:r>
      <w:proofErr w:type="spellEnd"/>
      <w:r>
        <w:t xml:space="preserve"> nagodbi.</w:t>
      </w:r>
    </w:p>
    <w:p w:rsidR="00DA4568" w:rsidRDefault="00DA4568" w:rsidP="00704D95">
      <w:pPr>
        <w:ind w:firstLine="708"/>
        <w:jc w:val="both"/>
      </w:pPr>
    </w:p>
    <w:p w:rsidR="00704D95" w:rsidRPr="008D11CF" w:rsidRDefault="00704D95" w:rsidP="00704D95">
      <w:pPr>
        <w:ind w:firstLine="708"/>
        <w:jc w:val="both"/>
      </w:pPr>
      <w:r w:rsidRPr="008D11CF">
        <w:t>IV.</w:t>
      </w:r>
      <w:r w:rsidRPr="008D11CF">
        <w:tab/>
        <w:t xml:space="preserve">Nekretnine iz točke I. izreke ovog rješenja predati će se kupcu </w:t>
      </w:r>
      <w:r w:rsidR="008D11CF">
        <w:t xml:space="preserve">RI HOME d.o.o., Drage </w:t>
      </w:r>
      <w:proofErr w:type="spellStart"/>
      <w:r w:rsidR="008D11CF">
        <w:t>Šćitara</w:t>
      </w:r>
      <w:proofErr w:type="spellEnd"/>
      <w:r w:rsidR="008D11CF">
        <w:t xml:space="preserve"> 11, Rijeka, OIB: 65476560345</w:t>
      </w:r>
      <w:r w:rsidRPr="008D11CF">
        <w:t xml:space="preserve">, nakon što uplati iznos iz točke II. izreke ovog rješenja i nakon što ovo rješenje postane pravomoćno. </w:t>
      </w:r>
    </w:p>
    <w:p w:rsidR="00704D95" w:rsidRPr="008D11CF" w:rsidRDefault="00704D95" w:rsidP="00704D95">
      <w:pPr>
        <w:jc w:val="both"/>
      </w:pPr>
    </w:p>
    <w:p w:rsidR="00704D95" w:rsidRPr="008D11CF" w:rsidRDefault="00704D95" w:rsidP="00704D95">
      <w:pPr>
        <w:ind w:firstLine="708"/>
        <w:jc w:val="both"/>
      </w:pPr>
      <w:r w:rsidRPr="008D11CF">
        <w:t>V.</w:t>
      </w:r>
      <w:r w:rsidRPr="008D11CF">
        <w:tab/>
        <w:t xml:space="preserve">Nalaže se zemljišnoknjižnom odjelu Općinskog suda u Puli – Pola, Stalnoj službi u Bujama – </w:t>
      </w:r>
      <w:proofErr w:type="spellStart"/>
      <w:r w:rsidRPr="008D11CF">
        <w:t>Buie</w:t>
      </w:r>
      <w:proofErr w:type="spellEnd"/>
      <w:r w:rsidRPr="008D11CF">
        <w:t>, da u zemljišnoj knjizi upiše zabilježbu dosude na nekretninama iz točke I. izreke ovog rješenja.</w:t>
      </w:r>
    </w:p>
    <w:p w:rsidR="00704D95" w:rsidRPr="008D11CF" w:rsidRDefault="00704D95" w:rsidP="00704D95">
      <w:pPr>
        <w:ind w:firstLine="708"/>
        <w:jc w:val="both"/>
      </w:pPr>
    </w:p>
    <w:p w:rsidR="00704D95" w:rsidRPr="008D11CF" w:rsidRDefault="00704D95" w:rsidP="00704D95">
      <w:pPr>
        <w:ind w:firstLine="708"/>
        <w:jc w:val="both"/>
      </w:pPr>
      <w:r w:rsidRPr="008D11CF">
        <w:t>VI.</w:t>
      </w:r>
      <w:r w:rsidRPr="008D11CF">
        <w:tab/>
        <w:t xml:space="preserve">Zemljišnoknjižni odjel Općinskog suda u Puli – Pola, Stalne službe u Bujama – </w:t>
      </w:r>
      <w:proofErr w:type="spellStart"/>
      <w:r w:rsidRPr="008D11CF">
        <w:t>Buie</w:t>
      </w:r>
      <w:proofErr w:type="spellEnd"/>
      <w:r w:rsidRPr="008D11CF">
        <w:t xml:space="preserve">, obaviti će upis iz točke III. izreke na temelju ovog pravomoćnog rješenja o dosudi nekretnina i na temelju potvrde stečajnog suda da je kupac položio </w:t>
      </w:r>
      <w:proofErr w:type="spellStart"/>
      <w:r w:rsidRPr="008D11CF">
        <w:t>kupovninu</w:t>
      </w:r>
      <w:proofErr w:type="spellEnd"/>
      <w:r w:rsidRPr="008D11CF">
        <w:t xml:space="preserve"> u skladu s točkom II. izreke ovog rješenja.</w:t>
      </w:r>
    </w:p>
    <w:p w:rsidR="00704D95" w:rsidRPr="008D11CF" w:rsidRDefault="00704D95" w:rsidP="00704D95">
      <w:pPr>
        <w:ind w:firstLine="708"/>
        <w:jc w:val="both"/>
      </w:pPr>
    </w:p>
    <w:p w:rsidR="00704D95" w:rsidRPr="007D13AF" w:rsidRDefault="00704D95" w:rsidP="007D13AF">
      <w:pPr>
        <w:ind w:firstLine="708"/>
        <w:jc w:val="both"/>
      </w:pPr>
      <w:r w:rsidRPr="008D11CF">
        <w:t>VII.</w:t>
      </w:r>
      <w:r w:rsidRPr="008D11CF">
        <w:tab/>
        <w:t xml:space="preserve">Nalaže se stečajnom upravitelju </w:t>
      </w:r>
      <w:proofErr w:type="spellStart"/>
      <w:r w:rsidR="008D11CF" w:rsidRPr="00AA7AE3">
        <w:t>Alein</w:t>
      </w:r>
      <w:r w:rsidR="008D11CF">
        <w:t>u</w:t>
      </w:r>
      <w:proofErr w:type="spellEnd"/>
      <w:r w:rsidR="008D11CF" w:rsidRPr="00AA7AE3">
        <w:t xml:space="preserve"> </w:t>
      </w:r>
      <w:proofErr w:type="spellStart"/>
      <w:r w:rsidR="008D11CF" w:rsidRPr="00AA7AE3">
        <w:t>Khan</w:t>
      </w:r>
      <w:r w:rsidR="008D11CF">
        <w:t>u</w:t>
      </w:r>
      <w:proofErr w:type="spellEnd"/>
      <w:r w:rsidR="008D11CF" w:rsidRPr="00AA7AE3">
        <w:t xml:space="preserve"> iz Rijeke, Trg sv. Barbare 1, OIB: 25613472359</w:t>
      </w:r>
      <w:r w:rsidRPr="008D11CF">
        <w:t>, da u roku od osam dana od dana pravomoćnosti ovog rješenja dostavi sudu obračun troškova unovčenja nekretnina (čl. 254. Stečajnog zakona).</w:t>
      </w:r>
    </w:p>
    <w:p w:rsidR="00704D95" w:rsidRPr="00205BFE" w:rsidRDefault="00704D95" w:rsidP="00704D95">
      <w:pPr>
        <w:rPr>
          <w:color w:val="FF0000"/>
        </w:rPr>
      </w:pPr>
    </w:p>
    <w:p w:rsidR="00704D95" w:rsidRPr="008D11CF" w:rsidRDefault="00704D95" w:rsidP="00704D95">
      <w:pPr>
        <w:jc w:val="center"/>
      </w:pPr>
      <w:r w:rsidRPr="008D11CF">
        <w:t>Obrazloženje</w:t>
      </w:r>
    </w:p>
    <w:p w:rsidR="00704D95" w:rsidRPr="00205BFE" w:rsidRDefault="00704D95" w:rsidP="00704D95">
      <w:pPr>
        <w:ind w:left="360"/>
        <w:jc w:val="both"/>
        <w:rPr>
          <w:color w:val="FF0000"/>
        </w:rPr>
      </w:pPr>
    </w:p>
    <w:p w:rsidR="00704D95" w:rsidRPr="008D11CF" w:rsidRDefault="00704D95" w:rsidP="00704D95">
      <w:pPr>
        <w:jc w:val="both"/>
      </w:pPr>
      <w:r w:rsidRPr="008D11CF">
        <w:tab/>
        <w:t>Prodaju nekretnin</w:t>
      </w:r>
      <w:r w:rsidR="008D11CF" w:rsidRPr="008D11CF">
        <w:t>e</w:t>
      </w:r>
      <w:r w:rsidRPr="008D11CF">
        <w:t xml:space="preserve"> </w:t>
      </w:r>
      <w:r w:rsidR="008D11CF" w:rsidRPr="008D11CF">
        <w:t xml:space="preserve">k.č.br. 1065 </w:t>
      </w:r>
      <w:proofErr w:type="spellStart"/>
      <w:r w:rsidR="008D11CF" w:rsidRPr="008D11CF">
        <w:t>zgr</w:t>
      </w:r>
      <w:proofErr w:type="spellEnd"/>
      <w:r w:rsidR="008D11CF" w:rsidRPr="008D11CF">
        <w:t xml:space="preserve">. upisana u </w:t>
      </w:r>
      <w:proofErr w:type="spellStart"/>
      <w:r w:rsidR="008D11CF" w:rsidRPr="008D11CF">
        <w:t>zk.ul</w:t>
      </w:r>
      <w:proofErr w:type="spellEnd"/>
      <w:r w:rsidR="008D11CF" w:rsidRPr="008D11CF">
        <w:t xml:space="preserve">. 4555, k.o. </w:t>
      </w:r>
      <w:proofErr w:type="spellStart"/>
      <w:r w:rsidR="008D11CF" w:rsidRPr="008D11CF">
        <w:t>Oprtalj</w:t>
      </w:r>
      <w:proofErr w:type="spellEnd"/>
      <w:r w:rsidR="008D11CF" w:rsidRPr="008D11CF">
        <w:t xml:space="preserve"> </w:t>
      </w:r>
      <w:r w:rsidRPr="008D11CF">
        <w:t xml:space="preserve">provela je Financijska agencija elektroničkom javnom dražbom. </w:t>
      </w:r>
    </w:p>
    <w:p w:rsidR="00704D95" w:rsidRPr="008D11CF" w:rsidRDefault="00704D95" w:rsidP="00704D95">
      <w:pPr>
        <w:ind w:firstLine="708"/>
        <w:jc w:val="both"/>
      </w:pPr>
      <w:r w:rsidRPr="008D11CF">
        <w:t>Nakon završetka elektroničke javne dražbe Financijska agencija dostavila je sudu izvještaj o provedenoj elektroničkoj javnoj dražbi.</w:t>
      </w:r>
    </w:p>
    <w:p w:rsidR="00704D95" w:rsidRPr="008D11CF" w:rsidRDefault="00704D95" w:rsidP="00704D95">
      <w:pPr>
        <w:jc w:val="both"/>
      </w:pPr>
      <w:r w:rsidRPr="008D11CF">
        <w:tab/>
        <w:t xml:space="preserve">Na temelju tog izvještaja utvrđeno je da </w:t>
      </w:r>
      <w:r w:rsidR="008D11CF" w:rsidRPr="008D11CF">
        <w:t>je predmetna nekretnina prodana</w:t>
      </w:r>
      <w:r w:rsidRPr="008D11CF">
        <w:t xml:space="preserve"> na </w:t>
      </w:r>
      <w:r w:rsidR="008D11CF" w:rsidRPr="008D11CF">
        <w:t>drugoj</w:t>
      </w:r>
      <w:r w:rsidRPr="008D11CF">
        <w:t xml:space="preserve"> elektroničkoj javnoj dražbi, identifikatora predmeta prodaje </w:t>
      </w:r>
      <w:r w:rsidR="008D11CF">
        <w:t>2401</w:t>
      </w:r>
      <w:r w:rsidRPr="008D11CF">
        <w:t xml:space="preserve">. </w:t>
      </w:r>
    </w:p>
    <w:p w:rsidR="00704D95" w:rsidRPr="00205BFE" w:rsidRDefault="00704D95" w:rsidP="00704D95">
      <w:pPr>
        <w:jc w:val="both"/>
        <w:rPr>
          <w:color w:val="FF0000"/>
        </w:rPr>
      </w:pPr>
    </w:p>
    <w:p w:rsidR="00704D95" w:rsidRPr="008D11CF" w:rsidRDefault="00704D95" w:rsidP="00704D95">
      <w:pPr>
        <w:jc w:val="both"/>
      </w:pPr>
      <w:r w:rsidRPr="008D11CF">
        <w:tab/>
        <w:t>Valjanim ponudama utvrđene su ponude:</w:t>
      </w:r>
    </w:p>
    <w:p w:rsidR="00704D95" w:rsidRPr="008D11CF" w:rsidRDefault="00704D95" w:rsidP="00704D95">
      <w:pPr>
        <w:jc w:val="both"/>
      </w:pPr>
      <w:r w:rsidRPr="008D11CF">
        <w:tab/>
        <w:t>- ponuditelja</w:t>
      </w:r>
      <w:r w:rsidR="008D11CF" w:rsidRPr="008D11CF">
        <w:t xml:space="preserve"> </w:t>
      </w:r>
      <w:r w:rsidR="00D2040B">
        <w:t xml:space="preserve">MARKO BAČIĆ, Zlatna ulica 14, </w:t>
      </w:r>
      <w:proofErr w:type="spellStart"/>
      <w:r w:rsidR="00D2040B">
        <w:t>Zambratija</w:t>
      </w:r>
      <w:proofErr w:type="spellEnd"/>
      <w:r w:rsidRPr="008D11CF">
        <w:t xml:space="preserve">, u iznosu od </w:t>
      </w:r>
      <w:r w:rsidR="008D11CF" w:rsidRPr="008D11CF">
        <w:t>265.264,91</w:t>
      </w:r>
      <w:r w:rsidRPr="008D11CF">
        <w:t xml:space="preserve"> kn,</w:t>
      </w:r>
    </w:p>
    <w:p w:rsidR="00704D95" w:rsidRPr="008D11CF" w:rsidRDefault="00704D95" w:rsidP="00704D95">
      <w:pPr>
        <w:jc w:val="both"/>
      </w:pPr>
      <w:r w:rsidRPr="008D11CF">
        <w:tab/>
        <w:t xml:space="preserve">- ponuditelja </w:t>
      </w:r>
      <w:r w:rsidR="008D11CF" w:rsidRPr="008D11CF">
        <w:t xml:space="preserve">RI HOME d.o.o., Drage </w:t>
      </w:r>
      <w:proofErr w:type="spellStart"/>
      <w:r w:rsidR="008D11CF" w:rsidRPr="008D11CF">
        <w:t>Šćitara</w:t>
      </w:r>
      <w:proofErr w:type="spellEnd"/>
      <w:r w:rsidR="008D11CF" w:rsidRPr="008D11CF">
        <w:t xml:space="preserve"> 11, Rijeka</w:t>
      </w:r>
      <w:r w:rsidRPr="008D11CF">
        <w:t xml:space="preserve">, u iznosu od </w:t>
      </w:r>
      <w:r w:rsidR="008D11CF" w:rsidRPr="008D11CF">
        <w:t>266.264,91</w:t>
      </w:r>
      <w:r w:rsidRPr="008D11CF">
        <w:t xml:space="preserve"> kn.</w:t>
      </w:r>
      <w:r w:rsidR="008D11CF" w:rsidRPr="008D11CF">
        <w:t xml:space="preserve"> </w:t>
      </w:r>
    </w:p>
    <w:p w:rsidR="008D11CF" w:rsidRPr="008D11CF" w:rsidRDefault="008D11CF" w:rsidP="00704D95">
      <w:pPr>
        <w:jc w:val="both"/>
      </w:pPr>
    </w:p>
    <w:p w:rsidR="00704D95" w:rsidRPr="008D11CF" w:rsidRDefault="00704D95" w:rsidP="00704D95">
      <w:pPr>
        <w:jc w:val="both"/>
      </w:pPr>
      <w:r w:rsidRPr="008D11CF">
        <w:tab/>
        <w:t xml:space="preserve">Stoga proizlazi da je ponuditelj </w:t>
      </w:r>
      <w:r w:rsidR="008D11CF" w:rsidRPr="008D11CF">
        <w:t xml:space="preserve">RI HOME d.o.o., Drage </w:t>
      </w:r>
      <w:proofErr w:type="spellStart"/>
      <w:r w:rsidR="008D11CF" w:rsidRPr="008D11CF">
        <w:t>Šćitara</w:t>
      </w:r>
      <w:proofErr w:type="spellEnd"/>
      <w:r w:rsidR="008D11CF" w:rsidRPr="008D11CF">
        <w:t xml:space="preserve"> 11, Rijeka</w:t>
      </w:r>
      <w:r w:rsidRPr="008D11CF">
        <w:t xml:space="preserve">, dao najviši iznos valjane ponude i to </w:t>
      </w:r>
      <w:r w:rsidR="008D11CF" w:rsidRPr="008D11CF">
        <w:t>266.264,91</w:t>
      </w:r>
      <w:r w:rsidRPr="008D11CF">
        <w:rPr>
          <w:bCs w:val="0"/>
        </w:rPr>
        <w:t xml:space="preserve"> </w:t>
      </w:r>
      <w:r w:rsidRPr="008D11CF">
        <w:t>kuna te da su ispunjene pretpostavke da mu se dosudi nekretnina (čl. 103. st. 3. Ovršnog zakona, dalje: OZ, vezano uz čl. 247. st. 1. SZ-a).</w:t>
      </w:r>
    </w:p>
    <w:p w:rsidR="00704D95" w:rsidRPr="00205BFE" w:rsidRDefault="00704D95" w:rsidP="00704D95">
      <w:pPr>
        <w:ind w:firstLine="708"/>
        <w:jc w:val="both"/>
        <w:rPr>
          <w:color w:val="FF0000"/>
        </w:rPr>
      </w:pPr>
    </w:p>
    <w:p w:rsidR="00704D95" w:rsidRPr="00971E0C" w:rsidRDefault="00704D95" w:rsidP="00704D95">
      <w:pPr>
        <w:jc w:val="both"/>
        <w:rPr>
          <w:bCs w:val="0"/>
        </w:rPr>
      </w:pPr>
      <w:r w:rsidRPr="00971E0C">
        <w:tab/>
        <w:t xml:space="preserve">Iz izvještaja Financijske agencije o provedenoj elektroničkoj javnoj dražbi proizlazi da je ponuditelj </w:t>
      </w:r>
      <w:r w:rsidR="00971E0C" w:rsidRPr="00971E0C">
        <w:t xml:space="preserve">RI HOME d.o.o., Drage </w:t>
      </w:r>
      <w:proofErr w:type="spellStart"/>
      <w:r w:rsidR="00971E0C" w:rsidRPr="00971E0C">
        <w:t>Šćitara</w:t>
      </w:r>
      <w:proofErr w:type="spellEnd"/>
      <w:r w:rsidR="00971E0C" w:rsidRPr="00971E0C">
        <w:t xml:space="preserve"> 11, Rijeka</w:t>
      </w:r>
      <w:r w:rsidRPr="00971E0C">
        <w:t xml:space="preserve">, uplatio jamčevinu za sudjelovanje na drugoj javnoj dražbi u iznosu od </w:t>
      </w:r>
      <w:r w:rsidR="00971E0C" w:rsidRPr="00971E0C">
        <w:rPr>
          <w:bCs w:val="0"/>
        </w:rPr>
        <w:t xml:space="preserve">52.452,98 </w:t>
      </w:r>
      <w:r w:rsidRPr="00971E0C">
        <w:t xml:space="preserve">kuna, pa je dužan uplatiti još razliku </w:t>
      </w:r>
      <w:proofErr w:type="spellStart"/>
      <w:r w:rsidRPr="00971E0C">
        <w:t>kupovnine</w:t>
      </w:r>
      <w:proofErr w:type="spellEnd"/>
      <w:r w:rsidRPr="00971E0C">
        <w:t xml:space="preserve"> u iznosu od </w:t>
      </w:r>
      <w:r w:rsidR="00971E0C" w:rsidRPr="00971E0C">
        <w:rPr>
          <w:bCs w:val="0"/>
        </w:rPr>
        <w:t>213.811,93</w:t>
      </w:r>
      <w:r w:rsidRPr="00971E0C">
        <w:rPr>
          <w:bCs w:val="0"/>
        </w:rPr>
        <w:t xml:space="preserve"> </w:t>
      </w:r>
      <w:r w:rsidRPr="00971E0C">
        <w:t>kuna.</w:t>
      </w:r>
    </w:p>
    <w:p w:rsidR="00704D95" w:rsidRPr="007D13AF" w:rsidRDefault="00704D95" w:rsidP="00704D95">
      <w:pPr>
        <w:ind w:firstLine="708"/>
        <w:jc w:val="both"/>
      </w:pPr>
    </w:p>
    <w:p w:rsidR="00704D95" w:rsidRPr="007D13AF" w:rsidRDefault="00704D95" w:rsidP="00704D95">
      <w:pPr>
        <w:ind w:firstLine="708"/>
        <w:jc w:val="both"/>
      </w:pPr>
      <w:r w:rsidRPr="007D13AF">
        <w:t xml:space="preserve"> Slijedom svega navedenog, a temeljem čl. 103. st. 3., 4. i 5., čl. 106. i čl. 108. OZ-a sve vezano uz čl. 247. SZ-a, odlučeno je kao u točkama I. – IV. izreke ovog rješenja.</w:t>
      </w:r>
    </w:p>
    <w:p w:rsidR="00704D95" w:rsidRPr="007D13AF" w:rsidRDefault="00704D95" w:rsidP="00704D95">
      <w:pPr>
        <w:ind w:firstLine="708"/>
        <w:jc w:val="both"/>
      </w:pPr>
    </w:p>
    <w:p w:rsidR="00704D95" w:rsidRPr="007D13AF" w:rsidRDefault="00704D95" w:rsidP="00704D95">
      <w:pPr>
        <w:ind w:firstLine="708"/>
        <w:jc w:val="both"/>
      </w:pPr>
      <w:r w:rsidRPr="007D13AF">
        <w:t xml:space="preserve">Temeljem čl. </w:t>
      </w:r>
      <w:smartTag w:uri="urn:schemas-microsoft-com:office:smarttags" w:element="metricconverter">
        <w:smartTagPr>
          <w:attr w:name="ProductID" w:val="89. st"/>
        </w:smartTagPr>
        <w:r w:rsidRPr="007D13AF">
          <w:t>89. st</w:t>
        </w:r>
      </w:smartTag>
      <w:r w:rsidRPr="007D13AF">
        <w:t xml:space="preserve">. 1. </w:t>
      </w:r>
      <w:smartTag w:uri="http://www.java.hr/xml/smarttags/zakoni" w:element="zakoni">
        <w:r w:rsidRPr="007D13AF">
          <w:t>Zakona o zemljišnim knjigama</w:t>
        </w:r>
      </w:smartTag>
      <w:r w:rsidRPr="007D13AF">
        <w:t xml:space="preserve"> odlučeno je kao u točki V. izreke ovog rješenja. </w:t>
      </w:r>
    </w:p>
    <w:p w:rsidR="00704D95" w:rsidRPr="007D13AF" w:rsidRDefault="00704D95" w:rsidP="00704D95">
      <w:pPr>
        <w:jc w:val="both"/>
      </w:pPr>
    </w:p>
    <w:p w:rsidR="00704D95" w:rsidRPr="007D13AF" w:rsidRDefault="00704D95" w:rsidP="00704D95">
      <w:pPr>
        <w:jc w:val="both"/>
      </w:pPr>
      <w:r w:rsidRPr="007D13AF">
        <w:tab/>
        <w:t>Na temelju čl. 108. st. 3. OZ-a donesena je odluka kao u točki VI. izreke.</w:t>
      </w:r>
    </w:p>
    <w:p w:rsidR="00704D95" w:rsidRPr="007D13AF" w:rsidRDefault="00704D95" w:rsidP="00704D95">
      <w:pPr>
        <w:jc w:val="both"/>
      </w:pPr>
    </w:p>
    <w:p w:rsidR="00704D95" w:rsidRPr="007D13AF" w:rsidRDefault="00704D95" w:rsidP="00704D95">
      <w:pPr>
        <w:ind w:firstLine="708"/>
        <w:jc w:val="both"/>
      </w:pPr>
      <w:r w:rsidRPr="007D13AF">
        <w:t xml:space="preserve">Na temelju čl. 254. SZ-a odlučeno je kao u točki VII. izreke ovog rješenja. </w:t>
      </w:r>
    </w:p>
    <w:p w:rsidR="00704D95" w:rsidRPr="007D13AF" w:rsidRDefault="00704D95" w:rsidP="00704D95">
      <w:pPr>
        <w:jc w:val="both"/>
      </w:pPr>
    </w:p>
    <w:p w:rsidR="00704D95" w:rsidRPr="007D13AF" w:rsidRDefault="00704D95" w:rsidP="00704D95">
      <w:pPr>
        <w:jc w:val="center"/>
      </w:pPr>
      <w:r w:rsidRPr="007D13AF">
        <w:t xml:space="preserve">U Pazinu </w:t>
      </w:r>
      <w:r w:rsidR="00F373B2" w:rsidRPr="007D13AF">
        <w:t>14</w:t>
      </w:r>
      <w:r w:rsidRPr="007D13AF">
        <w:t>. studenog 2017.</w:t>
      </w:r>
    </w:p>
    <w:p w:rsidR="00704D95" w:rsidRPr="007D13AF" w:rsidRDefault="00704D95" w:rsidP="00704D95"/>
    <w:p w:rsidR="00704D95" w:rsidRPr="007D13AF" w:rsidRDefault="00704D95" w:rsidP="00704D95">
      <w:r w:rsidRPr="007D13AF">
        <w:t xml:space="preserve">                                                                                                      </w:t>
      </w:r>
      <w:r w:rsidRPr="007D13AF">
        <w:tab/>
        <w:t xml:space="preserve">    Stečajna sutkinja</w:t>
      </w:r>
    </w:p>
    <w:p w:rsidR="00704D95" w:rsidRPr="007D13AF" w:rsidRDefault="00704D95" w:rsidP="00704D95">
      <w:pPr>
        <w:ind w:firstLine="708"/>
      </w:pPr>
      <w:r w:rsidRPr="007D13AF">
        <w:t xml:space="preserve">                   </w:t>
      </w:r>
      <w:r w:rsidRPr="007D13AF">
        <w:tab/>
      </w:r>
      <w:r w:rsidRPr="007D13AF">
        <w:tab/>
      </w:r>
      <w:r w:rsidRPr="007D13AF">
        <w:tab/>
      </w:r>
      <w:r w:rsidRPr="007D13AF">
        <w:tab/>
      </w:r>
      <w:r w:rsidRPr="007D13AF">
        <w:tab/>
      </w:r>
      <w:r w:rsidRPr="007D13AF">
        <w:tab/>
        <w:t xml:space="preserve">       Adrijana Labinjan Skok, v.r.</w:t>
      </w:r>
    </w:p>
    <w:p w:rsidR="00704D95" w:rsidRPr="007D13AF" w:rsidRDefault="00704D95" w:rsidP="00704D95"/>
    <w:p w:rsidR="00704D95" w:rsidRPr="007D13AF" w:rsidRDefault="00704D95" w:rsidP="00704D95">
      <w:r w:rsidRPr="007D13AF">
        <w:t>UPUTA O PRAVNOM LIJEKU:</w:t>
      </w:r>
    </w:p>
    <w:p w:rsidR="00704D95" w:rsidRPr="007D13AF" w:rsidRDefault="00704D95" w:rsidP="00704D95">
      <w:pPr>
        <w:jc w:val="both"/>
      </w:pPr>
      <w:r w:rsidRPr="007D13AF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="00704D95" w:rsidRPr="007D13AF" w:rsidRDefault="00704D95" w:rsidP="00704D95">
      <w:pPr>
        <w:jc w:val="both"/>
      </w:pPr>
      <w:r w:rsidRPr="007D13AF">
        <w:t>Žalba se podnosi putem ovog suda u tri istovjetna primjerka, a o žalbi odlučuje Visoki trgovački sud Republike Hrvatske.</w:t>
      </w:r>
    </w:p>
    <w:p w:rsidR="00704D95" w:rsidRPr="007D13AF" w:rsidRDefault="00704D95" w:rsidP="00704D95">
      <w:pPr>
        <w:jc w:val="both"/>
      </w:pPr>
      <w:r w:rsidRPr="007D13AF">
        <w:t xml:space="preserve">Sve osobe kojima je bio dostavljen zaključak o prodaji, te svi sudionici u dražbi imaju pravo tražiti da im se u sudskoj pisarnici neposredno preda </w:t>
      </w:r>
      <w:proofErr w:type="spellStart"/>
      <w:r w:rsidRPr="007D13AF">
        <w:t>otpravak</w:t>
      </w:r>
      <w:proofErr w:type="spellEnd"/>
      <w:r w:rsidRPr="007D13AF">
        <w:t xml:space="preserve"> rješenja.</w:t>
      </w:r>
    </w:p>
    <w:p w:rsidR="00704D95" w:rsidRPr="007D13AF" w:rsidRDefault="00704D95" w:rsidP="00704D95"/>
    <w:p w:rsidR="00704D95" w:rsidRPr="007D13AF" w:rsidRDefault="00704D95" w:rsidP="00704D95">
      <w:r w:rsidRPr="007D13AF">
        <w:t>DNA:</w:t>
      </w:r>
    </w:p>
    <w:p w:rsidR="00704D95" w:rsidRPr="007D13AF" w:rsidRDefault="00704D95" w:rsidP="00704D95">
      <w:r w:rsidRPr="007D13AF">
        <w:t>- e-oglasna ploča suda 3 dana</w:t>
      </w:r>
    </w:p>
    <w:p w:rsidR="007D13AF" w:rsidRDefault="007D13AF" w:rsidP="00704D95">
      <w:r w:rsidRPr="007D13AF">
        <w:t xml:space="preserve">- RI HOME d.o.o., Drage </w:t>
      </w:r>
      <w:proofErr w:type="spellStart"/>
      <w:r w:rsidRPr="007D13AF">
        <w:t>Šćitara</w:t>
      </w:r>
      <w:proofErr w:type="spellEnd"/>
      <w:r w:rsidRPr="007D13AF">
        <w:t xml:space="preserve"> 11, Rijeka</w:t>
      </w:r>
    </w:p>
    <w:p w:rsidR="007D13AF" w:rsidRPr="007D13AF" w:rsidRDefault="007D13AF" w:rsidP="00704D95">
      <w:r>
        <w:t xml:space="preserve">- </w:t>
      </w:r>
      <w:r w:rsidRPr="008D11CF">
        <w:t xml:space="preserve">stečajnom upravitelju </w:t>
      </w:r>
      <w:proofErr w:type="spellStart"/>
      <w:r w:rsidRPr="00AA7AE3">
        <w:t>Alein</w:t>
      </w:r>
      <w:r>
        <w:t>u</w:t>
      </w:r>
      <w:proofErr w:type="spellEnd"/>
      <w:r w:rsidRPr="00AA7AE3">
        <w:t xml:space="preserve"> </w:t>
      </w:r>
      <w:proofErr w:type="spellStart"/>
      <w:r w:rsidRPr="00AA7AE3">
        <w:t>Khan</w:t>
      </w:r>
      <w:r>
        <w:t>u</w:t>
      </w:r>
      <w:proofErr w:type="spellEnd"/>
      <w:r w:rsidRPr="00AA7AE3">
        <w:t xml:space="preserve"> iz Rijeke, Trg sv. Barbare 1</w:t>
      </w:r>
    </w:p>
    <w:p w:rsidR="00704D95" w:rsidRPr="007D13AF" w:rsidRDefault="00704D95" w:rsidP="00704D95">
      <w:r w:rsidRPr="007D13AF">
        <w:t xml:space="preserve">- Financijskoj agenciji, Rijeka, F. Kurelca 8, radi objave na mrežnim stranicama (čl. 103. st. 4. </w:t>
      </w:r>
    </w:p>
    <w:p w:rsidR="00704D95" w:rsidRPr="007D13AF" w:rsidRDefault="00704D95" w:rsidP="00704D95">
      <w:r w:rsidRPr="007D13AF">
        <w:t xml:space="preserve">  OZ-a)</w:t>
      </w:r>
    </w:p>
    <w:p w:rsidR="00704D95" w:rsidRPr="007D13AF" w:rsidRDefault="00704D95" w:rsidP="00704D95">
      <w:r w:rsidRPr="007D13AF">
        <w:t>- Općinski sud u Puli-Pola, Stalna služba u Bujama-</w:t>
      </w:r>
      <w:proofErr w:type="spellStart"/>
      <w:r w:rsidRPr="007D13AF">
        <w:t>Buie</w:t>
      </w:r>
      <w:proofErr w:type="spellEnd"/>
      <w:r w:rsidRPr="007D13AF">
        <w:t xml:space="preserve">, Zemljišnoknjižni odjel, Buje, </w:t>
      </w:r>
    </w:p>
    <w:p w:rsidR="00704D95" w:rsidRPr="007D13AF" w:rsidRDefault="00704D95" w:rsidP="00704D95">
      <w:r w:rsidRPr="007D13AF">
        <w:t xml:space="preserve">  Istarska ul. 1, radi provedbe točke V. izreke ovog rješenja </w:t>
      </w:r>
    </w:p>
    <w:p w:rsidR="00704D95" w:rsidRPr="007D13AF" w:rsidRDefault="00704D95" w:rsidP="00704D95">
      <w:r w:rsidRPr="007D13AF">
        <w:t>- Porezna uprava, Ispostava Pazin, Pazin, M. B. Rašana 2/4, p.p. 60</w:t>
      </w:r>
    </w:p>
    <w:p w:rsidR="00704D95" w:rsidRPr="007D13AF" w:rsidRDefault="00704D95" w:rsidP="00704D95"/>
    <w:p w:rsidR="00704D95" w:rsidRPr="007D13AF" w:rsidRDefault="00704D95" w:rsidP="00704D95">
      <w:pPr>
        <w:jc w:val="both"/>
      </w:pPr>
      <w:r w:rsidRPr="007D13AF">
        <w:t xml:space="preserve">Po pravomoćnosti: </w:t>
      </w:r>
    </w:p>
    <w:p w:rsidR="00704D95" w:rsidRPr="007D13AF" w:rsidRDefault="00704D95" w:rsidP="00704D95">
      <w:r w:rsidRPr="007D13AF">
        <w:t>- Općinski sud u Puli-Pola, Stalna služba u Bujama-</w:t>
      </w:r>
      <w:proofErr w:type="spellStart"/>
      <w:r w:rsidRPr="007D13AF">
        <w:t>Buie</w:t>
      </w:r>
      <w:proofErr w:type="spellEnd"/>
      <w:r w:rsidRPr="007D13AF">
        <w:t xml:space="preserve">, Zemljišnoknjižni odjel, Buje, </w:t>
      </w:r>
    </w:p>
    <w:p w:rsidR="00704D95" w:rsidRPr="007D13AF" w:rsidRDefault="00704D95" w:rsidP="00704D95">
      <w:r w:rsidRPr="007D13AF">
        <w:t xml:space="preserve">   Istarska ul. 1, sa potvrdom pravomoćnosti i uz potvrdu o plaćenoj </w:t>
      </w:r>
      <w:proofErr w:type="spellStart"/>
      <w:r w:rsidRPr="007D13AF">
        <w:t>kupovnini</w:t>
      </w:r>
      <w:proofErr w:type="spellEnd"/>
      <w:r w:rsidRPr="007D13AF">
        <w:t xml:space="preserve">, radi provedbe </w:t>
      </w:r>
    </w:p>
    <w:p w:rsidR="00704D95" w:rsidRPr="007D13AF" w:rsidRDefault="00704D95" w:rsidP="00704D95">
      <w:r w:rsidRPr="007D13AF">
        <w:t xml:space="preserve">   točke III. izreke ovog rješenja</w:t>
      </w:r>
    </w:p>
    <w:p w:rsidR="00704D95" w:rsidRPr="007D13AF" w:rsidRDefault="00704D95" w:rsidP="00704D95">
      <w:pPr>
        <w:jc w:val="both"/>
      </w:pPr>
      <w:r w:rsidRPr="007D13AF">
        <w:t xml:space="preserve">- Financijska agencija, Rijeka, F. Kurelca 8, sa potvrdom pravomoćnosti, radi objave na </w:t>
      </w:r>
    </w:p>
    <w:p w:rsidR="00704D95" w:rsidRPr="007D13AF" w:rsidRDefault="00704D95" w:rsidP="00704D95">
      <w:pPr>
        <w:jc w:val="both"/>
      </w:pPr>
      <w:r w:rsidRPr="007D13AF">
        <w:t xml:space="preserve">  mrežnim stranicama (čl. 26. Pravilnika o načinu i postupku provedbe prodaje nekretnina i </w:t>
      </w:r>
    </w:p>
    <w:p w:rsidR="00500701" w:rsidRDefault="00704D95" w:rsidP="007D13AF">
      <w:pPr>
        <w:jc w:val="both"/>
      </w:pPr>
      <w:r w:rsidRPr="007D13AF">
        <w:t xml:space="preserve">  pokretnina u ovršnom postupku) </w:t>
      </w:r>
    </w:p>
    <w:sectPr w:rsidR="00500701" w:rsidSect="004F33CE">
      <w:headerReference w:type="even" r:id="rId8"/>
      <w:headerReference w:type="default" r:id="rId9"/>
      <w:headerReference w:type="first" r:id="rId10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513" w:rsidRDefault="002D5513" w:rsidP="00704D95">
      <w:r>
        <w:separator/>
      </w:r>
    </w:p>
  </w:endnote>
  <w:endnote w:type="continuationSeparator" w:id="0">
    <w:p w:rsidR="002D5513" w:rsidRDefault="002D5513" w:rsidP="0070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513" w:rsidRDefault="002D5513" w:rsidP="00704D95">
      <w:r>
        <w:separator/>
      </w:r>
    </w:p>
  </w:footnote>
  <w:footnote w:type="continuationSeparator" w:id="0">
    <w:p w:rsidR="002D5513" w:rsidRDefault="002D5513" w:rsidP="00704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76" w:rsidRDefault="00704D95" w:rsidP="00972714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93C76" w:rsidRDefault="002D5513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3C76" w:rsidRDefault="00704D95" w:rsidP="00972714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1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93C76" w:rsidRPr="00446407" w:rsidRDefault="00704D95" w:rsidP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              </w:t>
    </w:r>
    <w:r>
      <w:t xml:space="preserve">           2 St-743/20</w:t>
    </w:r>
    <w:r w:rsidRPr="007D13AF">
      <w:t>16-103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407" w:rsidRDefault="00704D95">
    <w:pPr>
      <w:pStyle w:val="Zaglavlj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D95"/>
    <w:rsid w:val="00205BFE"/>
    <w:rsid w:val="002D5513"/>
    <w:rsid w:val="00315F48"/>
    <w:rsid w:val="003E7ED1"/>
    <w:rsid w:val="00554328"/>
    <w:rsid w:val="00704D95"/>
    <w:rsid w:val="007D13AF"/>
    <w:rsid w:val="008D11CF"/>
    <w:rsid w:val="008D1BE8"/>
    <w:rsid w:val="008F3064"/>
    <w:rsid w:val="00971E0C"/>
    <w:rsid w:val="00985388"/>
    <w:rsid w:val="00B35645"/>
    <w:rsid w:val="00D2040B"/>
    <w:rsid w:val="00DA4568"/>
    <w:rsid w:val="00F35150"/>
    <w:rsid w:val="00F3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http://www.java.hr/xml/smarttags/zakoni" w:name="zakoni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D95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704D9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704D95"/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704D95"/>
  </w:style>
  <w:style w:type="paragraph" w:styleId="Tekstbalonia">
    <w:name w:val="Balloon Text"/>
    <w:basedOn w:val="Normal"/>
    <w:link w:val="TekstbaloniaChar"/>
    <w:uiPriority w:val="99"/>
    <w:semiHidden/>
    <w:unhideWhenUsed/>
    <w:rsid w:val="00704D9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04D95"/>
    <w:rPr>
      <w:rFonts w:ascii="Tahoma" w:eastAsia="Times New Roman" w:hAnsi="Tahoma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04D9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04D95"/>
    <w:rPr>
      <w:rFonts w:ascii="Times New Roman" w:eastAsia="Times New Roman" w:hAnsi="Times New Roman" w:cs="Times New Roman"/>
      <w:bCs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D95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704D9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704D95"/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character" w:styleId="Brojstranice">
    <w:name w:val="page number"/>
    <w:basedOn w:val="Zadanifontodlomka"/>
    <w:rsid w:val="00704D95"/>
  </w:style>
  <w:style w:type="paragraph" w:styleId="Tekstbalonia">
    <w:name w:val="Balloon Text"/>
    <w:basedOn w:val="Normal"/>
    <w:link w:val="TekstbaloniaChar"/>
    <w:uiPriority w:val="99"/>
    <w:semiHidden/>
    <w:unhideWhenUsed/>
    <w:rsid w:val="00704D9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04D95"/>
    <w:rPr>
      <w:rFonts w:ascii="Tahoma" w:eastAsia="Times New Roman" w:hAnsi="Tahoma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704D9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704D95"/>
    <w:rPr>
      <w:rFonts w:ascii="Times New Roman" w:eastAsia="Times New Roman" w:hAnsi="Times New Roman" w:cs="Times New Roman"/>
      <w:bCs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 Matika</dc:creator>
  <cp:lastModifiedBy>Jasmina Matika</cp:lastModifiedBy>
  <cp:revision>10</cp:revision>
  <cp:lastPrinted>2017-11-14T12:33:00Z</cp:lastPrinted>
  <dcterms:created xsi:type="dcterms:W3CDTF">2017-11-07T12:49:00Z</dcterms:created>
  <dcterms:modified xsi:type="dcterms:W3CDTF">2017-11-14T13:09:00Z</dcterms:modified>
</cp:coreProperties>
</file>