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64c5" w14:paraId="31764c5" w:rsidRDefault="00531122" w:rsidP="00531122" w:rsidR="00531122" w:rsidRPr="009E14B3">
      <w:pPr>
        <w15:collapsed w:val="false"/>
        <w:rPr>
          <w:sz w:val="24"/>
          <w:szCs w:val="24"/>
        </w:rPr>
      </w:pPr>
      <w:bookmarkStart w:name="_GoBack" w:id="0"/>
      <w:bookmarkEnd w:id="0"/>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6A79EF">
        <w:rPr>
          <w:sz w:val="24"/>
          <w:szCs w:val="24"/>
        </w:rPr>
        <w:t>8765/2015</w:t>
      </w:r>
      <w:r w:rsidR="00F853B4">
        <w:rPr>
          <w:sz w:val="24"/>
          <w:szCs w:val="24"/>
        </w:rPr>
        <w:t>-10</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0C2C7C" w:rsidP="000C2C7C" w:rsidR="000C2C7C" w:rsidRPr="00473165">
      <w:pPr>
        <w:rPr>
          <w:sz w:val="24"/>
          <w:szCs w:val="24"/>
        </w:rPr>
      </w:pPr>
    </w:p>
    <w:p w:rsidRDefault="006A79EF" w:rsidP="006A79EF" w:rsidR="006A79EF" w:rsidRPr="00BC4C3C">
      <w:pPr>
        <w:jc w:val="both"/>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Pr>
          <w:sz w:val="24"/>
          <w:szCs w:val="24"/>
          <w:lang w:val="pt-BR"/>
        </w:rPr>
        <w:t xml:space="preserve"> </w:t>
      </w:r>
      <w:r w:rsidRPr="00BC4C3C">
        <w:rPr>
          <w:sz w:val="24"/>
          <w:szCs w:val="24"/>
          <w:lang w:val="pt-BR"/>
        </w:rPr>
        <w:t>RD-TIP d.o.o.</w:t>
      </w:r>
      <w:r>
        <w:rPr>
          <w:sz w:val="24"/>
          <w:szCs w:val="24"/>
          <w:lang w:val="pt-BR"/>
        </w:rPr>
        <w:t xml:space="preserve">, </w:t>
      </w:r>
      <w:r w:rsidRPr="00BC4C3C">
        <w:rPr>
          <w:sz w:val="24"/>
          <w:szCs w:val="24"/>
          <w:lang w:val="pt-BR"/>
        </w:rPr>
        <w:t>Sveta Nedelja (Grad Sveta Nedelja)</w:t>
      </w:r>
      <w:r>
        <w:rPr>
          <w:sz w:val="24"/>
          <w:szCs w:val="24"/>
          <w:lang w:val="pt-BR"/>
        </w:rPr>
        <w:t xml:space="preserve">, </w:t>
      </w:r>
    </w:p>
    <w:p w:rsidRDefault="006A79EF" w:rsidP="006A79EF" w:rsidR="006A79EF">
      <w:pPr>
        <w:jc w:val="both"/>
        <w:rPr>
          <w:sz w:val="24"/>
          <w:szCs w:val="24"/>
          <w:lang w:val="pt-BR"/>
        </w:rPr>
      </w:pPr>
      <w:r w:rsidRPr="00BC4C3C">
        <w:rPr>
          <w:sz w:val="24"/>
          <w:szCs w:val="24"/>
          <w:lang w:val="pt-BR"/>
        </w:rPr>
        <w:t>Padež 2</w:t>
      </w:r>
      <w:r>
        <w:rPr>
          <w:sz w:val="24"/>
          <w:szCs w:val="24"/>
          <w:lang w:val="pt-BR"/>
        </w:rPr>
        <w:t xml:space="preserve">, OIB: </w:t>
      </w:r>
      <w:r w:rsidRPr="00BC4C3C">
        <w:rPr>
          <w:sz w:val="24"/>
          <w:szCs w:val="24"/>
          <w:lang w:val="pt-BR"/>
        </w:rPr>
        <w:t>49239309266</w:t>
      </w:r>
      <w:r>
        <w:rPr>
          <w:sz w:val="24"/>
          <w:szCs w:val="24"/>
          <w:lang w:val="pt-BR"/>
        </w:rPr>
        <w:t xml:space="preserve">, dana 23. rujna 2016. godine, </w:t>
      </w: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9775CB" w:rsidP="009775CB" w:rsidR="009775CB" w:rsidRPr="008C5BFD">
      <w:pPr>
        <w:ind w:left="1003"/>
        <w:jc w:val="both"/>
        <w:rPr>
          <w:sz w:val="24"/>
          <w:szCs w:val="24"/>
        </w:rPr>
      </w:pPr>
      <w:r>
        <w:rPr>
          <w:b/>
          <w:sz w:val="24"/>
          <w:szCs w:val="24"/>
        </w:rPr>
        <w:t>9. studenoga 2016. u 9,30</w:t>
      </w:r>
      <w:r w:rsidRPr="008C5BFD">
        <w:rPr>
          <w:b/>
          <w:sz w:val="24"/>
          <w:szCs w:val="24"/>
        </w:rPr>
        <w:t xml:space="preserve"> sati </w:t>
      </w:r>
      <w:r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906A33">
        <w:rPr>
          <w:sz w:val="24"/>
          <w:szCs w:val="24"/>
        </w:rPr>
        <w:t>9. svibnja 2016</w:t>
      </w:r>
      <w:r>
        <w:rPr>
          <w:sz w:val="24"/>
          <w:szCs w:val="24"/>
        </w:rPr>
        <w:t xml:space="preserve">. godine. Ročište radi izjašnjenja o prijedlogu održano je </w:t>
      </w:r>
      <w:r w:rsidR="00906A33">
        <w:rPr>
          <w:sz w:val="24"/>
          <w:szCs w:val="24"/>
        </w:rPr>
        <w:t>15</w:t>
      </w:r>
      <w:r>
        <w:rPr>
          <w:sz w:val="24"/>
          <w:szCs w:val="24"/>
        </w:rPr>
        <w:t>.</w:t>
      </w:r>
      <w:r w:rsidR="00906A33">
        <w:rPr>
          <w:sz w:val="24"/>
          <w:szCs w:val="24"/>
        </w:rPr>
        <w:t xml:space="preserve"> lipnja</w:t>
      </w:r>
      <w:r>
        <w:rPr>
          <w:sz w:val="24"/>
          <w:szCs w:val="24"/>
        </w:rPr>
        <w:t xml:space="preserve"> 201</w:t>
      </w:r>
      <w:r w:rsidR="00906A33">
        <w:rPr>
          <w:sz w:val="24"/>
          <w:szCs w:val="24"/>
        </w:rPr>
        <w:t>6</w:t>
      </w:r>
      <w:r>
        <w:rPr>
          <w:sz w:val="24"/>
          <w:szCs w:val="24"/>
        </w:rPr>
        <w:t xml:space="preserve">. godine. Na navedeno ročište nije pristupio zakonski zastupnik. </w:t>
      </w:r>
      <w:r w:rsidR="00906A33">
        <w:rPr>
          <w:sz w:val="24"/>
          <w:szCs w:val="24"/>
        </w:rPr>
        <w:t xml:space="preserve">Isti je ispričao nedolazak.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Zagrebu 23</w:t>
      </w:r>
      <w:r w:rsidR="00FD588F" w:rsidRPr="009E14B3">
        <w:rPr>
          <w:sz w:val="24"/>
          <w:szCs w:val="24"/>
        </w:rPr>
        <w:t>.</w:t>
      </w:r>
      <w:r>
        <w:rPr>
          <w:sz w:val="24"/>
          <w:szCs w:val="24"/>
        </w:rPr>
        <w:t xml:space="preserve"> rujna</w:t>
      </w:r>
      <w:r w:rsidR="00C62C3D">
        <w:rPr>
          <w:sz w:val="24"/>
          <w:szCs w:val="24"/>
        </w:rPr>
        <w:t xml:space="preserve"> 2016</w:t>
      </w:r>
      <w:r w:rsidR="00FD588F" w:rsidRPr="009E14B3">
        <w:rPr>
          <w:sz w:val="24"/>
          <w:szCs w:val="24"/>
        </w:rPr>
        <w:t>.</w:t>
      </w:r>
    </w:p>
    <w:p w:rsidRDefault="00FD588F" w:rsidP="00FD588F" w:rsidR="00FD588F" w:rsidRPr="009E14B3">
      <w:pPr>
        <w:jc w:val="center"/>
        <w:rPr>
          <w:b/>
          <w:sz w:val="24"/>
          <w:szCs w:val="24"/>
        </w:rPr>
      </w:pPr>
    </w:p>
    <w:p w:rsidRDefault="00F853B4" w:rsidP="00E91121" w:rsidR="00F853B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853B4" w:rsidP="00E91121" w:rsidR="00F853B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853B4" w:rsidP="00E91121" w:rsidR="00F853B4">
      <w:pPr>
        <w:pStyle w:val="Podnaslov"/>
        <w:ind w:firstLine="720" w:left="4320"/>
        <w:rPr>
          <w:rFonts w:hAnsi="Times New Roman" w:ascii="Times New Roman"/>
          <w:b w:val="false"/>
          <w:color w:val="auto"/>
          <w:szCs w:val="24"/>
        </w:rPr>
      </w:pPr>
    </w:p>
    <w:p w:rsidRDefault="00F853B4" w:rsidP="00E91121" w:rsidR="00F853B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853B4" w:rsidP="00E91121" w:rsidR="00F853B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D588F" w:rsidP="006A79EF" w:rsidR="00FD588F" w:rsidRPr="009E14B3">
      <w:pPr>
        <w:pStyle w:val="Podnaslov"/>
        <w:ind w:firstLine="708" w:left="4956"/>
        <w:rPr>
          <w:b w:val="false"/>
        </w:rPr>
      </w:pPr>
    </w:p>
    <w:p w:rsidRDefault="00F853B4" w:rsidP="00FD588F" w:rsidR="00F853B4">
      <w:pPr>
        <w:rPr>
          <w:color w:val="000000"/>
          <w:sz w:val="24"/>
          <w:szCs w:val="24"/>
        </w:rPr>
      </w:pPr>
    </w:p>
    <w:p w:rsidRDefault="00F853B4" w:rsidP="00FD588F" w:rsidR="00F853B4">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p w:rsidRDefault="00F853B4" w:rsidP="00FD588F" w:rsidR="00F853B4">
      <w:pPr>
        <w:rPr>
          <w:color w:val="000000"/>
          <w:sz w:val="24"/>
          <w:szCs w:val="24"/>
        </w:rPr>
      </w:pPr>
    </w:p>
    <w:sectPr w:rsidSect="00CC3159" w:rsidR="00F853B4">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75A">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906A33">
      <w:t>8765/2015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3447AD"/>
    <w:rsid w:val="003C7B4F"/>
    <w:rsid w:val="0046616D"/>
    <w:rsid w:val="00531122"/>
    <w:rsid w:val="005E04FC"/>
    <w:rsid w:val="006A79EF"/>
    <w:rsid w:val="007A0399"/>
    <w:rsid w:val="007C4A95"/>
    <w:rsid w:val="008F1FA1"/>
    <w:rsid w:val="00906A33"/>
    <w:rsid w:val="00924E9D"/>
    <w:rsid w:val="009775CB"/>
    <w:rsid w:val="009E14B3"/>
    <w:rsid w:val="00A73DBE"/>
    <w:rsid w:val="00B3101F"/>
    <w:rsid w:val="00B7675A"/>
    <w:rsid w:val="00C62C3D"/>
    <w:rsid w:val="00C9664A"/>
    <w:rsid w:val="00CA5541"/>
    <w:rsid w:val="00CC3159"/>
    <w:rsid w:val="00D56683"/>
    <w:rsid w:val="00F5084A"/>
    <w:rsid w:val="00F853B4"/>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B7675A"/>
    <w:rPr>
      <w:color w:val="808080"/>
      <w:bdr w:space="0" w:sz="0" w:color="auto" w:val="none"/>
      <w:shd w:fill="auto" w:color="auto" w:val="clear"/>
    </w:rPr>
  </w:style>
  <w:style w:customStyle="true" w:styleId="eSPISCCParagraphDefaultFont" w:type="character">
    <w:name w:val="eSPIS_CC_Paragraph Default Font"/>
    <w:basedOn w:val="Zadanifontodlomka"/>
    <w:rsid w:val="00B767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67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67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67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B7675A"/>
    <w:rPr>
      <w:color w:val="808080"/>
      <w:bdr w:color="auto" w:space="0" w:sz="0" w:val="none"/>
      <w:shd w:color="auto" w:fill="auto" w:val="clear"/>
    </w:rPr>
  </w:style>
  <w:style w:customStyle="1" w:styleId="eSPISCCParagraphDefaultFont" w:type="character">
    <w:name w:val="eSPIS_CC_Paragraph Default Font"/>
    <w:basedOn w:val="Zadanifontodlomka"/>
    <w:rsid w:val="00B767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67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67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67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8765</izvorni_sadrzaj>
    <derivirana_varijabla naziv="DomainObject.Predmet.Broj_1">8765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St-8765/2015</izvorni_sadrzaj>
    <derivirana_varijabla naziv="DomainObject.Predmet.OznakaBroj_1">St-8765/2015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RD-TIP d.o.o.</izvorni_sadrzaj>
    <derivirana_varijabla naziv="DomainObject.Predmet.ProtustrankaFormated_1">  RD-TIP d.o.o.</derivirana_varijabla>
  </DomainObject.Predmet.ProtustrankaFormated>
  <DomainObject.Predmet.ProtustrankaFormatedOIB>
    <izvorni_sadrzaj>  RD-TIP d.o.o., OIB 49239309266</izvorni_sadrzaj>
    <derivirana_varijabla naziv="DomainObject.Predmet.ProtustrankaFormatedOIB_1">  RD-TIP d.o.o., OIB 49239309266</derivirana_varijabla>
  </DomainObject.Predmet.ProtustrankaFormatedOIB>
  <DomainObject.Predmet.ProtustrankaFormatedWithAdress>
    <izvorni_sadrzaj> RD-TIP d.o.o., Padež 2, 10431 Sveta Nedelja</izvorni_sadrzaj>
    <derivirana_varijabla naziv="DomainObject.Predmet.ProtustrankaFormatedWithAdress_1"> RD-TIP d.o.o., Padež 2, 10431 Sveta Nedelja</derivirana_varijabla>
  </DomainObject.Predmet.ProtustrankaFormatedWithAdress>
  <DomainObject.Predmet.ProtustrankaFormatedWithAdressOIB>
    <izvorni_sadrzaj> RD-TIP d.o.o., OIB 49239309266, Padež 2, 10431 Sveta Nedelja</izvorni_sadrzaj>
    <derivirana_varijabla naziv="DomainObject.Predmet.ProtustrankaFormatedWithAdressOIB_1"> RD-TIP d.o.o., OIB 49239309266, Padež 2, 10431 Sveta Nedelja</derivirana_varijabla>
  </DomainObject.Predmet.ProtustrankaFormatedWithAdressOIB>
  <DomainObject.Predmet.ProtustrankaWithAdress>
    <izvorni_sadrzaj>RD-TIP d.o.o. Padež 2, 10431 Sveta Nedelja</izvorni_sadrzaj>
    <derivirana_varijabla naziv="DomainObject.Predmet.ProtustrankaWithAdress_1">RD-TIP d.o.o. Padež 2, 10431 Sveta Nedelja</derivirana_varijabla>
  </DomainObject.Predmet.ProtustrankaWithAdress>
  <DomainObject.Predmet.ProtustrankaWithAdressOIB>
    <izvorni_sadrzaj>RD-TIP d.o.o., OIB 49239309266, Padež 2, 10431 Sveta Nedelja</izvorni_sadrzaj>
    <derivirana_varijabla naziv="DomainObject.Predmet.ProtustrankaWithAdressOIB_1">RD-TIP d.o.o., OIB 49239309266, Padež 2, 10431 Sveta Nedelja</derivirana_varijabla>
  </DomainObject.Predmet.ProtustrankaWithAdressOIB>
  <DomainObject.Predmet.ProtustrankaNazivFormated>
    <izvorni_sadrzaj>RD-TIP d.o.o.</izvorni_sadrzaj>
    <derivirana_varijabla naziv="DomainObject.Predmet.ProtustrankaNazivFormated_1">RD-TIP d.o.o.</derivirana_varijabla>
  </DomainObject.Predmet.ProtustrankaNazivFormated>
  <DomainObject.Predmet.ProtustrankaNazivFormatedOIB>
    <izvorni_sadrzaj>RD-TIP d.o.o., OIB 49239309266</izvorni_sadrzaj>
    <derivirana_varijabla naziv="DomainObject.Predmet.ProtustrankaNazivFormatedOIB_1">RD-TIP d.o.o., OIB 49239309266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RD-TIP d.o.o.</item>
    </izvorni_sadrzaj>
    <derivirana_varijabla naziv="DomainObject.Predmet.ProtuStrankaListFormated_1">
      <item>RD-TIP d.o.o.</item>
    </derivirana_varijabla>
  </DomainObject.Predmet.ProtuStrankaListFormated>
  <DomainObject.Predmet.ProtuStrankaListFormatedOIB>
    <izvorni_sadrzaj>
      <item>RD-TIP d.o.o., OIB 49239309266</item>
    </izvorni_sadrzaj>
    <derivirana_varijabla naziv="DomainObject.Predmet.ProtuStrankaListFormatedOIB_1">
      <item>RD-TIP d.o.o., OIB 49239309266</item>
    </derivirana_varijabla>
  </DomainObject.Predmet.ProtuStrankaListFormatedOIB>
  <DomainObject.Predmet.ProtuStrankaListFormatedWithAdress>
    <izvorni_sadrzaj>
      <item>RD-TIP d.o.o., Padež 2, 10431 Sveta Nedelja</item>
    </izvorni_sadrzaj>
    <derivirana_varijabla naziv="DomainObject.Predmet.ProtuStrankaListFormatedWithAdress_1">
      <item>RD-TIP d.o.o., Padež 2, 10431 Sveta Nedelja</item>
    </derivirana_varijabla>
  </DomainObject.Predmet.ProtuStrankaListFormatedWithAdress>
  <DomainObject.Predmet.ProtuStrankaListFormatedWithAdressOIB>
    <izvorni_sadrzaj>
      <item>RD-TIP d.o.o., OIB 49239309266, Padež 2, 10431 Sveta Nedelja</item>
    </izvorni_sadrzaj>
    <derivirana_varijabla naziv="DomainObject.Predmet.ProtuStrankaListFormatedWithAdressOIB_1">
      <item>RD-TIP d.o.o., OIB 49239309266, Padež 2, 10431 Sveta Nedelja</item>
    </derivirana_varijabla>
  </DomainObject.Predmet.ProtuStrankaListFormatedWithAdressOIB>
  <DomainObject.Predmet.ProtuStrankaListNazivFormated>
    <izvorni_sadrzaj>
      <item>RD-TIP d.o.o.</item>
    </izvorni_sadrzaj>
    <derivirana_varijabla naziv="DomainObject.Predmet.ProtuStrankaListNazivFormated_1">
      <item>RD-TIP d.o.o.</item>
    </derivirana_varijabla>
  </DomainObject.Predmet.ProtuStrankaListNazivFormated>
  <DomainObject.Predmet.ProtuStrankaListNazivFormatedOIB>
    <izvorni_sadrzaj>
      <item>RD-TIP d.o.o., OIB 49239309266</item>
    </izvorni_sadrzaj>
    <derivirana_varijabla naziv="DomainObject.Predmet.ProtuStrankaListNazivFormatedOIB_1">
      <item>RD-TIP d.o.o., OIB 49239309266</item>
    </derivirana_varijabla>
  </DomainObject.Predmet.ProtuStrankaListNazivFormatedOIB>
  <DomainObject.Predmet.OstaliListFormated>
    <izvorni_sadrzaj>
      <item>Dragutin Reščić</item>
    </izvorni_sadrzaj>
    <derivirana_varijabla naziv="DomainObject.Predmet.OstaliListFormated_1">
      <item>Dragutin Reščić</item>
    </derivirana_varijabla>
  </DomainObject.Predmet.OstaliListFormated>
  <DomainObject.Predmet.OstaliListFormatedOIB>
    <izvorni_sadrzaj>
      <item>Dragutin Reščić, OIB 53810433366</item>
    </izvorni_sadrzaj>
    <derivirana_varijabla naziv="DomainObject.Predmet.OstaliListFormatedOIB_1">
      <item>Dragutin Reščić, OIB 53810433366</item>
    </derivirana_varijabla>
  </DomainObject.Predmet.OstaliListFormatedOIB>
  <DomainObject.Predmet.OstaliListFormatedWithAdress>
    <izvorni_sadrzaj>
      <item>Dragutin Reščić, Mate Lovraka 19, 10410 Velika Gorica</item>
    </izvorni_sadrzaj>
    <derivirana_varijabla naziv="DomainObject.Predmet.OstaliListFormatedWithAdress_1">
      <item>Dragutin Reščić, Mate Lovraka 19, 10410 Velika Gorica</item>
    </derivirana_varijabla>
  </DomainObject.Predmet.OstaliListFormatedWithAdress>
  <DomainObject.Predmet.OstaliListFormatedWithAdressOIB>
    <izvorni_sadrzaj>
      <item>Dragutin Reščić, OIB 53810433366, Mate Lovraka 19, 10410 Velika Gorica</item>
    </izvorni_sadrzaj>
    <derivirana_varijabla naziv="DomainObject.Predmet.OstaliListFormatedWithAdressOIB_1">
      <item>Dragutin Reščić, OIB 53810433366, Mate Lovraka 19, 10410 Velika Gorica</item>
    </derivirana_varijabla>
  </DomainObject.Predmet.OstaliListFormatedWithAdressOIB>
  <DomainObject.Predmet.OstaliListNazivFormated>
    <izvorni_sadrzaj>
      <item>Dragutin Reščić</item>
    </izvorni_sadrzaj>
    <derivirana_varijabla naziv="DomainObject.Predmet.OstaliListNazivFormated_1">
      <item>Dragutin Reščić</item>
    </derivirana_varijabla>
  </DomainObject.Predmet.OstaliListNazivFormated>
  <DomainObject.Predmet.OstaliListNazivFormatedOIB>
    <izvorni_sadrzaj>
      <item>Dragutin Reščić, OIB 53810433366</item>
    </izvorni_sadrzaj>
    <derivirana_varijabla naziv="DomainObject.Predmet.OstaliListNazivFormatedOIB_1">
      <item>Dragutin Reščić, OIB 53810433366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RD-TIP d.o.o.</izvorni_sadrzaj>
    <derivirana_varijabla naziv="DomainObject.Predmet.ProtustrankaIDrugi_1">RD-TIP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RD-TIP d.o.o., OIB 49239309266, Padež 2, 10431 Sveta Nedelja</izvorni_sadrzaj>
    <derivirana_varijabla naziv="DomainObject.Predmet.ProtustrankaIDrugiAdressOIB_1">RD-TIP d.o.o., OIB 49239309266, Padež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RD-TIP d.o.o.</item>
      <item>Dragutin Reščić</item>
    </izvorni_sadrzaj>
    <derivirana_varijabla naziv="DomainObject.Predmet.SudioniciListNaziv_1">
      <item>FINA Regionalni centar Zagreb</item>
      <item>RD-TIP d.o.o.</item>
      <item>Dragutin Reščić</item>
    </derivirana_varijabla>
  </DomainObject.Predmet.SudioniciListNaziv>
  <DomainObject.Predmet.SudioniciListAdressOIB>
    <izvorni_sadrzaj>
      <item>FINA Regionalni centar Zagreb, OIB 85821130368, Ilica 307,10000 Zagreb</item>
      <item>RD-TIP d.o.o., OIB 49239309266, Padež 2,10431 Sveta Nedelja</item>
      <item>Dragutin Reščić, OIB 53810433366, Mate Lovraka 19,10410 Velika Gorica</item>
    </izvorni_sadrzaj>
    <derivirana_varijabla naziv="DomainObject.Predmet.SudioniciListAdressOIB_1">
      <item>FINA Regionalni centar Zagreb, OIB 85821130368, Ilica 307,10000 Zagreb</item>
      <item>RD-TIP d.o.o., OIB 49239309266, Padež 2,10431 Sveta Nedelja</item>
      <item>Dragutin Reščić, OIB 53810433366, Mate Lovraka 19,10410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49239309266</item>
      <item>, OIB 53810433366</item>
    </izvorni_sadrzaj>
    <derivirana_varijabla naziv="DomainObject.Predmet.SudioniciListNazivOIB_1">
      <item>, OIB 85821130368</item>
      <item>, OIB 49239309266</item>
      <item>, OIB 53810433366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314</properties:Words>
  <properties:Characters>1831</properties:Characters>
  <properties:Lines>90</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2016-09-26T09:01:00Z</dcterms:created>
  <dc:creator>nribaric</dc:creator>
  <cp:lastModifiedBy>Jadranka Zelić</cp:lastModifiedBy>
  <cp:lastPrinted>2016-09-26T09:00:00Z</cp:lastPrinted>
  <dcterms:modified xmlns:xsi="http://www.w3.org/2001/XMLSchema-instance" xsi:type="dcterms:W3CDTF">2016-09-26T09:02:00Z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