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3233" w14:paraId="3ee3233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A843F7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  <w:r w:rsidR="00A843F7">
        <w:rPr>
          <w:rFonts w:hAnsi="Times New Roman" w:ascii="Times New Roman"/>
          <w:szCs w:val="24"/>
          <w:lang w:val="hr-HR"/>
        </w:rPr>
        <w:tab/>
      </w:r>
      <w:r w:rsidR="00A843F7">
        <w:rPr>
          <w:rFonts w:hAnsi="Times New Roman" w:ascii="Times New Roman"/>
          <w:szCs w:val="24"/>
          <w:lang w:val="hr-HR"/>
        </w:rPr>
        <w:tab/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0E0703">
        <w:rPr>
          <w:rFonts w:hAnsi="Times New Roman" w:ascii="Times New Roman"/>
          <w:szCs w:val="24"/>
          <w:lang w:val="hr-HR"/>
        </w:rPr>
        <w:t>950</w:t>
      </w:r>
      <w:r w:rsidR="00622FC9">
        <w:rPr>
          <w:rFonts w:hAnsi="Times New Roman" w:ascii="Times New Roman"/>
          <w:szCs w:val="24"/>
          <w:lang w:val="hr-HR"/>
        </w:rPr>
        <w:t>/16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BF3852" w:rsidR="00D17329" w:rsidRPr="005555DF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  <w:r w:rsidRPr="00BF3852">
        <w:rPr>
          <w:rFonts w:hAnsi="Times New Roman" w:ascii="Times New Roman"/>
          <w:szCs w:val="24"/>
          <w:lang w:val="hr-HR"/>
        </w:rPr>
        <w:t>Trgovački sud u Zagrebu po sucu</w:t>
      </w:r>
      <w:r w:rsidR="00BF3852">
        <w:rPr>
          <w:rFonts w:hAnsi="Times New Roman" w:ascii="Times New Roman"/>
          <w:szCs w:val="24"/>
          <w:lang w:val="hr-HR"/>
        </w:rPr>
        <w:t xml:space="preserve"> toga suda</w:t>
      </w:r>
      <w:r w:rsidRPr="00BF3852">
        <w:rPr>
          <w:rFonts w:hAnsi="Times New Roman" w:ascii="Times New Roman"/>
          <w:szCs w:val="24"/>
          <w:lang w:val="hr-HR"/>
        </w:rPr>
        <w:t xml:space="preserve"> </w:t>
      </w:r>
      <w:r w:rsidR="00B16C1E" w:rsidRPr="00BF3852">
        <w:rPr>
          <w:rFonts w:hAnsi="Times New Roman" w:ascii="Times New Roman"/>
          <w:szCs w:val="24"/>
          <w:lang w:val="hr-HR"/>
        </w:rPr>
        <w:t>Vesni Sremac Šoštar</w:t>
      </w:r>
      <w:r w:rsidR="00D17329" w:rsidRPr="00BF3852">
        <w:rPr>
          <w:rFonts w:hAnsi="Times New Roman" w:ascii="Times New Roman"/>
          <w:szCs w:val="24"/>
          <w:lang w:val="hr-HR"/>
        </w:rPr>
        <w:t xml:space="preserve"> u skraće</w:t>
      </w:r>
      <w:r w:rsidRPr="00BF3852"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BF3852">
        <w:rPr>
          <w:rFonts w:hAnsi="Times New Roman" w:ascii="Times New Roman"/>
          <w:szCs w:val="24"/>
          <w:lang w:val="hr-HR"/>
        </w:rPr>
        <w:t xml:space="preserve">m </w:t>
      </w:r>
      <w:r w:rsidR="001F2D7D" w:rsidRPr="00BF3852">
        <w:rPr>
          <w:rFonts w:hAnsi="Times New Roman" w:ascii="Times New Roman"/>
          <w:szCs w:val="24"/>
          <w:lang w:val="hr-HR"/>
        </w:rPr>
        <w:t>povodom zahtjeva FINANCIJSKE AGENCIJE</w:t>
      </w:r>
      <w:r w:rsidR="00947CAE" w:rsidRPr="00BF3852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BF3852">
        <w:rPr>
          <w:rFonts w:hAnsi="Times New Roman" w:ascii="Times New Roman"/>
          <w:szCs w:val="24"/>
          <w:lang w:val="hr-HR"/>
        </w:rPr>
        <w:t xml:space="preserve">nad </w:t>
      </w:r>
      <w:r w:rsidR="005555DF" w:rsidRPr="00BF3852">
        <w:rPr>
          <w:rFonts w:hAnsi="Times New Roman" w:ascii="Times New Roman"/>
          <w:szCs w:val="24"/>
          <w:lang w:val="hr-HR"/>
        </w:rPr>
        <w:t>dužnikom</w:t>
      </w:r>
      <w:r w:rsidR="00D13795" w:rsidRPr="00BF3852">
        <w:rPr>
          <w:rFonts w:hAnsi="Times New Roman" w:ascii="Times New Roman"/>
          <w:szCs w:val="24"/>
          <w:lang w:val="hr-HR"/>
        </w:rPr>
        <w:t xml:space="preserve"> </w:t>
      </w:r>
      <w:r w:rsidR="00BF3852" w:rsidRPr="00BF3852">
        <w:rPr>
          <w:rFonts w:hAnsi="Times New Roman" w:ascii="Times New Roman"/>
          <w:szCs w:val="24"/>
          <w:lang w:val="hr-HR"/>
        </w:rPr>
        <w:t xml:space="preserve">TG TRANSPORTI d.o.o. Sop, Općina Rugvica, Selska cesta 19, </w:t>
      </w:r>
      <w:r w:rsidR="00BF3852">
        <w:rPr>
          <w:rFonts w:hAnsi="Times New Roman" w:ascii="Times New Roman"/>
          <w:szCs w:val="24"/>
          <w:lang w:val="hr-HR"/>
        </w:rPr>
        <w:t xml:space="preserve">OIB: 42089568737, MBS: 0806986470,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622FC9">
        <w:rPr>
          <w:rFonts w:hAnsi="Times New Roman" w:ascii="Times New Roman"/>
          <w:szCs w:val="24"/>
          <w:lang w:val="hr-HR"/>
        </w:rPr>
        <w:t>05</w:t>
      </w:r>
      <w:r w:rsidR="005555DF">
        <w:rPr>
          <w:rFonts w:hAnsi="Times New Roman" w:ascii="Times New Roman"/>
          <w:szCs w:val="24"/>
          <w:lang w:val="hr-HR"/>
        </w:rPr>
        <w:t xml:space="preserve">. srpnja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14FE1" w:rsidP="00914FE1" w:rsidR="00D17329" w:rsidRPr="00914FE1">
      <w:pPr>
        <w:suppressAutoHyphens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I.</w:t>
      </w:r>
      <w:r w:rsidR="00A843F7">
        <w:rPr>
          <w:rFonts w:hAnsi="Times New Roman" w:ascii="Times New Roman"/>
          <w:szCs w:val="24"/>
        </w:rPr>
        <w:t xml:space="preserve"> </w:t>
      </w:r>
      <w:r w:rsidR="00D17329" w:rsidRPr="00914FE1">
        <w:rPr>
          <w:rFonts w:hAnsi="Times New Roman" w:ascii="Times New Roman"/>
          <w:szCs w:val="24"/>
        </w:rPr>
        <w:t>Otvara se stečajni postupak nad dužnikom</w:t>
      </w:r>
      <w:r w:rsidR="00BF3852">
        <w:rPr>
          <w:rFonts w:hAnsi="Times New Roman" w:ascii="Times New Roman"/>
          <w:szCs w:val="24"/>
        </w:rPr>
        <w:t xml:space="preserve"> </w:t>
      </w:r>
      <w:r w:rsidR="00BF3852" w:rsidRPr="00BF3852">
        <w:rPr>
          <w:rFonts w:hAnsi="Times New Roman" w:ascii="Times New Roman"/>
          <w:szCs w:val="24"/>
          <w:lang w:val="hr-HR"/>
        </w:rPr>
        <w:t xml:space="preserve">TG TRANSPORTI d.o.o. Sop, Općina Rugvica, Selska cesta 19, </w:t>
      </w:r>
      <w:r w:rsidR="00BF3852">
        <w:rPr>
          <w:rFonts w:hAnsi="Times New Roman" w:ascii="Times New Roman"/>
          <w:szCs w:val="24"/>
          <w:lang w:val="hr-HR"/>
        </w:rPr>
        <w:t>OIB: 42089568737, MBS: 0806986470.</w:t>
      </w:r>
      <w:r w:rsidR="00273D37" w:rsidRPr="00914FE1">
        <w:rPr>
          <w:rFonts w:hAnsi="Times New Roman" w:ascii="Times New Roman"/>
          <w:szCs w:val="24"/>
        </w:rPr>
        <w:t xml:space="preserve"> </w:t>
      </w:r>
      <w:r w:rsidR="00D17329" w:rsidRPr="004453B3">
        <w:rPr>
          <w:rFonts w:hAnsi="Times New Roman" w:ascii="Times New Roman"/>
          <w:szCs w:val="24"/>
        </w:rPr>
        <w:t xml:space="preserve">Stečajni postupak otvoren je </w:t>
      </w:r>
      <w:r w:rsidR="00622FC9">
        <w:rPr>
          <w:rFonts w:hAnsi="Times New Roman" w:ascii="Times New Roman"/>
          <w:szCs w:val="24"/>
        </w:rPr>
        <w:t>05</w:t>
      </w:r>
      <w:r w:rsidR="005555DF">
        <w:rPr>
          <w:rFonts w:hAnsi="Times New Roman" w:ascii="Times New Roman"/>
          <w:szCs w:val="24"/>
        </w:rPr>
        <w:t xml:space="preserve">. srpnja </w:t>
      </w:r>
      <w:r w:rsidR="004431B0" w:rsidRPr="004453B3">
        <w:rPr>
          <w:rFonts w:hAnsi="Times New Roman" w:ascii="Times New Roman"/>
          <w:szCs w:val="24"/>
        </w:rPr>
        <w:t>2016</w:t>
      </w:r>
      <w:r w:rsidR="00D17329"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="00D17329" w:rsidRPr="007A38B0">
        <w:rPr>
          <w:rFonts w:hAnsi="Times New Roman" w:ascii="Times New Roman"/>
          <w:szCs w:val="24"/>
        </w:rPr>
        <w:t>,</w:t>
      </w:r>
      <w:r w:rsidR="00D17329"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0E7B29">
        <w:rPr>
          <w:rFonts w:hAnsi="Times New Roman" w:ascii="Times New Roman"/>
          <w:szCs w:val="24"/>
        </w:rPr>
        <w:t xml:space="preserve"> Renato Sabljić,</w:t>
      </w:r>
      <w:r w:rsidR="009924E3">
        <w:rPr>
          <w:rFonts w:hAnsi="Times New Roman" w:ascii="Times New Roman"/>
          <w:szCs w:val="24"/>
        </w:rPr>
        <w:t xml:space="preserve"> </w:t>
      </w:r>
      <w:r w:rsidR="000E7B29">
        <w:rPr>
          <w:rFonts w:hAnsi="Times New Roman" w:ascii="Times New Roman"/>
          <w:szCs w:val="24"/>
        </w:rPr>
        <w:t>OIB</w:t>
      </w:r>
      <w:r w:rsidR="00BF3852">
        <w:rPr>
          <w:rFonts w:hAnsi="Times New Roman" w:ascii="Times New Roman"/>
          <w:szCs w:val="24"/>
        </w:rPr>
        <w:t xml:space="preserve">: </w:t>
      </w:r>
      <w:r w:rsidR="000E7B29" w:rsidRPr="000E7B29">
        <w:rPr>
          <w:rFonts w:hAnsi="Times New Roman" w:ascii="Times New Roman"/>
          <w:szCs w:val="24"/>
        </w:rPr>
        <w:t>86217384445</w:t>
      </w:r>
      <w:r w:rsidR="009924E3">
        <w:rPr>
          <w:rFonts w:hAnsi="Times New Roman" w:ascii="Times New Roman"/>
          <w:szCs w:val="24"/>
        </w:rPr>
        <w:t xml:space="preserve"> iz </w:t>
      </w:r>
      <w:r w:rsidR="00273D37">
        <w:rPr>
          <w:rFonts w:hAnsi="Times New Roman" w:ascii="Times New Roman"/>
          <w:szCs w:val="24"/>
        </w:rPr>
        <w:t>Zagreb</w:t>
      </w:r>
      <w:r w:rsidR="00A843F7">
        <w:rPr>
          <w:rFonts w:hAnsi="Times New Roman" w:ascii="Times New Roman"/>
          <w:szCs w:val="24"/>
        </w:rPr>
        <w:t>a</w:t>
      </w:r>
      <w:r w:rsidR="000E7B29">
        <w:rPr>
          <w:rFonts w:hAnsi="Times New Roman" w:ascii="Times New Roman"/>
          <w:szCs w:val="24"/>
        </w:rPr>
        <w:t xml:space="preserve">, Zdenački zavoj 14.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557926">
        <w:t xml:space="preserve"> </w:t>
      </w:r>
      <w:r w:rsidR="00BF3852" w:rsidRPr="00BF3852">
        <w:rPr>
          <w:rFonts w:hAnsi="Times New Roman" w:ascii="Times New Roman"/>
          <w:szCs w:val="24"/>
          <w:lang w:val="hr-HR"/>
        </w:rPr>
        <w:t xml:space="preserve">TG TRANSPORTI d.o.o. Sop, Općina Rugvica, Selska cesta 19, </w:t>
      </w:r>
      <w:r w:rsidR="00BF3852">
        <w:rPr>
          <w:rFonts w:hAnsi="Times New Roman" w:ascii="Times New Roman"/>
          <w:szCs w:val="24"/>
          <w:lang w:val="hr-HR"/>
        </w:rPr>
        <w:t>OIB: 42089568737, MBS: 0806986470.</w:t>
      </w:r>
    </w:p>
    <w:p w:rsidRDefault="00AD3559" w:rsidP="00D17329" w:rsidR="00AD355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Oglasom od</w:t>
      </w:r>
      <w:r w:rsidR="00BF3852">
        <w:rPr>
          <w:rFonts w:hAnsi="Times New Roman" w:ascii="Times New Roman"/>
          <w:szCs w:val="24"/>
          <w:lang w:val="hr-HR"/>
        </w:rPr>
        <w:t xml:space="preserve"> 16</w:t>
      </w:r>
      <w:r w:rsidR="009924E3">
        <w:rPr>
          <w:rFonts w:hAnsi="Times New Roman" w:ascii="Times New Roman"/>
          <w:szCs w:val="24"/>
          <w:lang w:val="hr-HR"/>
        </w:rPr>
        <w:t xml:space="preserve">. veljače </w:t>
      </w:r>
      <w:r w:rsidR="00630F52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622FC9">
        <w:rPr>
          <w:rFonts w:hAnsi="Times New Roman" w:ascii="Times New Roman"/>
          <w:szCs w:val="24"/>
          <w:lang w:val="hr-HR"/>
        </w:rPr>
        <w:t>05</w:t>
      </w:r>
      <w:r w:rsidR="005555DF">
        <w:rPr>
          <w:rFonts w:hAnsi="Times New Roman" w:ascii="Times New Roman"/>
          <w:szCs w:val="24"/>
          <w:lang w:val="hr-HR"/>
        </w:rPr>
        <w:t xml:space="preserve">. srpnja </w:t>
      </w:r>
      <w:r w:rsidR="00021BBC" w:rsidRPr="004453B3">
        <w:rPr>
          <w:rFonts w:hAnsi="Times New Roman" w:ascii="Times New Roman"/>
          <w:szCs w:val="24"/>
          <w:lang w:val="hr-HR"/>
        </w:rPr>
        <w:t>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222B4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CC29D0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51F17" w:rsidP="00751F17" w:rsidR="009A15E0" w:rsidRPr="009A15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9A15E0" w:rsidP="00751F17" w:rsidR="009A15E0">
      <w:pPr>
        <w:jc w:val="both"/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751F17" w:rsidR="00495AAF">
      <w:pPr>
        <w:jc w:val="both"/>
        <w:rPr>
          <w:rFonts w:hAnsi="Times New Roman" w:ascii="Times New Roman"/>
          <w:szCs w:val="24"/>
        </w:rPr>
      </w:pPr>
    </w:p>
    <w:p w:rsidRDefault="00222B4D" w:rsidP="00DC108F" w:rsidR="00222B4D">
      <w:pPr>
        <w:jc w:val="right"/>
        <w:rPr>
          <w:rFonts w:hAnsi="Times New Roman" w:ascii="Times New Roman"/>
          <w:szCs w:val="24"/>
          <w:lang w:val="hr-HR"/>
        </w:rPr>
      </w:pPr>
    </w:p>
    <w:p w:rsidRDefault="00CC29D0" w:rsidP="00CC29D0" w:rsidR="00222B4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CC29D0" w:rsidP="00CC29D0" w:rsidR="00CC29D0" w:rsidRPr="00CC29D0">
      <w:pPr>
        <w:jc w:val="right"/>
        <w:rPr>
          <w:rFonts w:hAnsi="Times New Roman" w:ascii="Times New Roman"/>
        </w:rPr>
      </w:pPr>
      <w:r w:rsidRPr="00CC29D0">
        <w:rPr>
          <w:rFonts w:hAnsi="Times New Roman" w:ascii="Times New Roman"/>
        </w:rPr>
        <w:t>Zlatka Plivelić</w:t>
      </w:r>
    </w:p>
    <w:sectPr w:rsidSect="00AD3559" w:rsidR="00CC29D0" w:rsidRPr="00CC29D0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4FA" w:rsidR="00280A5F">
    <w:pPr>
      <w:pStyle w:val="Podnoje"/>
      <w:jc w:val="right"/>
    </w:pPr>
  </w:p>
  <w:p w:rsidRDefault="009964F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9964FA" w:rsidRPr="009964FA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0E0703">
      <w:rPr>
        <w:rFonts w:hAnsi="Times New Roman" w:ascii="Times New Roman"/>
      </w:rPr>
      <w:t>950</w:t>
    </w:r>
    <w:r w:rsidR="00622FC9">
      <w:rPr>
        <w:rFonts w:hAnsi="Times New Roman" w:ascii="Times New Roman"/>
      </w:rPr>
      <w:t>/16</w:t>
    </w:r>
  </w:p>
  <w:p w:rsidRDefault="009964FA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F45618F"/>
    <w:multiLevelType w:val="hybridMultilevel"/>
    <w:tmpl w:val="AF281962"/>
    <w:lvl w:tplc="1C8EFB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4545"/>
    <w:rsid w:val="000469DA"/>
    <w:rsid w:val="00090D1D"/>
    <w:rsid w:val="0009468F"/>
    <w:rsid w:val="000A3B47"/>
    <w:rsid w:val="000B3EF2"/>
    <w:rsid w:val="000E0703"/>
    <w:rsid w:val="000E4DE6"/>
    <w:rsid w:val="000E7B29"/>
    <w:rsid w:val="000F6D4C"/>
    <w:rsid w:val="00101281"/>
    <w:rsid w:val="00192B41"/>
    <w:rsid w:val="00194DE9"/>
    <w:rsid w:val="00197606"/>
    <w:rsid w:val="001F2D7D"/>
    <w:rsid w:val="00215918"/>
    <w:rsid w:val="00222B4D"/>
    <w:rsid w:val="0026538D"/>
    <w:rsid w:val="00273D37"/>
    <w:rsid w:val="00310684"/>
    <w:rsid w:val="00352535"/>
    <w:rsid w:val="0035267A"/>
    <w:rsid w:val="0035767D"/>
    <w:rsid w:val="003C3E8D"/>
    <w:rsid w:val="003E7FD9"/>
    <w:rsid w:val="003F1EFE"/>
    <w:rsid w:val="00412BB3"/>
    <w:rsid w:val="004431B0"/>
    <w:rsid w:val="004453B3"/>
    <w:rsid w:val="00473BD2"/>
    <w:rsid w:val="00477F24"/>
    <w:rsid w:val="00490490"/>
    <w:rsid w:val="00495AAF"/>
    <w:rsid w:val="00495EC1"/>
    <w:rsid w:val="004A537D"/>
    <w:rsid w:val="004A685D"/>
    <w:rsid w:val="004B4B7E"/>
    <w:rsid w:val="0052249E"/>
    <w:rsid w:val="00524D3D"/>
    <w:rsid w:val="005555DF"/>
    <w:rsid w:val="00557926"/>
    <w:rsid w:val="005653CC"/>
    <w:rsid w:val="005B3AA1"/>
    <w:rsid w:val="00606156"/>
    <w:rsid w:val="006156D0"/>
    <w:rsid w:val="00622FC9"/>
    <w:rsid w:val="0062773C"/>
    <w:rsid w:val="00630F52"/>
    <w:rsid w:val="00633396"/>
    <w:rsid w:val="006378C3"/>
    <w:rsid w:val="0064498B"/>
    <w:rsid w:val="00650E6A"/>
    <w:rsid w:val="0065500F"/>
    <w:rsid w:val="00670CE3"/>
    <w:rsid w:val="006815BE"/>
    <w:rsid w:val="00686392"/>
    <w:rsid w:val="0069268B"/>
    <w:rsid w:val="006A68F9"/>
    <w:rsid w:val="006C4666"/>
    <w:rsid w:val="00726015"/>
    <w:rsid w:val="007354CB"/>
    <w:rsid w:val="00751F17"/>
    <w:rsid w:val="00795065"/>
    <w:rsid w:val="007A38B0"/>
    <w:rsid w:val="007D6D1C"/>
    <w:rsid w:val="007F24AA"/>
    <w:rsid w:val="00820E71"/>
    <w:rsid w:val="008679BD"/>
    <w:rsid w:val="008C31DE"/>
    <w:rsid w:val="0090317B"/>
    <w:rsid w:val="00914FE1"/>
    <w:rsid w:val="00947CAE"/>
    <w:rsid w:val="00980D7A"/>
    <w:rsid w:val="009924E3"/>
    <w:rsid w:val="009964FA"/>
    <w:rsid w:val="009A15E0"/>
    <w:rsid w:val="009A248B"/>
    <w:rsid w:val="009A4F5F"/>
    <w:rsid w:val="009C4A02"/>
    <w:rsid w:val="00A61611"/>
    <w:rsid w:val="00A73AE4"/>
    <w:rsid w:val="00A7799D"/>
    <w:rsid w:val="00A843F7"/>
    <w:rsid w:val="00A93B0F"/>
    <w:rsid w:val="00AD3559"/>
    <w:rsid w:val="00AF31FC"/>
    <w:rsid w:val="00B00AAF"/>
    <w:rsid w:val="00B16C1E"/>
    <w:rsid w:val="00BB51AF"/>
    <w:rsid w:val="00BC1743"/>
    <w:rsid w:val="00BE31D6"/>
    <w:rsid w:val="00BF3852"/>
    <w:rsid w:val="00C12511"/>
    <w:rsid w:val="00C445F4"/>
    <w:rsid w:val="00C53C54"/>
    <w:rsid w:val="00C91C62"/>
    <w:rsid w:val="00C94D0E"/>
    <w:rsid w:val="00CA4729"/>
    <w:rsid w:val="00CC29D0"/>
    <w:rsid w:val="00CD00B9"/>
    <w:rsid w:val="00CE1D7F"/>
    <w:rsid w:val="00CF47D8"/>
    <w:rsid w:val="00D13795"/>
    <w:rsid w:val="00D17329"/>
    <w:rsid w:val="00D3330F"/>
    <w:rsid w:val="00D660C0"/>
    <w:rsid w:val="00D77D4C"/>
    <w:rsid w:val="00D85D03"/>
    <w:rsid w:val="00DA3006"/>
    <w:rsid w:val="00DC108F"/>
    <w:rsid w:val="00DD72D4"/>
    <w:rsid w:val="00DE2783"/>
    <w:rsid w:val="00E17BC5"/>
    <w:rsid w:val="00E44351"/>
    <w:rsid w:val="00E561D2"/>
    <w:rsid w:val="00EB2BFF"/>
    <w:rsid w:val="00EB6112"/>
    <w:rsid w:val="00EE1E9D"/>
    <w:rsid w:val="00EF1841"/>
    <w:rsid w:val="00EF6476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96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4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4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4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4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96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4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4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4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4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00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78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8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047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88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TG TRANSPORTI d.o.o. zastupanog po punomoćniku Tomislav Šestan</izvorni_sadrzaj>
    <derivirana_varijabla naziv="DomainObject.Predmet.ProtustrankaFormated_1">  TG TRANSPORTI d.o.o. zastupanog po punomoćniku Tomislav Šestan</derivirana_varijabla>
  </DomainObject.Predmet.ProtustrankaFormated>
  <DomainObject.Predmet.ProtustrankaFormatedOIB>
    <izvorni_sadrzaj>  TG TRANSPORTI d.o.o., OIB 42089568737 zastupanog po punomoćniku Tomislav Šestan</izvorni_sadrzaj>
    <derivirana_varijabla naziv="DomainObject.Predmet.ProtustrankaFormatedOIB_1">  TG TRANSPORTI d.o.o., OIB 42089568737 zastupanog po punomoćniku Tomislav Šestan</derivirana_varijabla>
  </DomainObject.Predmet.ProtustrankaFormatedOIB>
  <DomainObject.Predmet.ProtustrankaFormatedWithAdress>
    <izvorni_sadrzaj> TG TRANSPORTI d.o.o., Selska cesta 19, 10361 Sop zastupanog po punomoćniku Tomislav Šestan</izvorni_sadrzaj>
    <derivirana_varijabla naziv="DomainObject.Predmet.ProtustrankaFormatedWithAdress_1"> TG TRANSPORTI d.o.o., Selska cesta 19, 10361 Sop zastupanog po punomoćniku Tomislav Šestan</derivirana_varijabla>
  </DomainObject.Predmet.ProtustrankaFormatedWithAdress>
  <DomainObject.Predmet.ProtustrankaFormatedWithAdressOIB>
    <izvorni_sadrzaj> TG TRANSPORTI d.o.o., OIB 42089568737, Selska cesta 19, 10361 Sop zastupanog po punomoćniku Tomislav Šestan</izvorni_sadrzaj>
    <derivirana_varijabla naziv="DomainObject.Predmet.ProtustrankaFormatedWithAdressOIB_1"> TG TRANSPORTI d.o.o., OIB 42089568737, Selska cesta 19, 10361 Sop zastupanog po punomoćniku Tomislav Šestan</derivirana_varijabla>
  </DomainObject.Predmet.ProtustrankaFormatedWithAdressOIB>
  <DomainObject.Predmet.ProtustrankaWithAdress>
    <izvorni_sadrzaj>TG TRANSPORTI d.o.o. Selska cesta 19, 10361 Sop</izvorni_sadrzaj>
    <derivirana_varijabla naziv="DomainObject.Predmet.ProtustrankaWithAdress_1">TG TRANSPORTI d.o.o. Selska cesta 19, 10361 Sop</derivirana_varijabla>
  </DomainObject.Predmet.ProtustrankaWithAdress>
  <DomainObject.Predmet.ProtustrankaWithAdressOIB>
    <izvorni_sadrzaj>TG TRANSPORTI d.o.o., OIB 42089568737, Selska cesta 19, 10361 Sop</izvorni_sadrzaj>
    <derivirana_varijabla naziv="DomainObject.Predmet.ProtustrankaWithAdressOIB_1">TG TRANSPORTI d.o.o., OIB 42089568737, Selska cesta 19, 10361 Sop</derivirana_varijabla>
  </DomainObject.Predmet.ProtustrankaWithAdressOIB>
  <DomainObject.Predmet.ProtustrankaNazivFormated>
    <izvorni_sadrzaj>TG TRANSPORTI d.o.o.</izvorni_sadrzaj>
    <derivirana_varijabla naziv="DomainObject.Predmet.ProtustrankaNazivFormated_1">TG TRANSPORTI d.o.o.</derivirana_varijabla>
  </DomainObject.Predmet.ProtustrankaNazivFormated>
  <DomainObject.Predmet.ProtustrankaNazivFormatedOIB>
    <izvorni_sadrzaj>TG TRANSPORTI d.o.o., OIB 42089568737</izvorni_sadrzaj>
    <derivirana_varijabla naziv="DomainObject.Predmet.ProtustrankaNazivFormatedOIB_1">TG TRANSPORTI d.o.o., OIB 42089568737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TG TRANSPORTI d.o.o. zastupanog po punomoćniku Tomislav Šestan</item>
    </izvorni_sadrzaj>
    <derivirana_varijabla naziv="DomainObject.Predmet.ProtuStrankaListFormated_1">
      <item>TG TRANSPORTI d.o.o. zastupanog po punomoćniku Tomislav Šestan</item>
    </derivirana_varijabla>
  </DomainObject.Predmet.ProtuStrankaListFormated>
  <DomainObject.Predmet.ProtuStrankaListFormatedOIB>
    <izvorni_sadrzaj>
      <item>TG TRANSPORTI d.o.o., OIB 42089568737 zastupanog po punomoćniku Tomislav Šestan</item>
    </izvorni_sadrzaj>
    <derivirana_varijabla naziv="DomainObject.Predmet.ProtuStrankaListFormatedOIB_1">
      <item>TG TRANSPORTI d.o.o., OIB 42089568737 zastupanog po punomoćniku Tomislav Šestan</item>
    </derivirana_varijabla>
  </DomainObject.Predmet.ProtuStrankaListFormatedOIB>
  <DomainObject.Predmet.ProtuStrankaListFormatedWithAdress>
    <izvorni_sadrzaj>
      <item>TG TRANSPORTI d.o.o., Selska cesta 19, 10361 Sop zastupanog po punomoćniku Tomislav Šestan</item>
    </izvorni_sadrzaj>
    <derivirana_varijabla naziv="DomainObject.Predmet.ProtuStrankaListFormatedWithAdress_1">
      <item>TG TRANSPORTI d.o.o., Selska cesta 19, 10361 Sop zastupanog po punomoćniku Tomislav Šestan</item>
    </derivirana_varijabla>
  </DomainObject.Predmet.ProtuStrankaListFormatedWithAdress>
  <DomainObject.Predmet.ProtuStrankaListFormatedWithAdressOIB>
    <izvorni_sadrzaj>
      <item>TG TRANSPORTI d.o.o., OIB 42089568737, Selska cesta 19, 10361 Sop zastupanog po punomoćniku Tomislav Šestan</item>
    </izvorni_sadrzaj>
    <derivirana_varijabla naziv="DomainObject.Predmet.ProtuStrankaListFormatedWithAdressOIB_1">
      <item>TG TRANSPORTI d.o.o., OIB 42089568737, Selska cesta 19, 10361 Sop zastupanog po punomoćniku Tomislav Šestan</item>
    </derivirana_varijabla>
  </DomainObject.Predmet.ProtuStrankaListFormatedWithAdressOIB>
  <DomainObject.Predmet.ProtuStrankaListNazivFormated>
    <izvorni_sadrzaj>
      <item>TG TRANSPORTI d.o.o.</item>
    </izvorni_sadrzaj>
    <derivirana_varijabla naziv="DomainObject.Predmet.ProtuStrankaListNazivFormated_1">
      <item>TG TRANSPORTI d.o.o.</item>
    </derivirana_varijabla>
  </DomainObject.Predmet.ProtuStrankaListNazivFormated>
  <DomainObject.Predmet.ProtuStrankaListNazivFormatedOIB>
    <izvorni_sadrzaj>
      <item>TG TRANSPORTI d.o.o., OIB 42089568737</item>
    </izvorni_sadrzaj>
    <derivirana_varijabla naziv="DomainObject.Predmet.ProtuStrankaListNazivFormatedOIB_1">
      <item>TG TRANSPORTI d.o.o., OIB 42089568737</item>
    </derivirana_varijabla>
  </DomainObject.Predmet.ProtuStrankaListNazivFormatedOIB>
  <DomainObject.Predmet.OstaliListFormated>
    <izvorni_sadrzaj>
      <item>Tomislav Šestan punomoćnik sudionika u postupku TG TRANSPORTI d.o.o.</item>
      <item>SINIŠA RAJNOVIĆ</item>
    </izvorni_sadrzaj>
    <derivirana_varijabla naziv="DomainObject.Predmet.OstaliListFormated_1">
      <item>Tomislav Šestan punomoćnik sudionika u postupku TG TRANSPORTI d.o.o.</item>
      <item>SINIŠA RAJNOVIĆ</item>
    </derivirana_varijabla>
  </DomainObject.Predmet.OstaliListFormated>
  <DomainObject.Predmet.OstaliListFormatedOIB>
    <izvorni_sadrzaj>
      <item>Tomislav Šestan, OIB 98310778680 punomoćnik sudionika u postupku TG TRANSPORTI d.o.o.</item>
      <item>SINIŠA RAJNOVIĆ, OIB 86217384445</item>
    </izvorni_sadrzaj>
    <derivirana_varijabla naziv="DomainObject.Predmet.OstaliListFormatedOIB_1">
      <item>Tomislav Šestan, OIB 98310778680 punomoćnik sudionika u postupku TG TRANSPORTI d.o.o.</item>
      <item>SINIŠA RAJNOVIĆ, OIB 86217384445</item>
    </derivirana_varijabla>
  </DomainObject.Predmet.OstaliListFormatedOIB>
  <DomainObject.Predmet.OstaliListFormatedWithAdress>
    <izvorni_sadrzaj>
      <item>Tomislav Šestan, Mihovila Krušlina 18, 10290 Zaprešić punomoćnik sudionika u postupku TG TRANSPORTI d.o.o.</item>
      <item>SINIŠA RAJNOVIĆ, Sv. Trojstva 87, Milanovac, 33000 Virovitica</item>
    </izvorni_sadrzaj>
    <derivirana_varijabla naziv="DomainObject.Predmet.OstaliListFormatedWithAdress_1">
      <item>Tomislav Šestan, Mihovila Krušlina 18, 10290 Zaprešić punomoćnik sudionika u postupku TG TRANSPORTI d.o.o.</item>
      <item>SINIŠA RAJNOVIĆ, Sv. Trojstva 87, Milanovac, 33000 Virovitica</item>
    </derivirana_varijabla>
  </DomainObject.Predmet.OstaliListFormatedWithAdress>
  <DomainObject.Predmet.OstaliListFormatedWithAdressOIB>
    <izvorni_sadrzaj>
      <item>Tomislav Šestan, OIB 98310778680, Mihovila Krušlina 18, 10290 Zaprešić punomoćnik sudionika u postupku TG TRANSPORTI d.o.o.</item>
      <item>SINIŠA RAJNOVIĆ, OIB 86217384445, Sv. Trojstva 87, Milanovac, 33000 Virovitica</item>
    </izvorni_sadrzaj>
    <derivirana_varijabla naziv="DomainObject.Predmet.OstaliListFormatedWithAdressOIB_1">
      <item>Tomislav Šestan, OIB 98310778680, Mihovila Krušlina 18, 10290 Zaprešić punomoćnik sudionika u postupku TG TRANSPORTI d.o.o.</item>
      <item>SINIŠA RAJNOVIĆ, OIB 86217384445, Sv. Trojstva 87, Milanovac, 33000 Virovitica</item>
    </derivirana_varijabla>
  </DomainObject.Predmet.OstaliListFormatedWithAdressOIB>
  <DomainObject.Predmet.OstaliListNazivFormated>
    <izvorni_sadrzaj>
      <item>Tomislav Šestan</item>
      <item>SINIŠA RAJNOVIĆ</item>
    </izvorni_sadrzaj>
    <derivirana_varijabla naziv="DomainObject.Predmet.OstaliListNazivFormated_1">
      <item>Tomislav Šestan</item>
      <item>SINIŠA RAJNOVIĆ</item>
    </derivirana_varijabla>
  </DomainObject.Predmet.OstaliListNazivFormated>
  <DomainObject.Predmet.OstaliListNazivFormatedOIB>
    <izvorni_sadrzaj>
      <item>Tomislav Šestan, OIB 98310778680</item>
      <item>SINIŠA RAJNOVIĆ, OIB 86217384445</item>
    </izvorni_sadrzaj>
    <derivirana_varijabla naziv="DomainObject.Predmet.OstaliListNazivFormatedOIB_1">
      <item>Tomislav Šestan, OIB 98310778680</item>
      <item>SINIŠA RAJNOVIĆ, OIB 86217384445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TG TRANSPORTI d.o.o.</izvorni_sadrzaj>
    <derivirana_varijabla naziv="DomainObject.Predmet.ProtustrankaIDrugi_1">TG TRANSPORTI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TG TRANSPORTI d.o.o., OIB 42089568737, Selska cesta 19, 10361 Sop</izvorni_sadrzaj>
    <derivirana_varijabla naziv="DomainObject.Predmet.ProtustrankaIDrugiAdressOIB_1">TG TRANSPORTI d.o.o., OIB 42089568737, Selska cesta 19, 10361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TG TRANSPORTI d.o.o.</item>
      <item>FINA Regionalni centar Zagreb</item>
      <item>Tomislav Šestan</item>
      <item>SINIŠA RAJNOVIĆ</item>
    </izvorni_sadrzaj>
    <derivirana_varijabla naziv="DomainObject.Predmet.SudioniciListNaziv_1">
      <item>TG TRANSPORTI d.o.o.</item>
      <item>FINA Regionalni centar Zagreb</item>
      <item>Tomislav Šestan</item>
      <item>SINIŠA RAJNOVIĆ</item>
    </derivirana_varijabla>
  </DomainObject.Predmet.SudioniciListNaziv>
  <DomainObject.Predmet.SudioniciListAdressOIB>
    <izvorni_sadrzaj>
      <item>TG TRANSPORTI d.o.o., OIB 42089568737, Selska cesta 19,10361 Sop</item>
      <item>FINA Regionalni centar Zagreb, OIB 85821130368, Trg svibanjskih žrtava 1995. br. 1,10000 Zagreb</item>
      <item>Tomislav Šestan, OIB 98310778680, Mihovila Krušlina 18,10290 Zaprešić</item>
      <item>SINIŠA RAJNOVIĆ, OIB 86217384445, Sv. Trojstva 87, Milanovac,33000 Virovitica</item>
    </izvorni_sadrzaj>
    <derivirana_varijabla naziv="DomainObject.Predmet.SudioniciListAdressOIB_1">
      <item>TG TRANSPORTI d.o.o., OIB 42089568737, Selska cesta 19,10361 Sop</item>
      <item>FINA Regionalni centar Zagreb, OIB 85821130368, Trg svibanjskih žrtava 1995. br. 1,10000 Zagreb</item>
      <item>Tomislav Šestan, OIB 98310778680, Mihovila Krušlina 18,10290 Zaprešić</item>
      <item>SINIŠA RAJNOVIĆ, OIB 86217384445, Sv. Trojstva 87, Milanovac,33000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42089568737</item>
      <item>, OIB 85821130368</item>
      <item>, OIB 98310778680</item>
      <item>, OIB 86217384445</item>
    </izvorni_sadrzaj>
    <derivirana_varijabla naziv="DomainObject.Predmet.SudioniciListNazivOIB_1">
      <item>, OIB 42089568737</item>
      <item>, OIB 85821130368</item>
      <item>, OIB 98310778680</item>
      <item>, OIB 86217384445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2673</properties:Characters>
  <properties:Lines>69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2016-07-04T12:54:00Z</dcterms:created>
  <dc:creator>Karmela Dolenc</dc:creator>
  <cp:lastModifiedBy>Zlatka Plivelić</cp:lastModifiedBy>
  <cp:lastPrinted>2016-07-05T08:06:00Z</cp:lastPrinted>
  <dcterms:modified xmlns:xsi="http://www.w3.org/2001/XMLSchema-instance" xsi:type="dcterms:W3CDTF">2016-07-05T09:57:00Z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