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4bc2" w14:paraId="1404bc2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F93AE7">
        <w:t>4233</w:t>
      </w:r>
      <w:r w:rsidR="000C46EC">
        <w:t>/1</w:t>
      </w:r>
      <w:r w:rsidR="00F77ECE">
        <w:t>6-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7510B4">
        <w:t>Trg hrvatskih branitelja</w:t>
      </w:r>
      <w:r w:rsidR="00930900">
        <w:t xml:space="preserve">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4518DF" w:rsidP="00C07083" w:rsidR="00056A75">
      <w:pPr>
        <w:ind w:firstLine="708"/>
        <w:jc w:val="both"/>
      </w:pPr>
      <w:r>
        <w:t xml:space="preserve">Trgovački sud u Zagrebu, Stalna služba,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B20D76" w:rsidRPr="00B20D76">
        <w:t xml:space="preserve"> </w:t>
      </w:r>
      <w:r w:rsidR="00F93AE7">
        <w:t>SAVA-ZAGREB d.o.o. u stečaju, Zagreb, Zagrebačka avenija 7, OIB 17751872917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 w:rsidR="00F93AE7">
        <w:t>13</w:t>
      </w:r>
      <w:r w:rsidR="007510B4">
        <w:t>. prosinca</w:t>
      </w:r>
      <w:r w:rsidR="00F77ECE">
        <w:t xml:space="preserve"> 2017</w:t>
      </w:r>
      <w:r w:rsidR="008E1CB9">
        <w:t>.</w:t>
      </w:r>
      <w:r w:rsidR="00056A75" w:rsidRPr="00267DA6">
        <w:t xml:space="preserve"> godine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8E237A" w:rsidP="008E237A" w:rsidR="008E237A">
      <w:pPr>
        <w:jc w:val="both"/>
      </w:pPr>
      <w:r w:rsidRPr="00730688">
        <w:t xml:space="preserve">I. Utvrđene su slijedeće tražbine prvog višeg isplatnog reda: </w:t>
      </w:r>
    </w:p>
    <w:p w:rsidRDefault="008E237A" w:rsidP="008E237A" w:rsidR="008E237A" w:rsidRPr="00730688">
      <w:pPr>
        <w:jc w:val="both"/>
      </w:pPr>
    </w:p>
    <w:p w:rsidRDefault="008E237A" w:rsidP="008E237A" w:rsidR="008E237A">
      <w:pPr>
        <w:jc w:val="both"/>
      </w:pPr>
      <w:r>
        <w:t xml:space="preserve">I.1. REPUBLIKA HRVATSKA, MINISTARSTVO FINANCIJA, </w:t>
      </w:r>
    </w:p>
    <w:p w:rsidRDefault="008E237A" w:rsidP="008E237A" w:rsidR="008E237A">
      <w:pPr>
        <w:ind w:firstLine="360"/>
        <w:jc w:val="both"/>
      </w:pPr>
      <w:r>
        <w:t>POREZNA UPRAVA</w:t>
      </w:r>
    </w:p>
    <w:p w:rsidRDefault="008E237A" w:rsidP="008E237A" w:rsidR="008E237A">
      <w:pPr>
        <w:ind w:firstLine="360"/>
        <w:jc w:val="both"/>
      </w:pPr>
      <w:r>
        <w:t xml:space="preserve"> </w:t>
      </w:r>
      <w:r w:rsidRPr="00674568">
        <w:t xml:space="preserve">OIB </w:t>
      </w:r>
      <w:r>
        <w:t>18683136487                                                                                             2.973,09 kn</w:t>
      </w:r>
    </w:p>
    <w:p w:rsidRDefault="008E237A" w:rsidP="008E237A" w:rsidR="008E237A">
      <w:pPr>
        <w:jc w:val="both"/>
      </w:pPr>
    </w:p>
    <w:p w:rsidRDefault="008E237A" w:rsidP="008E237A" w:rsidR="008E237A">
      <w:pPr>
        <w:jc w:val="both"/>
      </w:pPr>
    </w:p>
    <w:p w:rsidRDefault="008E237A" w:rsidP="008E237A" w:rsidR="008E237A">
      <w:pPr>
        <w:jc w:val="both"/>
      </w:pPr>
      <w:r w:rsidRPr="00730688">
        <w:t xml:space="preserve">II. Utvrđene su slijedeće tražbine drugog višeg isplatnog reda: </w:t>
      </w:r>
    </w:p>
    <w:p w:rsidRDefault="008E237A" w:rsidP="008E237A" w:rsidR="008E237A" w:rsidRPr="00730688">
      <w:pPr>
        <w:jc w:val="both"/>
      </w:pPr>
    </w:p>
    <w:p w:rsidRDefault="008E237A" w:rsidP="008E237A" w:rsidR="008E237A" w:rsidRPr="00730688">
      <w:pPr>
        <w:jc w:val="both"/>
      </w:pPr>
    </w:p>
    <w:p w:rsidRDefault="008E237A" w:rsidP="008E237A" w:rsidR="008E237A">
      <w:pPr>
        <w:jc w:val="both"/>
      </w:pPr>
      <w:r>
        <w:t>II.</w:t>
      </w:r>
      <w:r w:rsidRPr="00730688">
        <w:t xml:space="preserve">1. </w:t>
      </w:r>
      <w:r>
        <w:t xml:space="preserve">REPUBLIKA HRVATSKA, MINISTARSTVO FINANCIJA, </w:t>
      </w:r>
    </w:p>
    <w:p w:rsidRDefault="008E237A" w:rsidP="008E237A" w:rsidR="008E237A">
      <w:pPr>
        <w:ind w:firstLine="360"/>
        <w:jc w:val="both"/>
      </w:pPr>
      <w:r>
        <w:t xml:space="preserve">  POREZNA UPRAVA</w:t>
      </w:r>
    </w:p>
    <w:p w:rsidRDefault="008E237A" w:rsidP="008E237A" w:rsidR="008E237A">
      <w:pPr>
        <w:jc w:val="both"/>
      </w:pPr>
      <w:r>
        <w:t xml:space="preserve">        OIB 18683136487                                                                                       166.181,44</w:t>
      </w:r>
      <w:r w:rsidRPr="00730688">
        <w:t xml:space="preserve"> kn</w:t>
      </w:r>
    </w:p>
    <w:p w:rsidRDefault="008E237A" w:rsidP="008E237A" w:rsidR="008E237A">
      <w:pPr>
        <w:ind w:firstLine="360"/>
        <w:jc w:val="both"/>
      </w:pPr>
    </w:p>
    <w:p w:rsidRDefault="008E237A" w:rsidP="008E237A" w:rsidR="008E237A">
      <w:pPr>
        <w:jc w:val="both"/>
      </w:pPr>
      <w:r>
        <w:t>II.2. ŠTEDBANKA d.d.,</w:t>
      </w:r>
      <w:r w:rsidRPr="00CB1EB1">
        <w:t xml:space="preserve"> </w:t>
      </w:r>
      <w:r>
        <w:t>Zagreb,</w:t>
      </w:r>
    </w:p>
    <w:p w:rsidRDefault="008E237A" w:rsidP="008E237A" w:rsidR="008E237A">
      <w:pPr>
        <w:ind w:firstLine="360"/>
        <w:jc w:val="both"/>
      </w:pPr>
      <w:r>
        <w:t xml:space="preserve">  Slavonska avenija 3</w:t>
      </w:r>
      <w:r w:rsidRPr="00730688">
        <w:t>,</w:t>
      </w:r>
      <w:r w:rsidRPr="00C27636">
        <w:t xml:space="preserve"> </w:t>
      </w:r>
      <w:r w:rsidRPr="00730688">
        <w:t xml:space="preserve">OIB </w:t>
      </w:r>
      <w:r>
        <w:t xml:space="preserve">58063088591                                          </w:t>
      </w:r>
      <w:r w:rsidRPr="00730688">
        <w:t xml:space="preserve"> </w:t>
      </w:r>
      <w:r>
        <w:t xml:space="preserve">               5.655,99</w:t>
      </w:r>
      <w:r w:rsidRPr="00730688">
        <w:t xml:space="preserve"> kn</w:t>
      </w:r>
    </w:p>
    <w:p w:rsidRDefault="008E237A" w:rsidP="008E237A" w:rsidR="008E237A">
      <w:pPr>
        <w:jc w:val="both"/>
      </w:pPr>
    </w:p>
    <w:p w:rsidRDefault="008E237A" w:rsidP="008E237A" w:rsidR="008E237A">
      <w:pPr>
        <w:jc w:val="both"/>
      </w:pPr>
      <w:r>
        <w:t>II.3. Grad Zagreb,</w:t>
      </w:r>
      <w:r w:rsidRPr="00CB1EB1">
        <w:t xml:space="preserve"> </w:t>
      </w:r>
      <w:r>
        <w:t>Zagreb,</w:t>
      </w:r>
    </w:p>
    <w:p w:rsidRDefault="008E237A" w:rsidP="008E237A" w:rsidR="008E237A">
      <w:pPr>
        <w:ind w:firstLine="360"/>
        <w:jc w:val="both"/>
      </w:pPr>
      <w:r>
        <w:t xml:space="preserve">  Trg Stjepana Radića 1</w:t>
      </w:r>
      <w:r w:rsidRPr="00730688">
        <w:t xml:space="preserve">,OIB </w:t>
      </w:r>
      <w:r>
        <w:t xml:space="preserve">61817894937                                                    336.019,97 </w:t>
      </w:r>
      <w:r w:rsidRPr="00730688">
        <w:t>kn</w:t>
      </w:r>
    </w:p>
    <w:p w:rsidRDefault="008E237A" w:rsidP="008E237A" w:rsidR="008E237A">
      <w:pPr>
        <w:ind w:firstLine="360"/>
        <w:jc w:val="both"/>
      </w:pPr>
    </w:p>
    <w:p w:rsidRDefault="008E237A" w:rsidP="008E237A" w:rsidR="008E237A">
      <w:pPr>
        <w:jc w:val="both"/>
      </w:pPr>
      <w:r>
        <w:t>II.4. CROATIA osiguranje d.d.,</w:t>
      </w:r>
      <w:r w:rsidRPr="00CB1EB1">
        <w:t xml:space="preserve"> </w:t>
      </w:r>
      <w:r>
        <w:t>Zagreb,</w:t>
      </w:r>
    </w:p>
    <w:p w:rsidRDefault="008E237A" w:rsidP="008E237A" w:rsidR="008E237A">
      <w:pPr>
        <w:ind w:firstLine="360"/>
        <w:jc w:val="both"/>
      </w:pPr>
      <w:r>
        <w:t xml:space="preserve">  Vatroslava Jagića 33</w:t>
      </w:r>
      <w:r w:rsidRPr="00730688">
        <w:t>,</w:t>
      </w:r>
      <w:r w:rsidRPr="00C27636">
        <w:t xml:space="preserve"> </w:t>
      </w:r>
      <w:r w:rsidRPr="00730688">
        <w:t xml:space="preserve">OIB </w:t>
      </w:r>
      <w:r>
        <w:t xml:space="preserve">26187994862                                               </w:t>
      </w:r>
      <w:r w:rsidRPr="00730688">
        <w:t xml:space="preserve"> </w:t>
      </w:r>
      <w:r>
        <w:t xml:space="preserve">         9.794,84 </w:t>
      </w:r>
      <w:r w:rsidRPr="00730688">
        <w:t>kn</w:t>
      </w:r>
    </w:p>
    <w:p w:rsidRDefault="008E237A" w:rsidP="008E237A" w:rsidR="008E237A">
      <w:pPr>
        <w:ind w:firstLine="360"/>
        <w:jc w:val="both"/>
      </w:pPr>
    </w:p>
    <w:p w:rsidRDefault="008E237A" w:rsidP="008E237A" w:rsidR="008E237A">
      <w:pPr>
        <w:jc w:val="both"/>
      </w:pPr>
      <w:r>
        <w:t>II.5. Grad Zagreb,</w:t>
      </w:r>
      <w:r w:rsidRPr="00CB1EB1">
        <w:t xml:space="preserve"> </w:t>
      </w:r>
      <w:r>
        <w:t>Zagreb,</w:t>
      </w:r>
    </w:p>
    <w:p w:rsidRDefault="008E237A" w:rsidP="008E237A" w:rsidR="008E237A">
      <w:pPr>
        <w:jc w:val="both"/>
      </w:pPr>
      <w:r>
        <w:t xml:space="preserve">        Trg Stjepana Radića 1</w:t>
      </w:r>
      <w:r w:rsidRPr="00730688">
        <w:t xml:space="preserve">,OIB </w:t>
      </w:r>
      <w:r>
        <w:t xml:space="preserve">61817894937                                      </w:t>
      </w:r>
      <w:r w:rsidRPr="00730688">
        <w:t xml:space="preserve">  </w:t>
      </w:r>
      <w:r>
        <w:t xml:space="preserve">             478.442,93</w:t>
      </w:r>
      <w:r w:rsidRPr="00730688">
        <w:t xml:space="preserve"> kn</w:t>
      </w:r>
    </w:p>
    <w:p w:rsidRDefault="008E237A" w:rsidP="008E237A" w:rsidR="008E237A">
      <w:pPr>
        <w:ind w:firstLine="360"/>
        <w:jc w:val="both"/>
      </w:pPr>
    </w:p>
    <w:p w:rsidRDefault="008E237A" w:rsidP="008E237A" w:rsidR="008E237A">
      <w:pPr>
        <w:jc w:val="both"/>
      </w:pPr>
      <w:r>
        <w:t>II.6. Hrvatske vode, pravna osoba za upravljanje vodama</w:t>
      </w:r>
    </w:p>
    <w:p w:rsidRDefault="008E237A" w:rsidP="008E237A" w:rsidR="008E237A">
      <w:pPr>
        <w:jc w:val="both"/>
      </w:pPr>
      <w:r>
        <w:t xml:space="preserve">        Zagreb, Ulica grada Vukovara 220,</w:t>
      </w:r>
      <w:r w:rsidRPr="00C27636">
        <w:t xml:space="preserve"> </w:t>
      </w:r>
      <w:r w:rsidRPr="00730688">
        <w:t xml:space="preserve">OIB </w:t>
      </w:r>
      <w:r>
        <w:t>28921383001                                 14.878,91</w:t>
      </w:r>
      <w:r w:rsidRPr="00730688">
        <w:t xml:space="preserve"> kn</w:t>
      </w:r>
    </w:p>
    <w:p w:rsidRDefault="008E237A" w:rsidP="008E237A" w:rsidR="008E237A">
      <w:pPr>
        <w:ind w:firstLine="360"/>
        <w:jc w:val="both"/>
      </w:pPr>
    </w:p>
    <w:p w:rsidRDefault="008E237A" w:rsidP="008E237A" w:rsidR="008E237A">
      <w:pPr>
        <w:ind w:firstLine="360"/>
        <w:jc w:val="both"/>
      </w:pPr>
    </w:p>
    <w:p w:rsidRDefault="008E237A" w:rsidP="008E237A" w:rsidR="008E237A">
      <w:pPr>
        <w:ind w:firstLine="360"/>
        <w:jc w:val="both"/>
      </w:pPr>
    </w:p>
    <w:p w:rsidRDefault="008E237A" w:rsidP="008E237A" w:rsidR="008E237A">
      <w:pPr>
        <w:ind w:firstLine="360"/>
        <w:jc w:val="both"/>
      </w:pPr>
      <w:r>
        <w:t xml:space="preserve"> </w:t>
      </w:r>
    </w:p>
    <w:p w:rsidRDefault="008E237A" w:rsidP="008E237A" w:rsidR="008E237A">
      <w:pPr>
        <w:jc w:val="both"/>
      </w:pPr>
      <w:r>
        <w:lastRenderedPageBreak/>
        <w:t>II.7. HRVATSKE ŠUME društvo s ograničenom odgovornošću</w:t>
      </w:r>
    </w:p>
    <w:p w:rsidRDefault="008E237A" w:rsidP="008E237A" w:rsidR="008E237A" w:rsidRPr="00F54FBB">
      <w:pPr>
        <w:ind w:firstLine="360"/>
        <w:jc w:val="both"/>
      </w:pPr>
      <w:r>
        <w:t xml:space="preserve">  Zagreb, </w:t>
      </w:r>
      <w:r w:rsidRPr="00F54FBB">
        <w:t xml:space="preserve">Ulica Kneza Branimira 1, </w:t>
      </w:r>
    </w:p>
    <w:p w:rsidRDefault="008E237A" w:rsidP="008E237A" w:rsidR="008E237A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69693144506                                                                                  </w:t>
      </w:r>
      <w:r w:rsidRPr="00730688">
        <w:t xml:space="preserve">  </w:t>
      </w:r>
      <w:r>
        <w:t xml:space="preserve">      54.792,15 </w:t>
      </w:r>
      <w:r w:rsidRPr="00730688">
        <w:t>kn</w:t>
      </w:r>
    </w:p>
    <w:p w:rsidRDefault="008E237A" w:rsidP="008E237A" w:rsidR="008E237A">
      <w:pPr>
        <w:ind w:firstLine="360"/>
        <w:jc w:val="both"/>
      </w:pPr>
    </w:p>
    <w:p w:rsidRDefault="008E237A" w:rsidP="008E237A" w:rsidR="008E237A">
      <w:pPr>
        <w:jc w:val="both"/>
      </w:pPr>
      <w:r>
        <w:t xml:space="preserve">II.8. ZAGREBAČKI HOLDING d.o.o., </w:t>
      </w:r>
    </w:p>
    <w:p w:rsidRDefault="008E237A" w:rsidP="008E237A" w:rsidR="008E237A" w:rsidRPr="00F54FBB">
      <w:pPr>
        <w:ind w:firstLine="360"/>
        <w:jc w:val="both"/>
      </w:pPr>
      <w:r>
        <w:t xml:space="preserve">  Zagreb, </w:t>
      </w:r>
      <w:r w:rsidRPr="00F54FBB">
        <w:t xml:space="preserve">Ulica </w:t>
      </w:r>
      <w:r>
        <w:t>grada Vukovara 41</w:t>
      </w:r>
      <w:r w:rsidRPr="00F54FBB">
        <w:t xml:space="preserve"> </w:t>
      </w:r>
    </w:p>
    <w:p w:rsidRDefault="008E237A" w:rsidP="008E237A" w:rsidR="008E237A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85584865987                                                                                  </w:t>
      </w:r>
      <w:r w:rsidRPr="00730688">
        <w:t xml:space="preserve">  </w:t>
      </w:r>
      <w:r>
        <w:t xml:space="preserve">         6.972,94 </w:t>
      </w:r>
      <w:r w:rsidRPr="00730688">
        <w:t>kn</w:t>
      </w:r>
    </w:p>
    <w:p w:rsidRDefault="008E237A" w:rsidP="008E237A" w:rsidR="008E237A">
      <w:pPr>
        <w:ind w:firstLine="360"/>
        <w:jc w:val="both"/>
      </w:pPr>
    </w:p>
    <w:p w:rsidRDefault="008E237A" w:rsidP="008E237A" w:rsidR="008E237A">
      <w:pPr>
        <w:jc w:val="both"/>
      </w:pPr>
      <w:r>
        <w:t xml:space="preserve">II.9. Grad Dubrovnik, Dubrovnik, </w:t>
      </w:r>
    </w:p>
    <w:p w:rsidRDefault="008E237A" w:rsidP="008E237A" w:rsidR="008E237A" w:rsidRPr="00F54FBB">
      <w:pPr>
        <w:ind w:firstLine="360"/>
        <w:jc w:val="both"/>
      </w:pPr>
      <w:r>
        <w:t xml:space="preserve">  Pred Dvorom 1</w:t>
      </w:r>
      <w:r w:rsidRPr="00F54FBB">
        <w:t xml:space="preserve">, </w:t>
      </w:r>
    </w:p>
    <w:p w:rsidRDefault="008E237A" w:rsidP="008E237A" w:rsidR="008E237A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21712494719                                                                                </w:t>
      </w:r>
      <w:r w:rsidRPr="00730688">
        <w:t xml:space="preserve">  </w:t>
      </w:r>
      <w:r>
        <w:t xml:space="preserve">        11.971,31 </w:t>
      </w:r>
      <w:r w:rsidRPr="00730688">
        <w:t>kn</w:t>
      </w:r>
    </w:p>
    <w:p w:rsidRDefault="008E237A" w:rsidP="008E237A" w:rsidR="008E237A">
      <w:pPr>
        <w:ind w:firstLine="360"/>
        <w:jc w:val="both"/>
      </w:pPr>
    </w:p>
    <w:p w:rsidRDefault="008E237A" w:rsidP="008E237A" w:rsidR="008E237A">
      <w:pPr>
        <w:jc w:val="both"/>
      </w:pPr>
      <w:r>
        <w:t xml:space="preserve">II.10. Šimunić Darko, </w:t>
      </w:r>
    </w:p>
    <w:p w:rsidRDefault="008E237A" w:rsidP="008E237A" w:rsidR="008E237A" w:rsidRPr="00F54FBB">
      <w:pPr>
        <w:ind w:firstLine="360"/>
        <w:jc w:val="both"/>
      </w:pPr>
      <w:r>
        <w:t xml:space="preserve">   Zaprešić, Drage Kodrmana 7</w:t>
      </w:r>
      <w:r w:rsidRPr="00F54FBB">
        <w:t xml:space="preserve">, </w:t>
      </w:r>
    </w:p>
    <w:p w:rsidRDefault="008E237A" w:rsidP="008E237A" w:rsidR="008E237A">
      <w:pPr>
        <w:ind w:firstLine="360"/>
        <w:jc w:val="both"/>
      </w:pPr>
      <w:r>
        <w:t xml:space="preserve">   </w:t>
      </w:r>
      <w:r w:rsidRPr="00674568">
        <w:t xml:space="preserve">OIB </w:t>
      </w:r>
      <w:r>
        <w:t xml:space="preserve">20520294266                                                                                  </w:t>
      </w:r>
      <w:r w:rsidRPr="00730688">
        <w:t xml:space="preserve">  </w:t>
      </w:r>
      <w:r>
        <w:t xml:space="preserve">      9.200,00 </w:t>
      </w:r>
      <w:r w:rsidRPr="00730688">
        <w:t>kn</w:t>
      </w:r>
    </w:p>
    <w:p w:rsidRDefault="008E237A" w:rsidP="008E237A" w:rsidR="008E237A">
      <w:pPr>
        <w:ind w:firstLine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3E39D5" w:rsidP="003E39D5" w:rsidR="003E39D5">
      <w:pPr>
        <w:ind w:firstLine="708"/>
        <w:jc w:val="both"/>
      </w:pPr>
      <w:r w:rsidRPr="00267DA6">
        <w:t xml:space="preserve">Na ispitnom ročištu koje je održano dana </w:t>
      </w:r>
      <w:r>
        <w:t>13. prosinca 2017.</w:t>
      </w:r>
      <w:r w:rsidRPr="00267DA6">
        <w:t xml:space="preserve"> godine ispitane su sve prijavljene tražbine prema svojim iznosima i redu. Stečajni upravitelj priznao je tražbin</w:t>
      </w:r>
      <w:r>
        <w:t>u</w:t>
      </w:r>
      <w:r w:rsidRPr="00267DA6">
        <w:t xml:space="preserve"> </w:t>
      </w:r>
      <w:r>
        <w:t>prvog višeg isplatnog reda, navedenu u točki I. izreke rješenja u iznosu od 2.973,09 kn. Nadalje stečajni upravitelj priznao je tražbine drugog višeg isplatnog reda, navedene u točki II. izreke ovog rješenja u ukupnom iznosu od 1.0</w:t>
      </w:r>
      <w:r w:rsidR="00C07083">
        <w:t>9</w:t>
      </w:r>
      <w:r>
        <w:t>3.910,48</w:t>
      </w:r>
      <w:r w:rsidRPr="00937C5C">
        <w:t xml:space="preserve"> </w:t>
      </w:r>
      <w:r>
        <w:t xml:space="preserve">kn. Tako priznate tražbine prvog i drugog višeg isplatnog reda nije osporio nitko od vjerovnika, </w:t>
      </w:r>
      <w:r w:rsidRPr="00267DA6">
        <w:t>te se ist</w:t>
      </w:r>
      <w:r>
        <w:t>e</w:t>
      </w:r>
      <w:r w:rsidRPr="00267DA6">
        <w:t xml:space="preserve"> u smislu čl. </w:t>
      </w:r>
      <w:r>
        <w:t>263</w:t>
      </w:r>
      <w:r w:rsidRPr="00267DA6">
        <w:t xml:space="preserve">. Stečajnog zakona (Narodne novine broj </w:t>
      </w:r>
      <w:r>
        <w:t xml:space="preserve">71/15, 104/17,  </w:t>
      </w:r>
      <w:r w:rsidRPr="00267DA6">
        <w:t>dalje u tekstu: SZ</w:t>
      </w:r>
      <w:r>
        <w:t>-</w:t>
      </w:r>
      <w:r w:rsidRPr="00267DA6">
        <w:t>a) smatra</w:t>
      </w:r>
      <w:r>
        <w:t>ju</w:t>
      </w:r>
      <w:r w:rsidRPr="00267DA6">
        <w:t xml:space="preserve"> utvrđen</w:t>
      </w:r>
      <w:r>
        <w:t xml:space="preserve">ima. Stoga je riješeno kao pod točkama I. i II. izreke ovog rješenja. </w:t>
      </w:r>
    </w:p>
    <w:p w:rsidRDefault="003E39D5" w:rsidP="003E39D5" w:rsidR="003E39D5" w:rsidRPr="00267DA6">
      <w:pPr>
        <w:jc w:val="both"/>
      </w:pPr>
      <w:r>
        <w:tab/>
      </w:r>
    </w:p>
    <w:p w:rsidRDefault="009468B0" w:rsidP="008C51C3" w:rsidR="009468B0" w:rsidRPr="00267DA6">
      <w:pPr>
        <w:ind w:firstLine="708"/>
        <w:jc w:val="both"/>
      </w:pPr>
    </w:p>
    <w:p w:rsidRDefault="009468B0" w:rsidP="009468B0" w:rsidR="009468B0" w:rsidRPr="002032E7">
      <w:pPr>
        <w:jc w:val="center"/>
      </w:pPr>
      <w:r w:rsidRPr="002032E7">
        <w:t>U Karlovcu</w:t>
      </w:r>
      <w:r w:rsidR="004A201D" w:rsidRPr="002032E7">
        <w:t xml:space="preserve"> </w:t>
      </w:r>
      <w:r w:rsidR="00C07083">
        <w:t>13</w:t>
      </w:r>
      <w:r w:rsidR="007510B4">
        <w:t>. prosinca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2032E7" w:rsidP="009468B0" w:rsidR="002032E7">
      <w:pPr>
        <w:jc w:val="center"/>
        <w:rPr>
          <w:b/>
        </w:rPr>
      </w:pPr>
    </w:p>
    <w:p w:rsidRDefault="002032E7" w:rsidP="009468B0" w:rsidR="002032E7" w:rsidRPr="00267DA6">
      <w:pPr>
        <w:jc w:val="center"/>
        <w:rPr>
          <w:b/>
        </w:rPr>
      </w:pPr>
    </w:p>
    <w:p w:rsidRDefault="0067598D" w:rsidP="0067598D" w:rsidR="0067598D">
      <w:r>
        <w:t xml:space="preserve">                                                                                                                                  Sudac:</w:t>
      </w:r>
      <w:r w:rsidR="009468B0"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</w:t>
      </w:r>
    </w:p>
    <w:p w:rsidRDefault="003D0B7D" w:rsidP="0067598D" w:rsidR="001C352A">
      <w:pPr>
        <w:jc w:val="right"/>
      </w:pPr>
      <w:r w:rsidRPr="002032E7">
        <w:t>Goranka Boljkovac</w:t>
      </w:r>
      <w:r w:rsidR="0067598D">
        <w:t>,v.r.</w:t>
      </w:r>
    </w:p>
    <w:p w:rsidRDefault="0067598D" w:rsidP="0067598D" w:rsidR="0067598D">
      <w:pPr>
        <w:jc w:val="right"/>
      </w:pPr>
    </w:p>
    <w:p w:rsidRDefault="0067598D" w:rsidP="0067598D" w:rsidR="0067598D">
      <w:pPr>
        <w:jc w:val="right"/>
      </w:pPr>
      <w:r>
        <w:t>Za točnost otpravka-</w:t>
      </w:r>
    </w:p>
    <w:p w:rsidRDefault="0067598D" w:rsidP="0067598D" w:rsidR="0067598D">
      <w:pPr>
        <w:jc w:val="right"/>
      </w:pPr>
      <w:r>
        <w:t>ovlašteni službenik:</w:t>
      </w:r>
    </w:p>
    <w:p w:rsidRDefault="0067598D" w:rsidP="0067598D" w:rsidR="0067598D" w:rsidRPr="005B77E1">
      <w:pPr>
        <w:jc w:val="right"/>
      </w:pPr>
      <w:r>
        <w:t>Marina Markić</w:t>
      </w:r>
    </w:p>
    <w:p w:rsidRDefault="00483FA4" w:rsidP="00483FA4" w:rsidR="00483FA4" w:rsidRPr="00F51122">
      <w:pPr>
        <w:tabs>
          <w:tab w:pos="6774" w:val="left"/>
        </w:tabs>
        <w:jc w:val="both"/>
      </w:pPr>
    </w:p>
    <w:p w:rsidRDefault="00871FD3" w:rsidP="00F51122" w:rsidR="00871FD3" w:rsidRPr="00F51122">
      <w:pPr>
        <w:tabs>
          <w:tab w:pos="677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za žalbu iznosi 8 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suda. Žalba se podnosi Visokom trgovačkom sudu RH, putem ovog suda, u dva primjerka. </w:t>
      </w:r>
    </w:p>
    <w:p w:rsidRDefault="009468B0" w:rsidP="009468B0" w:rsidR="009468B0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7598D" w:rsidR="0091049A" w:rsidRPr="00267DA6">
      <w:headerReference w:type="even" r:id="rId11"/>
      <w:headerReference w:type="default" r:id="rId12"/>
      <w:pgSz w:h="16838" w:w="11906"/>
      <w:pgMar w:gutter="0" w:footer="708" w:header="567" w:left="1417" w:bottom="709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05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C07083">
      <w:t>4233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82469"/>
    <w:multiLevelType w:val="hybridMultilevel"/>
    <w:tmpl w:val="2F24CE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871648B"/>
    <w:multiLevelType w:val="hybridMultilevel"/>
    <w:tmpl w:val="452ACDDA"/>
    <w:lvl w:tplc="9C66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4D5A"/>
    <w:rsid w:val="003565B3"/>
    <w:rsid w:val="00374A53"/>
    <w:rsid w:val="00392297"/>
    <w:rsid w:val="003D0B7D"/>
    <w:rsid w:val="003E39D5"/>
    <w:rsid w:val="004105A0"/>
    <w:rsid w:val="004268EE"/>
    <w:rsid w:val="004333B9"/>
    <w:rsid w:val="00447244"/>
    <w:rsid w:val="004518DF"/>
    <w:rsid w:val="00483FA4"/>
    <w:rsid w:val="00495F92"/>
    <w:rsid w:val="004A201D"/>
    <w:rsid w:val="004A44BE"/>
    <w:rsid w:val="004B1B70"/>
    <w:rsid w:val="00504675"/>
    <w:rsid w:val="00505ABF"/>
    <w:rsid w:val="0050695B"/>
    <w:rsid w:val="00557F6F"/>
    <w:rsid w:val="00562398"/>
    <w:rsid w:val="005646C8"/>
    <w:rsid w:val="005C24C0"/>
    <w:rsid w:val="005E1A1C"/>
    <w:rsid w:val="005E3015"/>
    <w:rsid w:val="006405B1"/>
    <w:rsid w:val="00643621"/>
    <w:rsid w:val="00650897"/>
    <w:rsid w:val="00660B8E"/>
    <w:rsid w:val="0067598D"/>
    <w:rsid w:val="006A7683"/>
    <w:rsid w:val="006B0440"/>
    <w:rsid w:val="006D5A97"/>
    <w:rsid w:val="006D621E"/>
    <w:rsid w:val="006E19E2"/>
    <w:rsid w:val="006E5A28"/>
    <w:rsid w:val="006F485F"/>
    <w:rsid w:val="007510B4"/>
    <w:rsid w:val="00764B48"/>
    <w:rsid w:val="00770120"/>
    <w:rsid w:val="00783E03"/>
    <w:rsid w:val="007C1F4C"/>
    <w:rsid w:val="007D34E0"/>
    <w:rsid w:val="00834391"/>
    <w:rsid w:val="00844E28"/>
    <w:rsid w:val="00871FD3"/>
    <w:rsid w:val="008748E1"/>
    <w:rsid w:val="0088799E"/>
    <w:rsid w:val="00893CE9"/>
    <w:rsid w:val="008A3BF4"/>
    <w:rsid w:val="008B3420"/>
    <w:rsid w:val="008C51C3"/>
    <w:rsid w:val="008E1CB9"/>
    <w:rsid w:val="008E237A"/>
    <w:rsid w:val="008F1555"/>
    <w:rsid w:val="0091049A"/>
    <w:rsid w:val="009237A9"/>
    <w:rsid w:val="00923BEE"/>
    <w:rsid w:val="00930900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C07070"/>
    <w:rsid w:val="00C07083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6C99"/>
    <w:rsid w:val="00CB0233"/>
    <w:rsid w:val="00CC4222"/>
    <w:rsid w:val="00CD08C4"/>
    <w:rsid w:val="00D26C39"/>
    <w:rsid w:val="00D42104"/>
    <w:rsid w:val="00D4607D"/>
    <w:rsid w:val="00D66539"/>
    <w:rsid w:val="00DC4E31"/>
    <w:rsid w:val="00DE2BC2"/>
    <w:rsid w:val="00E07968"/>
    <w:rsid w:val="00E10266"/>
    <w:rsid w:val="00E504F4"/>
    <w:rsid w:val="00E6357E"/>
    <w:rsid w:val="00E73D1F"/>
    <w:rsid w:val="00EA39DD"/>
    <w:rsid w:val="00EB2C04"/>
    <w:rsid w:val="00EC0260"/>
    <w:rsid w:val="00F1017A"/>
    <w:rsid w:val="00F51122"/>
    <w:rsid w:val="00F77ECE"/>
    <w:rsid w:val="00F81471"/>
    <w:rsid w:val="00F93AE7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5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5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5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5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5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5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5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5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67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4233</izvorni_sadrzaj>
    <derivirana_varijabla naziv="DomainObject.Predmet.Broj_1">4233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St-4233/2016</izvorni_sadrzaj>
    <derivirana_varijabla naziv="DomainObject.Predmet.OznakaBroj_1">St-4233/2016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SAVA-ZAGREB, d.o.o. zastupanog po punomoćniku Biserka Prišlin</izvorni_sadrzaj>
    <derivirana_varijabla naziv="DomainObject.Predmet.ProtustrankaFormated_1">  SAVA-ZAGREB, d.o.o. zastupanog po punomoćniku Biserka Prišlin</derivirana_varijabla>
  </DomainObject.Predmet.ProtustrankaFormated>
  <DomainObject.Predmet.ProtustrankaFormatedOIB>
    <izvorni_sadrzaj>  SAVA-ZAGREB, d.o.o., OIB 17751872917 zastupanog po punomoćniku Biserka Prišlin</izvorni_sadrzaj>
    <derivirana_varijabla naziv="DomainObject.Predmet.ProtustrankaFormatedOIB_1">  SAVA-ZAGREB, d.o.o., OIB 17751872917 zastupanog po punomoćniku Biserka Prišlin</derivirana_varijabla>
  </DomainObject.Predmet.ProtustrankaFormatedOIB>
  <DomainObject.Predmet.ProtustrankaFormatedWithAdress>
    <izvorni_sadrzaj> SAVA-ZAGREB, d.o.o., Zagrebačka avenija 7, 10000 Zagreb zastupanog po punomoćniku Biserka Prišlin</izvorni_sadrzaj>
    <derivirana_varijabla naziv="DomainObject.Predmet.ProtustrankaFormatedWithAdress_1"> SAVA-ZAGREB, d.o.o., Zagrebačka avenija 7, 10000 Zagreb zastupanog po punomoćniku Biserka Prišlin</derivirana_varijabla>
  </DomainObject.Predmet.ProtustrankaFormatedWithAdress>
  <DomainObject.Predmet.ProtustrankaFormatedWithAdressOIB>
    <izvorni_sadrzaj> SAVA-ZAGREB, d.o.o., OIB 17751872917, Zagrebačka avenija 7, 10000 Zagreb zastupanog po punomoćniku Biserka Prišlin</izvorni_sadrzaj>
    <derivirana_varijabla naziv="DomainObject.Predmet.ProtustrankaFormatedWithAdressOIB_1"> SAVA-ZAGREB, d.o.o., OIB 17751872917, Zagrebačka avenija 7, 10000 Zagreb zastupanog po punomoćniku Biserka Prišlin</derivirana_varijabla>
  </DomainObject.Predmet.ProtustrankaFormatedWithAdressOIB>
  <DomainObject.Predmet.ProtustrankaWithAdress>
    <izvorni_sadrzaj>SAVA-ZAGREB, d.o.o. Zagrebačka avenija 7, 10000 Zagreb</izvorni_sadrzaj>
    <derivirana_varijabla naziv="DomainObject.Predmet.ProtustrankaWithAdress_1">SAVA-ZAGREB, d.o.o. Zagrebačka avenija 7, 10000 Zagreb</derivirana_varijabla>
  </DomainObject.Predmet.ProtustrankaWithAdress>
  <DomainObject.Predmet.ProtustrankaWithAdressOIB>
    <izvorni_sadrzaj>SAVA-ZAGREB, d.o.o., OIB 17751872917, Zagrebačka avenija 7, 10000 Zagreb</izvorni_sadrzaj>
    <derivirana_varijabla naziv="DomainObject.Predmet.ProtustrankaWithAdressOIB_1">SAVA-ZAGREB, d.o.o., OIB 17751872917, Zagrebačka avenija 7, 10000 Zagreb</derivirana_varijabla>
  </DomainObject.Predmet.ProtustrankaWithAdressOIB>
  <DomainObject.Predmet.ProtustrankaNazivFormated>
    <izvorni_sadrzaj>SAVA-ZAGREB, d.o.o.</izvorni_sadrzaj>
    <derivirana_varijabla naziv="DomainObject.Predmet.ProtustrankaNazivFormated_1">SAVA-ZAGREB, d.o.o.</derivirana_varijabla>
  </DomainObject.Predmet.ProtustrankaNazivFormated>
  <DomainObject.Predmet.ProtustrankaNazivFormatedOIB>
    <izvorni_sadrzaj>SAVA-ZAGREB, d.o.o., OIB 17751872917</izvorni_sadrzaj>
    <derivirana_varijabla naziv="DomainObject.Predmet.ProtustrankaNazivFormatedOIB_1">SAVA-ZAGREB, d.o.o., OIB 17751872917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Biserka Prišlin</izvorni_sadrzaj>
    <derivirana_varijabla naziv="DomainObject.Predmet.StrankaFormated_1">  FINA Regionalni centar Zagreb; Biserka Prišlin</derivirana_varijabla>
  </DomainObject.Predmet.StrankaFormated>
  <DomainObject.Predmet.StrankaFormatedOIB>
    <izvorni_sadrzaj>  FINA Regionalni centar Zagreb, OIB 85821130368; Biserka Prišlin, OIB 63041825563</izvorni_sadrzaj>
    <derivirana_varijabla naziv="DomainObject.Predmet.StrankaFormatedOIB_1">  FINA Regionalni centar Zagreb, OIB 85821130368; Biserka Prišlin, OIB 63041825563</derivirana_varijabla>
  </DomainObject.Predmet.StrankaFormatedOIB>
  <DomainObject.Predmet.StrankaFormatedWithAdress>
    <izvorni_sadrzaj> FINA Regionalni centar Zagreb, Trg svibanjskih žrtava 1995. 1, 10000 Zagreb; Biserka Prišlin, FERDE LIVADIĆA 6, 10290 Zaprešić</izvorni_sadrzaj>
    <derivirana_varijabla naziv="DomainObject.Predmet.StrankaFormatedWithAdress_1"> FINA Regionalni centar Zagreb, Trg svibanjskih žrtava 1995. 1, 10000 Zagreb; Biserka Prišlin, FERDE LIVADIĆA 6, 10290 Zaprešić</derivirana_varijabla>
  </DomainObject.Predmet.StrankaFormatedWithAdress>
  <DomainObject.Predmet.StrankaFormatedWithAdressOIB>
    <izvorni_sadrzaj> FINA Regionalni centar Zagreb, OIB 85821130368, Trg svibanjskih žrtava 1995. 1, 10000 Zagreb; Biserka Prišlin, OIB 63041825563, FERDE LIVADIĆA 6, 10290 Zaprešić</izvorni_sadrzaj>
    <derivirana_varijabla naziv="DomainObject.Predmet.StrankaFormatedWithAdressOIB_1"> FINA Regionalni centar Zagreb, OIB 85821130368, Trg svibanjskih žrtava 1995. 1, 10000 Zagreb; Biserka Prišlin, OIB 63041825563, FERDE LIVADIĆA 6, 10290 Zaprešić</derivirana_varijabla>
  </DomainObject.Predmet.StrankaFormatedWithAdressOIB>
  <DomainObject.Predmet.StrankaWithAdress>
    <izvorni_sadrzaj>FINA Regionalni centar Zagreb Trg svibanjskih žrtava 1995. 1,10000 Zagreb,Biserka Prišlin FERDE LIVADIĆA 6,10290 Zaprešić</izvorni_sadrzaj>
    <derivirana_varijabla naziv="DomainObject.Predmet.StrankaWithAdress_1">FINA Regionalni centar Zagreb Trg svibanjskih žrtava 1995. 1,10000 Zagreb,Biserka Prišlin FERDE LIVADIĆA 6,10290 Zaprešić</derivirana_varijabla>
  </DomainObject.Predmet.StrankaWithAdress>
  <DomainObject.Predmet.StrankaWithAdressOIB>
    <izvorni_sadrzaj>FINA Regionalni centar Zagreb, OIB 85821130368, Trg svibanjskih žrtava 1995. 1,10000 Zagreb,Biserka Prišlin, OIB 63041825563, FERDE LIVADIĆA 6,10290 Zaprešić</izvorni_sadrzaj>
    <derivirana_varijabla naziv="DomainObject.Predmet.StrankaWithAdressOIB_1">FINA Regionalni centar Zagreb, OIB 85821130368, Trg svibanjskih žrtava 1995. 1,10000 Zagreb,Biserka Prišlin, OIB 63041825563, FERDE LIVADIĆA 6,10290 Zaprešić</derivirana_varijabla>
  </DomainObject.Predmet.StrankaWithAdressOIB>
  <DomainObject.Predmet.StrankaNazivFormated>
    <izvorni_sadrzaj>FINA Regionalni centar Zagreb,Biserka Prišlin</izvorni_sadrzaj>
    <derivirana_varijabla naziv="DomainObject.Predmet.StrankaNazivFormated_1">FINA Regionalni centar Zagreb,Biserka Prišlin</derivirana_varijabla>
  </DomainObject.Predmet.StrankaNazivFormated>
  <DomainObject.Predmet.StrankaNazivFormatedOIB>
    <izvorni_sadrzaj>FINA Regionalni centar Zagreb, OIB 85821130368,Biserka Prišlin, OIB 63041825563</izvorni_sadrzaj>
    <derivirana_varijabla naziv="DomainObject.Predmet.StrankaNazivFormatedOIB_1">FINA Regionalni centar Zagreb, OIB 85821130368,Biserka Prišlin, OIB 63041825563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Biserka Prišlin</item>
    </izvorni_sadrzaj>
    <derivirana_varijabla naziv="DomainObject.Predmet.StrankaListFormated_1">
      <item>FINA Regionalni centar Zagreb</item>
      <item>Biserka Prišlin</item>
    </derivirana_varijabla>
  </DomainObject.Predmet.StrankaListFormated>
  <DomainObject.Predmet.StrankaListFormatedOIB>
    <izvorni_sadrzaj>
      <item>FINA Regionalni centar Zagreb, OIB 85821130368</item>
      <item>Biserka Prišlin, OIB 63041825563</item>
    </izvorni_sadrzaj>
    <derivirana_varijabla naziv="DomainObject.Predmet.StrankaListFormatedOIB_1">
      <item>FINA Regionalni centar Zagreb, OIB 85821130368</item>
      <item>Biserka Prišlin, OIB 63041825563</item>
    </derivirana_varijabla>
  </DomainObject.Predmet.StrankaListFormatedOIB>
  <DomainObject.Predmet.StrankaListFormatedWithAdress>
    <izvorni_sadrzaj>
      <item>FINA Regionalni centar Zagreb, Trg svibanjskih žrtava 1995. 1, 10000 Zagreb</item>
      <item>Biserka Prišlin, FERDE LIVADIĆA 6, 10290 Zaprešić</item>
    </izvorni_sadrzaj>
    <derivirana_varijabla naziv="DomainObject.Predmet.StrankaListFormatedWithAdress_1">
      <item>FINA Regionalni centar Zagreb, Trg svibanjskih žrtava 1995. 1, 10000 Zagreb</item>
      <item>Biserka Prišlin, FERDE LIVADIĆA 6,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Biserka Prišlin, OIB 63041825563, FERDE LIVADIĆA 6, 10290 Zaprešić</item>
    </izvorni_sadrzaj>
    <derivirana_varijabla naziv="DomainObject.Predmet.StrankaListFormatedWithAdressOIB_1">
      <item>FINA Regionalni centar Zagreb, OIB 85821130368, Trg svibanjskih žrtava 1995. 1, 10000 Zagreb</item>
      <item>Biserka Prišlin, OIB 63041825563, FERDE LIVADIĆA 6, 10290 Zaprešić</item>
    </derivirana_varijabla>
  </DomainObject.Predmet.StrankaListFormatedWithAdressOIB>
  <DomainObject.Predmet.StrankaListNazivFormated>
    <izvorni_sadrzaj>
      <item>FINA Regionalni centar Zagreb</item>
      <item>Biserka Prišlin</item>
    </izvorni_sadrzaj>
    <derivirana_varijabla naziv="DomainObject.Predmet.StrankaListNazivFormated_1">
      <item>FINA Regionalni centar Zagreb</item>
      <item>Biserka Prišlin</item>
    </derivirana_varijabla>
  </DomainObject.Predmet.StrankaListNazivFormated>
  <DomainObject.Predmet.StrankaListNazivFormatedOIB>
    <izvorni_sadrzaj>
      <item>FINA Regionalni centar Zagreb, OIB 85821130368</item>
      <item>Biserka Prišlin, OIB 63041825563</item>
    </izvorni_sadrzaj>
    <derivirana_varijabla naziv="DomainObject.Predmet.StrankaListNazivFormatedOIB_1">
      <item>FINA Regionalni centar Zagreb, OIB 85821130368</item>
      <item>Biserka Prišlin, OIB 63041825563</item>
    </derivirana_varijabla>
  </DomainObject.Predmet.StrankaListNazivFormatedOIB>
  <DomainObject.Predmet.ProtuStrankaListFormated>
    <izvorni_sadrzaj>
      <item>SAVA-ZAGREB, d.o.o. zastupanog po punomoćniku Biserka Prišlin</item>
    </izvorni_sadrzaj>
    <derivirana_varijabla naziv="DomainObject.Predmet.ProtuStrankaListFormated_1">
      <item>SAVA-ZAGREB, d.o.o. zastupanog po punomoćniku Biserka Prišlin</item>
    </derivirana_varijabla>
  </DomainObject.Predmet.ProtuStrankaListFormated>
  <DomainObject.Predmet.ProtuStrankaListFormatedOIB>
    <izvorni_sadrzaj>
      <item>SAVA-ZAGREB, d.o.o., OIB 17751872917 zastupanog po punomoćniku Biserka Prišlin</item>
    </izvorni_sadrzaj>
    <derivirana_varijabla naziv="DomainObject.Predmet.ProtuStrankaListFormatedOIB_1">
      <item>SAVA-ZAGREB, d.o.o., OIB 17751872917 zastupanog po punomoćniku Biserka Prišlin</item>
    </derivirana_varijabla>
  </DomainObject.Predmet.ProtuStrankaListFormatedOIB>
  <DomainObject.Predmet.ProtuStrankaListFormatedWithAdress>
    <izvorni_sadrzaj>
      <item>SAVA-ZAGREB, d.o.o., Zagrebačka avenija 7, 10000 Zagreb zastupanog po punomoćniku Biserka Prišlin</item>
    </izvorni_sadrzaj>
    <derivirana_varijabla naziv="DomainObject.Predmet.ProtuStrankaListFormatedWithAdress_1">
      <item>SAVA-ZAGREB, d.o.o., Zagrebačka avenija 7, 10000 Zagreb zastupanog po punomoćniku Biserka Prišlin</item>
    </derivirana_varijabla>
  </DomainObject.Predmet.ProtuStrankaListFormatedWithAdress>
  <DomainObject.Predmet.ProtuStrankaListFormatedWithAdressOIB>
    <izvorni_sadrzaj>
      <item>SAVA-ZAGREB, d.o.o., OIB 17751872917, Zagrebačka avenija 7, 10000 Zagreb zastupanog po punomoćniku Biserka Prišlin</item>
    </izvorni_sadrzaj>
    <derivirana_varijabla naziv="DomainObject.Predmet.ProtuStrankaListFormatedWithAdressOIB_1">
      <item>SAVA-ZAGREB, d.o.o., OIB 17751872917, Zagrebačka avenija 7, 10000 Zagreb zastupanog po punomoćniku Biserka Prišlin</item>
    </derivirana_varijabla>
  </DomainObject.Predmet.ProtuStrankaListFormatedWithAdressOIB>
  <DomainObject.Predmet.ProtuStrankaListNazivFormated>
    <izvorni_sadrzaj>
      <item>SAVA-ZAGREB, d.o.o.</item>
    </izvorni_sadrzaj>
    <derivirana_varijabla naziv="DomainObject.Predmet.ProtuStrankaListNazivFormated_1">
      <item>SAVA-ZAGREB, d.o.o.</item>
    </derivirana_varijabla>
  </DomainObject.Predmet.ProtuStrankaListNazivFormated>
  <DomainObject.Predmet.ProtuStrankaListNazivFormatedOIB>
    <izvorni_sadrzaj>
      <item>SAVA-ZAGREB, d.o.o., OIB 17751872917</item>
    </izvorni_sadrzaj>
    <derivirana_varijabla naziv="DomainObject.Predmet.ProtuStrankaListNazivFormatedOIB_1">
      <item>SAVA-ZAGREB, d.o.o., OIB 17751872917</item>
    </derivirana_varijabla>
  </DomainObject.Predmet.ProtuStrankaListNazivFormatedOIB>
  <DomainObject.Predmet.OstaliListFormated>
    <izvorni_sadrzaj>
      <item>Biserka Prišlin punomoćnik sudionika u postupku SAVA-ZAGREB, d.o.o.</item>
      <item>Sanja Kraljek</item>
    </izvorni_sadrzaj>
    <derivirana_varijabla naziv="DomainObject.Predmet.OstaliListFormated_1">
      <item>Biserka Prišlin punomoćnik sudionika u postupku SAVA-ZAGREB, d.o.o.</item>
      <item>Sanja Kraljek</item>
    </derivirana_varijabla>
  </DomainObject.Predmet.OstaliListFormated>
  <DomainObject.Predmet.OstaliListFormatedOIB>
    <izvorni_sadrzaj>
      <item>Biserka Prišlin, OIB 63041825563 punomoćnik sudionika u postupku SAVA-ZAGREB, d.o.o.</item>
      <item>Sanja Kraljek, OIB 44015522626</item>
    </izvorni_sadrzaj>
    <derivirana_varijabla naziv="DomainObject.Predmet.OstaliListFormatedOIB_1">
      <item>Biserka Prišlin, OIB 63041825563 punomoćnik sudionika u postupku SAVA-ZAGREB, d.o.o.</item>
      <item>Sanja Kraljek, OIB 44015522626</item>
    </derivirana_varijabla>
  </DomainObject.Predmet.OstaliListFormatedOIB>
  <DomainObject.Predmet.OstaliListFormatedWithAdress>
    <izvorni_sadrzaj>
      <item>Biserka Prišlin, Galovići 37, 10000 Zagreb punomoćnik sudionika u postupku SAVA-ZAGREB, d.o.o.</item>
      <item>Sanja Kraljek, Kralja Tomislava 14, 40000 Čakovec</item>
    </izvorni_sadrzaj>
    <derivirana_varijabla naziv="DomainObject.Predmet.OstaliListFormatedWithAdress_1">
      <item>Biserka Prišlin, Galovići 37, 10000 Zagreb punomoćnik sudionika u postupku SAVA-ZAGREB, d.o.o.</item>
      <item>Sanja Kraljek, Kralja Tomislava 14, 40000 Čakovec</item>
    </derivirana_varijabla>
  </DomainObject.Predmet.OstaliListFormatedWithAdress>
  <DomainObject.Predmet.OstaliListFormatedWithAdressOIB>
    <izvorni_sadrzaj>
      <item>Biserka Prišlin, OIB 63041825563, Galovići 37, 10000 Zagreb punomoćnik sudionika u postupku SAVA-ZAGREB, d.o.o.</item>
      <item>Sanja Kraljek, OIB 44015522626, Kralja Tomislava 14, 40000 Čakovec</item>
    </izvorni_sadrzaj>
    <derivirana_varijabla naziv="DomainObject.Predmet.OstaliListFormatedWithAdressOIB_1">
      <item>Biserka Prišlin, OIB 63041825563, Galovići 37, 10000 Zagreb punomoćnik sudionika u postupku SAVA-ZAGREB, d.o.o.</item>
      <item>Sanja Kraljek, OIB 44015522626, Kralja Tomislava 14, 40000 Čakovec</item>
    </derivirana_varijabla>
  </DomainObject.Predmet.OstaliListFormatedWithAdressOIB>
  <DomainObject.Predmet.OstaliListNazivFormated>
    <izvorni_sadrzaj>
      <item>Biserka Prišlin</item>
      <item>Sanja Kraljek</item>
    </izvorni_sadrzaj>
    <derivirana_varijabla naziv="DomainObject.Predmet.OstaliListNazivFormated_1">
      <item>Biserka Prišlin</item>
      <item>Sanja Kraljek</item>
    </derivirana_varijabla>
  </DomainObject.Predmet.OstaliListNazivFormated>
  <DomainObject.Predmet.OstaliListNazivFormatedOIB>
    <izvorni_sadrzaj>
      <item>Biserka Prišlin, OIB 63041825563</item>
      <item>Sanja Kraljek, OIB 44015522626</item>
    </izvorni_sadrzaj>
    <derivirana_varijabla naziv="DomainObject.Predmet.OstaliListNazivFormatedOIB_1">
      <item>Biserka Prišlin, OIB 63041825563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SAVA-ZAGREB, d.o.o.</izvorni_sadrzaj>
    <derivirana_varijabla naziv="DomainObject.Predmet.ProtustrankaIDrugi_1">SAVA-ZAGREB,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SAVA-ZAGREB, d.o.o., OIB 17751872917, Zagrebačka avenija 7, 10000 Zagreb</izvorni_sadrzaj>
    <derivirana_varijabla naziv="DomainObject.Predmet.ProtustrankaIDrugiAdressOIB_1">SAVA-ZAGREB, d.o.o., OIB 17751872917, Zagrebačka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SAVA-ZAGREB, d.o.o.</item>
      <item>Biserka Prišlin</item>
      <item>Biserka Prišlin</item>
      <item>Sanja Kraljek</item>
    </izvorni_sadrzaj>
    <derivirana_varijabla naziv="DomainObject.Predmet.SudioniciListNaziv_1">
      <item>FINA Regionalni centar Zagreb</item>
      <item>SAVA-ZAGREB, d.o.o.</item>
      <item>Biserka Prišlin</item>
      <item>Biserka Prišlin</item>
      <item>Sanja Kraljek</item>
    </derivirana_varijabla>
  </DomainObject.Predmet.SudioniciListNaziv>
  <DomainObject.Predmet.SudioniciListAdressOIB>
    <izvorni_sadrzaj>
      <item>FINA Regionalni centar Zagreb, OIB 85821130368, Trg svibanjskih žrtava 1995. 1,10000 Zagreb</item>
      <item>SAVA-ZAGREB, d.o.o., OIB 17751872917, Zagrebačka avenija 7,10000 Zagreb</item>
      <item>Biserka Prišlin, OIB 63041825563, FERDE LIVADIĆA 6,10290 Zaprešić</item>
      <item>Biserka Prišlin, OIB 63041825563, Galovići 37,10000 Zagreb</item>
      <item>Sanja Kraljek, OIB 44015522626, Kralja Tomislava 14,40000 Čakovec</item>
    </izvorni_sadrzaj>
    <derivirana_varijabla naziv="DomainObject.Predmet.SudioniciListAdressOIB_1">
      <item>FINA Regionalni centar Zagreb, OIB 85821130368, Trg svibanjskih žrtava 1995. 1,10000 Zagreb</item>
      <item>SAVA-ZAGREB, d.o.o., OIB 17751872917, Zagrebačka avenija 7,10000 Zagreb</item>
      <item>Biserka Prišlin, OIB 63041825563, FERDE LIVADIĆA 6,10290 Zaprešić</item>
      <item>Biserka Prišlin, OIB 63041825563, Galovići 37,10000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17751872917</item>
      <item>, OIB 63041825563</item>
      <item>, OIB 63041825563</item>
      <item>, OIB 44015522626</item>
    </izvorni_sadrzaj>
    <derivirana_varijabla naziv="DomainObject.Predmet.SudioniciListNazivOIB_1">
      <item>, OIB 85821130368</item>
      <item>, OIB 17751872917</item>
      <item>, OIB 63041825563</item>
      <item>, OIB 63041825563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B85DF7-3E71-4AE8-B33D-8BBCABE0A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2351</properties:Characters>
  <properties:Lines>95</properties:Lines>
  <properties:Paragraphs>49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2017-12-13T07:16:00Z</dcterms:created>
  <dc:creator>Korisnik</dc:creator>
  <cp:lastModifiedBy>Goranka Boljkovac</cp:lastModifiedBy>
  <cp:lastPrinted>2017-12-13T13:09:00Z</cp:lastPrinted>
  <dcterms:modified xmlns:xsi="http://www.w3.org/2001/XMLSchema-instance" xsi:type="dcterms:W3CDTF">2017-12-13T13:10:00Z</dcterms:modified>
  <cp:revision>8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