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6cab" w14:paraId="da56cab" w:rsidRDefault="00AE649C" w:rsidP="00FA5B5E" w:rsidR="00AE649C" w:rsidRPr="00B76F3C">
      <w:pPr>
        <w:pStyle w:val="Naslov3"/>
        <w15:collapsed w:val="false"/>
      </w:pPr>
    </w:p>
    <w:p w:rsidRDefault="00616337" w:rsidP="00616337" w:rsidR="0061633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St-158/2016-2.</w:t>
      </w:r>
    </w:p>
    <w:p w:rsidRDefault="00616337" w:rsidP="00616337" w:rsidR="00616337">
      <w:pPr>
        <w:outlineLvl w:val="0"/>
        <w:rPr>
          <w:rFonts w:cs="Arial" w:hAnsi="Arial" w:ascii="Arial"/>
          <w:noProof/>
        </w:rPr>
      </w:pPr>
    </w:p>
    <w:p w:rsidRDefault="00616337" w:rsidP="00616337" w:rsidR="0061633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16337" w:rsidP="00616337" w:rsidR="00616337">
      <w:pPr>
        <w:rPr>
          <w:rFonts w:cs="Arial" w:hAnsi="Arial" w:ascii="Arial"/>
          <w:b/>
          <w:noProof/>
        </w:rPr>
      </w:pPr>
    </w:p>
    <w:p w:rsidRDefault="00616337" w:rsidP="00616337" w:rsidR="0061633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16337" w:rsidP="00616337" w:rsidR="00616337">
      <w:pPr>
        <w:outlineLvl w:val="0"/>
        <w:rPr>
          <w:rFonts w:cs="Arial" w:hAnsi="Arial" w:ascii="Arial"/>
          <w:noProof/>
        </w:rPr>
      </w:pPr>
    </w:p>
    <w:p w:rsidRDefault="00616337" w:rsidP="00616337" w:rsidR="0061633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LARA d.o.o. iz Slatine, Vladimira Nazora, OIB 53659858731,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24. ožujka 2016. godine</w:t>
      </w:r>
    </w:p>
    <w:p w:rsidRDefault="00616337" w:rsidP="00616337" w:rsidR="0061633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16337" w:rsidP="00616337" w:rsidR="00616337">
      <w:pPr>
        <w:jc w:val="center"/>
        <w:rPr>
          <w:rFonts w:cs="Arial" w:hAnsi="Arial" w:ascii="Arial"/>
        </w:rPr>
      </w:pPr>
    </w:p>
    <w:p w:rsidRDefault="00616337" w:rsidP="00616337" w:rsidR="0061633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LARA d.o.o. iz Slatine, Vladimira Nazora, OIB 53659858731.</w:t>
      </w:r>
    </w:p>
    <w:p w:rsidRDefault="00616337" w:rsidP="00616337" w:rsidR="0061633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616337" w:rsidP="00616337" w:rsidR="0061633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616337" w:rsidP="00616337" w:rsidR="00616337">
      <w:pPr>
        <w:ind w:firstLine="851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08. travnja 2016. godine u 12,00 sati</w:t>
      </w:r>
    </w:p>
    <w:p w:rsidRDefault="00616337" w:rsidP="00616337" w:rsidR="00616337">
      <w:pPr>
        <w:ind w:firstLine="851"/>
        <w:jc w:val="center"/>
        <w:rPr>
          <w:rFonts w:cs="Arial" w:hAnsi="Arial" w:ascii="Arial"/>
          <w:noProof/>
        </w:rPr>
      </w:pPr>
    </w:p>
    <w:p w:rsidRDefault="00616337" w:rsidP="00616337" w:rsidR="0061633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616337" w:rsidP="00616337" w:rsidR="0061633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616337" w:rsidP="00616337" w:rsidR="0061633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Petar Bilen iz Slatine, Vladimira Nazora 388.</w:t>
      </w:r>
    </w:p>
    <w:p w:rsidRDefault="00616337" w:rsidP="00616337" w:rsidR="00616337">
      <w:pPr>
        <w:ind w:firstLine="851"/>
        <w:jc w:val="both"/>
        <w:rPr>
          <w:rFonts w:cs="Arial" w:hAnsi="Arial" w:ascii="Arial"/>
          <w:noProof/>
        </w:rPr>
      </w:pPr>
    </w:p>
    <w:p w:rsidRDefault="00616337" w:rsidP="00616337" w:rsidR="0061633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Petar Bilen iz Slatine, Vladimira Nazora 388, da kao zakonski zastupnik dužnika tvrtke LARA d.o.o. u roku od 8 dana od dana primitka ovog rješenja i poziva, dostavi ovom sudu pozivom na poslovni broj ovog spisa 7 St-158/2016, ovjerovljeni popis imovine i obveza za dužnika tvrtku LARA d.o.o..</w:t>
      </w:r>
    </w:p>
    <w:p w:rsidRDefault="00616337" w:rsidP="00616337" w:rsidR="00616337">
      <w:pPr>
        <w:ind w:firstLine="851"/>
        <w:jc w:val="both"/>
        <w:rPr>
          <w:rFonts w:cs="Arial" w:hAnsi="Arial" w:ascii="Arial"/>
          <w:noProof/>
        </w:rPr>
      </w:pPr>
    </w:p>
    <w:p w:rsidRDefault="00616337" w:rsidP="00616337" w:rsidR="0061633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616337" w:rsidP="00616337" w:rsidR="0061633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lang w:eastAsia="en-US"/>
        </w:rPr>
      </w:pPr>
      <w:r>
        <w:rPr>
          <w:rFonts w:cs="Arial" w:hAnsi="Arial" w:ascii="Arial"/>
          <w:noProof/>
        </w:rPr>
        <w:t>Predlagatelj Ministarstvo financija, RH, je podnio ovom sudu dana 24.12.2015. godine prijedlog za otvaranje stečajnog postupka nad dužnikom LARA d.o.o. iz Slatine, Vladimira Nazora, OIB 53659858731.</w:t>
      </w:r>
    </w:p>
    <w:p w:rsidRDefault="00616337" w:rsidP="00616337" w:rsidR="00616337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</w:t>
      </w:r>
    </w:p>
    <w:p w:rsidRDefault="00616337" w:rsidP="00616337" w:rsidR="00616337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 </w:t>
      </w:r>
    </w:p>
    <w:p w:rsidRDefault="00616337" w:rsidP="00616337" w:rsidR="00616337">
      <w:pPr>
        <w:jc w:val="both"/>
        <w:rPr>
          <w:rFonts w:cs="Arial" w:hAnsi="Arial" w:ascii="Arial"/>
          <w:noProof/>
        </w:rPr>
      </w:pPr>
    </w:p>
    <w:p w:rsidRDefault="00616337" w:rsidP="00616337" w:rsidR="0061633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24. ožujka 2016. godine </w:t>
      </w:r>
    </w:p>
    <w:p w:rsidRDefault="00616337" w:rsidP="00616337" w:rsidR="00616337">
      <w:pPr>
        <w:jc w:val="both"/>
        <w:rPr>
          <w:rFonts w:cs="Arial" w:hAnsi="Arial" w:ascii="Arial"/>
          <w:noProof/>
        </w:rPr>
      </w:pPr>
    </w:p>
    <w:p w:rsidRDefault="00616337" w:rsidP="00616337" w:rsidR="0061633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616337" w:rsidP="00616337" w:rsidR="0061633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16337" w:rsidP="00616337" w:rsidR="00616337">
      <w:pPr>
        <w:jc w:val="both"/>
        <w:rPr>
          <w:rFonts w:cs="Arial" w:hAnsi="Arial" w:ascii="Arial"/>
          <w:noProof/>
        </w:rPr>
      </w:pPr>
    </w:p>
    <w:p w:rsidRDefault="00616337" w:rsidP="00616337" w:rsidR="0061633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  <w:bookmarkStart w:name="_GoBack" w:id="0"/>
      <w:bookmarkEnd w:id="0"/>
    </w:p>
    <w:p w:rsidRDefault="00616337" w:rsidP="00616337" w:rsidR="00616337">
      <w:pPr>
        <w:jc w:val="both"/>
        <w:rPr>
          <w:rFonts w:cs="Arial" w:hAnsi="Arial" w:ascii="Arial"/>
          <w:noProof/>
        </w:rPr>
      </w:pPr>
    </w:p>
    <w:p w:rsidRDefault="00616337" w:rsidP="00616337" w:rsidR="00616337">
      <w:pPr>
        <w:jc w:val="both"/>
        <w:rPr>
          <w:rFonts w:cs="Arial" w:hAnsi="Arial" w:ascii="Arial"/>
          <w:noProof/>
        </w:rPr>
      </w:pPr>
    </w:p>
    <w:p w:rsidRDefault="00616337" w:rsidP="00616337" w:rsidR="0061633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16337" w:rsidP="00616337" w:rsidR="0061633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DNA:predlagatelju ŽDO u Bjelovaru putem e-oglasne ploče ovog suda</w:t>
      </w:r>
    </w:p>
    <w:p w:rsidRDefault="00616337" w:rsidP="00616337" w:rsidR="0061633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616337" w:rsidP="00616337" w:rsidR="0061633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16337" w:rsidP="00616337" w:rsidR="0061633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Bj.24.3.2016.g.</w:t>
      </w:r>
    </w:p>
    <w:p w:rsidRDefault="00616337" w:rsidP="00616337" w:rsidR="00616337">
      <w:pPr>
        <w:rPr>
          <w:rFonts w:cs="Arial" w:hAnsi="Arial" w:ascii="Arial"/>
        </w:rPr>
      </w:pPr>
    </w:p>
    <w:p w:rsidRDefault="00616337" w:rsidP="00616337" w:rsidR="00616337">
      <w:pPr>
        <w:jc w:val="both"/>
        <w:rPr>
          <w:rFonts w:cs="Arial" w:hAnsi="Arial" w:ascii="Arial"/>
        </w:rPr>
      </w:pPr>
    </w:p>
    <w:p w:rsidRDefault="006163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337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437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St-158/2016-2</izvorni_sadrzaj>
    <derivirana_varijabla naziv="DomainObject.Oznaka_1">St-158/2016-2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A R A društvo s ograničenom odgovornošću za građevinarstvo i trgovinu, Slatina</izvorni_sadrzaj>
    <derivirana_varijabla naziv="DomainObject.Predmet.ProtustrankaFormated_1">  L A R A društvo s ograničenom odgovornošću za građevinarstvo i trgovinu, Slatina</derivirana_varijabla>
  </DomainObject.Predmet.ProtustrankaFormated>
  <DomainObject.Predmet.ProtustrankaFormatedOIB>
    <izvorni_sadrzaj>  L A R A društvo s ograničenom odgovornošću za građevinarstvo i trgovinu, Slatina, OIB 53659858731</izvorni_sadrzaj>
    <derivirana_varijabla naziv="DomainObject.Predmet.ProtustrankaFormatedOIB_1">  L A R A društvo s ograničenom odgovornošću za građevinarstvo i trgovinu, Slatina, OIB 53659858731</derivirana_varijabla>
  </DomainObject.Predmet.ProtustrankaFormatedOIB>
  <DomainObject.Predmet.ProtustrankaFormatedWithAdress>
    <izvorni_sadrzaj> L A R A društvo s ograničenom odgovornošću za građevinarstvo i trgovinu, Slatina, Vladimira Nazora 388, 33520 Slatina</izvorni_sadrzaj>
    <derivirana_varijabla naziv="DomainObject.Predmet.ProtustrankaFormatedWithAdress_1"> L A R A društvo s ograničenom odgovornošću za građevinarstvo i trgovinu, Slatina, Vladimira Nazora 388, 33520 Slatina</derivirana_varijabla>
  </DomainObject.Predmet.ProtustrankaFormatedWithAdress>
  <DomainObject.Predmet.ProtustrankaFormatedWithAdressOIB>
    <izvorni_sadrzaj> L A R A društvo s ograničenom odgovornošću za građevinarstvo i trgovinu, Slatina, OIB 53659858731, Vladimira Nazora 388, 33520 Slatina</izvorni_sadrzaj>
    <derivirana_varijabla naziv="DomainObject.Predmet.ProtustrankaFormatedWithAdressOIB_1"> L A R A društvo s ograničenom odgovornošću za građevinarstvo i trgovinu, Slatina, OIB 53659858731, Vladimira Nazora 388, 33520 Slatina</derivirana_varijabla>
  </DomainObject.Predmet.ProtustrankaFormatedWithAdressOIB>
  <DomainObject.Predmet.ProtustrankaWithAdress>
    <izvorni_sadrzaj>L A R A društvo s ograničenom odgovornošću za građevinarstvo i trgovinu, Slatina Vladimira Nazora 388, 33520 Slatina</izvorni_sadrzaj>
    <derivirana_varijabla naziv="DomainObject.Predmet.ProtustrankaWithAdress_1">L A R A društvo s ograničenom odgovornošću za građevinarstvo i trgovinu, Slatina Vladimira Nazora 388, 33520 Slatina</derivirana_varijabla>
  </DomainObject.Predmet.ProtustrankaWithAdress>
  <DomainObject.Predmet.ProtustrankaWithAdressOIB>
    <izvorni_sadrzaj>L A R A društvo s ograničenom odgovornošću za građevinarstvo i trgovinu, Slatina, OIB 53659858731, Vladimira Nazora 388, 33520 Slatina</izvorni_sadrzaj>
    <derivirana_varijabla naziv="DomainObject.Predmet.ProtustrankaWithAdressOIB_1">L A R A društvo s ograničenom odgovornošću za građevinarstvo i trgovinu, Slatina, OIB 53659858731, Vladimira Nazora 388, 33520 Slatina</derivirana_varijabla>
  </DomainObject.Predmet.ProtustrankaWithAdressOIB>
  <DomainObject.Predmet.ProtustrankaNazivFormated>
    <izvorni_sadrzaj>L A R A društvo s ograničenom odgovornošću za građevinarstvo i trgovinu, Slatina</izvorni_sadrzaj>
    <derivirana_varijabla naziv="DomainObject.Predmet.ProtustrankaNazivFormated_1">L A R A društvo s ograničenom odgovornošću za građevinarstvo i trgovinu, Slatina</derivirana_varijabla>
  </DomainObject.Predmet.ProtustrankaNazivFormated>
  <DomainObject.Predmet.ProtustrankaNazivFormatedOIB>
    <izvorni_sadrzaj>L A R A društvo s ograničenom odgovornošću za građevinarstvo i trgovinu, Slatina, OIB 53659858731</izvorni_sadrzaj>
    <derivirana_varijabla naziv="DomainObject.Predmet.ProtustrankaNazivFormatedOIB_1">L A R A društvo s ograničenom odgovornošću za građevinarstvo i trgovinu, Slatina, OIB 53659858731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L A R A društvo s ograničenom odgovornošću za građevinarstvo i trgovinu, Slatina</item>
    </izvorni_sadrzaj>
    <derivirana_varijabla naziv="DomainObject.Predmet.ProtuStrankaListFormated_1">
      <item>L A R A društvo s ograničenom odgovornošću za građevinarstvo i trgovinu, Slatina</item>
    </derivirana_varijabla>
  </DomainObject.Predmet.ProtuStrankaListFormated>
  <DomainObject.Predmet.ProtuStrankaListFormatedOIB>
    <izvorni_sadrzaj>
      <item>L A R A društvo s ograničenom odgovornošću za građevinarstvo i trgovinu, Slatina, OIB 53659858731</item>
    </izvorni_sadrzaj>
    <derivirana_varijabla naziv="DomainObject.Predmet.ProtuStrankaListFormatedOIB_1">
      <item>L A R A društvo s ograničenom odgovornošću za građevinarstvo i trgovinu, Slatina, OIB 53659858731</item>
    </derivirana_varijabla>
  </DomainObject.Predmet.ProtuStrankaListFormatedOIB>
  <DomainObject.Predmet.ProtuStrankaListFormatedWithAdress>
    <izvorni_sadrzaj>
      <item>L A R A društvo s ograničenom odgovornošću za građevinarstvo i trgovinu, Slatina, Vladimira Nazora 388, 33520 Slatina</item>
    </izvorni_sadrzaj>
    <derivirana_varijabla naziv="DomainObject.Predmet.ProtuStrankaListFormatedWithAdress_1">
      <item>L A R A društvo s ograničenom odgovornošću za građevinarstvo i trgovinu, Slatina, Vladimira Nazora 388, 33520 Slatina</item>
    </derivirana_varijabla>
  </DomainObject.Predmet.ProtuStrankaListFormatedWithAdress>
  <DomainObject.Predmet.ProtuStrankaListFormatedWithAdressOIB>
    <izvorni_sadrzaj>
      <item>L A R A društvo s ograničenom odgovornošću za građevinarstvo i trgovinu, Slatina, OIB 53659858731, Vladimira Nazora 388, 33520 Slatina</item>
    </izvorni_sadrzaj>
    <derivirana_varijabla naziv="DomainObject.Predmet.ProtuStrankaListFormatedWithAdressOIB_1">
      <item>L A R A društvo s ograničenom odgovornošću za građevinarstvo i trgovinu, Slatina, OIB 53659858731, Vladimira Nazora 388, 33520 Slatina</item>
    </derivirana_varijabla>
  </DomainObject.Predmet.ProtuStrankaListFormatedWithAdressOIB>
  <DomainObject.Predmet.ProtuStrankaListNazivFormated>
    <izvorni_sadrzaj>
      <item>L A R A društvo s ograničenom odgovornošću za građevinarstvo i trgovinu, Slatina</item>
    </izvorni_sadrzaj>
    <derivirana_varijabla naziv="DomainObject.Predmet.ProtuStrankaListNazivFormated_1">
      <item>L A R A društvo s ograničenom odgovornošću za građevinarstvo i trgovinu, Slatina</item>
    </derivirana_varijabla>
  </DomainObject.Predmet.ProtuStrankaListNazivFormated>
  <DomainObject.Predmet.ProtuStrankaListNazivFormatedOIB>
    <izvorni_sadrzaj>
      <item>L A R A društvo s ograničenom odgovornošću za građevinarstvo i trgovinu, Slatina, OIB 53659858731</item>
    </izvorni_sadrzaj>
    <derivirana_varijabla naziv="DomainObject.Predmet.ProtuStrankaListNazivFormatedOIB_1">
      <item>L A R A društvo s ograničenom odgovornošću za građevinarstvo i trgovinu, Slatina, OIB 53659858731</item>
    </derivirana_varijabla>
  </DomainObject.Predmet.ProtuStrankaListNazivFormatedOIB>
  <DomainObject.Predmet.OstaliListFormated>
    <izvorni_sadrzaj>
      <item>Petar Bilen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Petar Bilen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Petar Bilen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Petar Bilen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Petar Bilen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Petar Bilen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Petar Bilen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Petar Bilen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Petar Bilen</item>
      <item>ŽUPANIJSKO DRŽAVNO ODVJETNIŠTVO U BJELOVARU</item>
    </izvorni_sadrzaj>
    <derivirana_varijabla naziv="DomainObject.Predmet.OstaliListNazivFormated_1">
      <item>Petar Bilen</item>
      <item>ŽUPANIJSKO DRŽAVNO ODVJETNIŠTVO U BJELOVARU</item>
    </derivirana_varijabla>
  </DomainObject.Predmet.OstaliListNazivFormated>
  <DomainObject.Predmet.OstaliListNazivFormatedOIB>
    <izvorni_sadrzaj>
      <item>Petar Bilen</item>
      <item>ŽUPANIJSKO DRŽAVNO ODVJETNIŠTVO U BJELOVARU</item>
    </izvorni_sadrzaj>
    <derivirana_varijabla naziv="DomainObject.Predmet.OstaliListNazivFormatedOIB_1">
      <item>Petar Bilen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St-158/2016-2</izvorni_sadrzaj>
    <derivirana_varijabla naziv="DomainObject.PoslovniBrojDokumenta_1">St-158/2016-2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L A R A društvo s ograničenom odgovornošću za građevinarstvo i trgovinu, Slatina</izvorni_sadrzaj>
    <derivirana_varijabla naziv="DomainObject.Predmet.ProtustrankaIDrugi_1">L A R A društvo s ograničenom odgovornošću za građevinarstvo i trgovinu,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L A R A društvo s ograničenom odgovornošću za građevinarstvo i trgovinu, Slatina, OIB 53659858731, Vladimira Nazora 388, 33520 Slatina</izvorni_sadrzaj>
    <derivirana_varijabla naziv="DomainObject.Predmet.ProtustrankaIDrugiAdressOIB_1">L A R A društvo s ograničenom odgovornošću za građevinarstvo i trgovinu, Slatina, OIB 53659858731, Vladimira Nazora 388,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A R A društvo s ograničenom odgovornošću za građevinarstvo i trgovinu, Slatina</item>
      <item>Petar Bilen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L A R A društvo s ograničenom odgovornošću za građevinarstvo i trgovinu, Slatina</item>
      <item>Petar Bilen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L A R A društvo s ograničenom odgovornošću za građevinarstvo i trgovinu, Slatina, OIB 53659858731, Vladimira Nazora 388,33520 Slatina</item>
      <item>Petar Bilen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L A R A društvo s ograničenom odgovornošću za građevinarstvo i trgovinu, Slatina, OIB 53659858731, Vladimira Nazora 388,33520 Slatina</item>
      <item>Petar Bilen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D4239-5A3A-4EC6-98F3-C8589C384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353</properties:Words>
  <properties:Characters>1934</properties:Characters>
  <properties:Lines>65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2016-03-24T13:38:00Z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