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3aa4f" w14:paraId="1d3aa4f"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C907BC">
        <w:t>-6348</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9A1C7B" w:rsidR="009A1C7B" w:rsidRPr="000C04C5">
      <w:pPr>
        <w:jc w:val="both"/>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BC4CE2">
        <w:rPr>
          <w:rFonts w:cs="Times New Roman" w:eastAsia="Times New Roman"/>
          <w:lang w:eastAsia="hr-HR"/>
        </w:rPr>
        <w:t xml:space="preserve"> </w:t>
      </w:r>
      <w:r w:rsidR="00F670F3">
        <w:rPr>
          <w:rFonts w:cs="Times New Roman" w:eastAsia="Times New Roman"/>
          <w:lang w:eastAsia="hr-HR"/>
        </w:rPr>
        <w:t>CENTAR ZA PREVENTIVU d.o.o. iz Zagreba, Strojarska 22, OIB:</w:t>
      </w:r>
      <w:r w:rsidR="001A7279">
        <w:rPr>
          <w:rFonts w:cs="Times New Roman" w:eastAsia="Times New Roman"/>
          <w:lang w:eastAsia="hr-HR"/>
        </w:rPr>
        <w:t xml:space="preserve"> </w:t>
      </w:r>
      <w:r w:rsidR="001A7279" w:rsidRPr="001A7279">
        <w:rPr>
          <w:rFonts w:cs="Times New Roman" w:eastAsia="Times New Roman"/>
          <w:lang w:eastAsia="hr-HR"/>
        </w:rPr>
        <w:t>46049906496</w:t>
      </w:r>
      <w:r w:rsidR="001A7279">
        <w:rPr>
          <w:rFonts w:cs="Times New Roman" w:eastAsia="Times New Roman"/>
          <w:lang w:eastAsia="hr-HR"/>
        </w:rPr>
        <w:t xml:space="preserve">,  </w:t>
      </w:r>
      <w:r w:rsidR="00F670F3">
        <w:rPr>
          <w:rFonts w:cs="Times New Roman" w:eastAsia="Times New Roman"/>
          <w:lang w:eastAsia="hr-HR"/>
        </w:rPr>
        <w:t>MBS:</w:t>
      </w:r>
      <w:r w:rsidR="001A7279">
        <w:rPr>
          <w:rFonts w:cs="Times New Roman" w:eastAsia="Times New Roman"/>
          <w:lang w:eastAsia="hr-HR"/>
        </w:rPr>
        <w:t xml:space="preserve"> </w:t>
      </w:r>
      <w:r w:rsidR="005A714A" w:rsidRPr="005A714A">
        <w:rPr>
          <w:rFonts w:cs="Times New Roman" w:eastAsia="Times New Roman"/>
          <w:lang w:eastAsia="hr-HR"/>
        </w:rPr>
        <w:t>081000741</w:t>
      </w:r>
      <w:r w:rsidR="005A714A">
        <w:rPr>
          <w:rFonts w:cs="Times New Roman" w:eastAsia="Times New Roman"/>
          <w:lang w:eastAsia="hr-HR"/>
        </w:rPr>
        <w:t xml:space="preserve">, </w:t>
      </w:r>
      <w:r w:rsidR="00C907BC">
        <w:t>dana 14</w:t>
      </w:r>
      <w:r>
        <w:t xml:space="preserve">. veljače 2017. g.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ab/>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5A714A">
        <w:rPr>
          <w:rFonts w:cs="Times New Roman" w:eastAsia="Times New Roman"/>
          <w:lang w:eastAsia="hr-HR"/>
        </w:rPr>
        <w:t xml:space="preserve"> CENTAR ZA PREVENTIVU d.o.o. iz Zagreba, Strojarska 22, OIB: </w:t>
      </w:r>
      <w:r w:rsidR="005A714A" w:rsidRPr="001A7279">
        <w:rPr>
          <w:rFonts w:cs="Times New Roman" w:eastAsia="Times New Roman"/>
          <w:lang w:eastAsia="hr-HR"/>
        </w:rPr>
        <w:t>46049906496</w:t>
      </w:r>
      <w:r w:rsidR="005A714A">
        <w:rPr>
          <w:rFonts w:cs="Times New Roman" w:eastAsia="Times New Roman"/>
          <w:lang w:eastAsia="hr-HR"/>
        </w:rPr>
        <w:t xml:space="preserve">,  MBS: </w:t>
      </w:r>
      <w:r w:rsidR="005A714A" w:rsidRPr="005A714A">
        <w:rPr>
          <w:rFonts w:cs="Times New Roman" w:eastAsia="Times New Roman"/>
          <w:lang w:eastAsia="hr-HR"/>
        </w:rPr>
        <w:t>081000741</w:t>
      </w:r>
      <w:r w:rsidR="005A714A">
        <w:rPr>
          <w:rFonts w:cs="Times New Roman" w:eastAsia="Times New Roman"/>
          <w:lang w:eastAsia="hr-HR"/>
        </w:rPr>
        <w:t>,</w:t>
      </w:r>
      <w:r w:rsidR="00937C74">
        <w:rPr>
          <w:rFonts w:cs="Times New Roman" w:eastAsia="Times New Roman"/>
          <w:lang w:eastAsia="hr-HR"/>
        </w:rPr>
        <w:t xml:space="preserve"> </w:t>
      </w:r>
      <w:r w:rsidR="005A714A">
        <w:rPr>
          <w:rFonts w:cs="Times New Roman" w:eastAsia="Times New Roman"/>
          <w:lang w:eastAsia="hr-HR"/>
        </w:rPr>
        <w:t xml:space="preserve"> </w:t>
      </w:r>
      <w:r w:rsidRPr="00E33042">
        <w:rPr>
          <w:rFonts w:cs="Times New Roman" w:eastAsia="Times New Roman"/>
          <w:lang w:eastAsia="hr-HR"/>
        </w:rPr>
        <w:t>(čl.115.st.1. SZ-a).</w:t>
      </w:r>
      <w:r w:rsidR="005A714A">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4A64EA"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5A714A">
        <w:rPr>
          <w:rFonts w:cs="Times New Roman" w:eastAsia="Times New Roman"/>
          <w:lang w:eastAsia="hr-HR"/>
        </w:rPr>
        <w:t xml:space="preserve"> CENTAR ZA PREVENTIVU d.o.o. iz Zagreba, Strojarska 22, OIB: </w:t>
      </w:r>
      <w:r w:rsidR="005A714A" w:rsidRPr="001A7279">
        <w:rPr>
          <w:rFonts w:cs="Times New Roman" w:eastAsia="Times New Roman"/>
          <w:lang w:eastAsia="hr-HR"/>
        </w:rPr>
        <w:t>46049906496</w:t>
      </w:r>
      <w:r w:rsidR="005A714A">
        <w:rPr>
          <w:rFonts w:cs="Times New Roman" w:eastAsia="Times New Roman"/>
          <w:lang w:eastAsia="hr-HR"/>
        </w:rPr>
        <w:t xml:space="preserve">,  MBS: </w:t>
      </w:r>
      <w:r w:rsidR="005A714A" w:rsidRPr="005A714A">
        <w:rPr>
          <w:rFonts w:cs="Times New Roman" w:eastAsia="Times New Roman"/>
          <w:lang w:eastAsia="hr-HR"/>
        </w:rPr>
        <w:t>081000741</w:t>
      </w:r>
      <w:r w:rsidR="005A714A">
        <w:rPr>
          <w:rFonts w:cs="Times New Roman" w:eastAsia="Times New Roman"/>
          <w:lang w:eastAsia="hr-HR"/>
        </w:rPr>
        <w:t xml:space="preserve">,  Marin Pavletić, Hreljin, Hreljin 22, OIB: 18139333723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rsidRPr="00E33042">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w:t>
      </w:r>
      <w:r w:rsidRPr="00E33042">
        <w:rPr>
          <w:rFonts w:cs="Times New Roman" w:eastAsia="Times New Roman"/>
          <w:lang w:eastAsia="hr-HR"/>
        </w:rPr>
        <w:lastRenderedPageBreak/>
        <w:t xml:space="preserve">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9A1C7B" w:rsidP="009A1C7B" w:rsidR="009A1C7B" w:rsidRPr="00E33042">
      <w:pPr>
        <w:ind w:left="1440"/>
        <w:jc w:val="both"/>
        <w:rPr>
          <w:rFonts w:cs="Times New Roman" w:eastAsia="Times New Roman"/>
          <w:lang w:eastAsia="hr-HR"/>
        </w:rPr>
      </w:pPr>
    </w:p>
    <w:p w:rsidRDefault="00F670F3" w:rsidP="009A1C7B" w:rsidR="009A1C7B" w:rsidRPr="00100BC9">
      <w:pPr>
        <w:ind w:left="1416"/>
        <w:rPr>
          <w:b/>
        </w:rPr>
      </w:pPr>
      <w:r>
        <w:rPr>
          <w:b/>
        </w:rPr>
        <w:t>20</w:t>
      </w:r>
      <w:r w:rsidR="00EE5C59">
        <w:rPr>
          <w:b/>
        </w:rPr>
        <w:t>.</w:t>
      </w:r>
      <w:r w:rsidR="00937C74">
        <w:rPr>
          <w:b/>
        </w:rPr>
        <w:t xml:space="preserve"> ožujka </w:t>
      </w:r>
      <w:r w:rsidR="000B2149">
        <w:rPr>
          <w:b/>
        </w:rPr>
        <w:t xml:space="preserve">2017. </w:t>
      </w:r>
      <w:r w:rsidR="00423FC8">
        <w:rPr>
          <w:b/>
        </w:rPr>
        <w:t xml:space="preserve">godine u </w:t>
      </w:r>
      <w:r>
        <w:rPr>
          <w:b/>
        </w:rPr>
        <w:t>09:30</w:t>
      </w:r>
      <w:r w:rsidR="00937C74">
        <w:rPr>
          <w:b/>
        </w:rPr>
        <w:t xml:space="preserve"> </w:t>
      </w:r>
      <w:r w:rsidR="009A1C7B" w:rsidRPr="00100BC9">
        <w:rPr>
          <w:b/>
        </w:rPr>
        <w:t>sati u Zagrebu, Petrinjska 8,  soba br.  55/III</w:t>
      </w:r>
      <w:r w:rsidR="000B2149">
        <w:rPr>
          <w:b/>
        </w:rPr>
        <w:t xml:space="preserve"> </w:t>
      </w:r>
      <w:r w:rsidR="009A1C7B" w:rsidRPr="00100BC9">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3540F2">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4A64EA">
        <w:rPr>
          <w:rFonts w:cs="Times New Roman" w:eastAsia="Times New Roman"/>
          <w:lang w:eastAsia="hr-HR"/>
        </w:rPr>
        <w:t xml:space="preserve"> </w:t>
      </w:r>
      <w:r w:rsidR="005A714A">
        <w:rPr>
          <w:rFonts w:cs="Times New Roman" w:eastAsia="Times New Roman"/>
          <w:lang w:eastAsia="hr-HR"/>
        </w:rPr>
        <w:t xml:space="preserve">CENTAR ZA PREVENTIVU d.o.o. iz Zagreba, Strojarska 22, OIB: </w:t>
      </w:r>
      <w:r w:rsidR="005A714A" w:rsidRPr="001A7279">
        <w:rPr>
          <w:rFonts w:cs="Times New Roman" w:eastAsia="Times New Roman"/>
          <w:lang w:eastAsia="hr-HR"/>
        </w:rPr>
        <w:t>46049906496</w:t>
      </w:r>
      <w:r w:rsidR="005A714A">
        <w:rPr>
          <w:rFonts w:cs="Times New Roman" w:eastAsia="Times New Roman"/>
          <w:lang w:eastAsia="hr-HR"/>
        </w:rPr>
        <w:t xml:space="preserve">,  MBS: </w:t>
      </w:r>
      <w:r w:rsidR="005A714A" w:rsidRPr="005A714A">
        <w:rPr>
          <w:rFonts w:cs="Times New Roman" w:eastAsia="Times New Roman"/>
          <w:lang w:eastAsia="hr-HR"/>
        </w:rPr>
        <w:t>081000741</w:t>
      </w:r>
      <w:r w:rsidR="005A714A">
        <w:rPr>
          <w:rFonts w:cs="Times New Roman" w:eastAsia="Times New Roman"/>
          <w:lang w:eastAsia="hr-HR"/>
        </w:rPr>
        <w:t>.</w:t>
      </w:r>
    </w:p>
    <w:p w:rsidRDefault="00F670F3" w:rsidP="009A1C7B" w:rsidR="00F670F3">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Iz prijedloga je vidljivo da dužnik ima evidentiranih neizvršenih osnova za plaćanje u ukupnom iznosu od </w:t>
      </w:r>
      <w:r w:rsidR="003540F2">
        <w:t xml:space="preserve"> </w:t>
      </w:r>
      <w:r w:rsidR="005A714A">
        <w:t xml:space="preserve">600.079,57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6811E3">
        <w:rPr>
          <w:rFonts w:cs="Times New Roman" w:eastAsia="Times New Roman"/>
          <w:lang w:eastAsia="hr-HR"/>
        </w:rPr>
        <w:t xml:space="preserve"> </w:t>
      </w:r>
      <w:r w:rsidR="005A714A">
        <w:rPr>
          <w:rFonts w:cs="Times New Roman" w:eastAsia="Times New Roman"/>
          <w:lang w:eastAsia="hr-HR"/>
        </w:rPr>
        <w:t xml:space="preserve">dvoje </w:t>
      </w:r>
      <w:r>
        <w:rPr>
          <w:rFonts w:cs="Times New Roman" w:eastAsia="Times New Roman"/>
          <w:lang w:eastAsia="hr-HR"/>
        </w:rPr>
        <w:t>zaposlenika.</w:t>
      </w:r>
      <w:r w:rsidR="005A714A">
        <w:rPr>
          <w:rFonts w:cs="Times New Roman" w:eastAsia="Times New Roman"/>
          <w:lang w:eastAsia="hr-HR"/>
        </w:rPr>
        <w:t xml:space="preserve"> </w:t>
      </w:r>
      <w:r w:rsidR="003540F2">
        <w:rPr>
          <w:rFonts w:cs="Times New Roman" w:eastAsia="Times New Roman"/>
          <w:lang w:eastAsia="hr-HR"/>
        </w:rPr>
        <w:t xml:space="preserve">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423FC8" w:rsidP="009A1C7B" w:rsidR="00423FC8">
      <w:pPr>
        <w:ind w:firstLine="720"/>
        <w:jc w:val="both"/>
        <w:rPr>
          <w:rFonts w:cs="Times New Roman" w:eastAsia="Times New Roman"/>
          <w:lang w:eastAsia="hr-HR"/>
        </w:rPr>
      </w:pPr>
    </w:p>
    <w:p w:rsidRDefault="00423FC8" w:rsidP="009A1C7B" w:rsidR="00423FC8">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lastRenderedPageBreak/>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C907BC" w:rsidP="009A1C7B" w:rsidR="009A1C7B">
      <w:pPr>
        <w:jc w:val="center"/>
      </w:pPr>
      <w:r>
        <w:t>U Zagrebu,  14</w:t>
      </w:r>
      <w:r w:rsidR="009A1C7B">
        <w:t xml:space="preserve">. veljače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0D1690">
        <w:rPr>
          <w:rFonts w:cs="Times New Roman" w:eastAsia="Times New Roman"/>
          <w:lang w:eastAsia="hr-HR"/>
        </w:rPr>
        <w:t>, 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0D1690" w:rsidP="000D1690" w:rsidR="00CF3FD6">
      <w:pPr>
        <w:pStyle w:val="Odlomakpopisa"/>
        <w:jc w:val="right"/>
      </w:pPr>
      <w:r>
        <w:t>Za točnost otpravka-ovlašteni službenik:</w:t>
      </w:r>
    </w:p>
    <w:p w:rsidRDefault="000D1690" w:rsidP="000D1690" w:rsidR="000D1690">
      <w:pPr>
        <w:pStyle w:val="Odlomakpopisa"/>
        <w:jc w:val="right"/>
      </w:pPr>
      <w:r>
        <w:t>Zlatka Plivelić</w:t>
      </w:r>
    </w:p>
    <w:sectPr w:rsidSect="009A1C7B" w:rsidR="000D1690">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069B7"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E35165">
      <w:t>48. St-</w:t>
    </w:r>
    <w:r w:rsidR="00C907BC">
      <w:t>6348</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5">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6">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8">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8"/>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6"/>
  </w:num>
  <w:num w:numId="1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B2149"/>
    <w:rsid w:val="000C4886"/>
    <w:rsid w:val="000D1690"/>
    <w:rsid w:val="0015645C"/>
    <w:rsid w:val="0019548A"/>
    <w:rsid w:val="001A7279"/>
    <w:rsid w:val="001B4C54"/>
    <w:rsid w:val="001C43A9"/>
    <w:rsid w:val="001C6B43"/>
    <w:rsid w:val="001E7BCF"/>
    <w:rsid w:val="0027505E"/>
    <w:rsid w:val="0027656E"/>
    <w:rsid w:val="00283809"/>
    <w:rsid w:val="002973F9"/>
    <w:rsid w:val="002A3D45"/>
    <w:rsid w:val="002A6164"/>
    <w:rsid w:val="002C40E3"/>
    <w:rsid w:val="002D7583"/>
    <w:rsid w:val="002F2450"/>
    <w:rsid w:val="002F7627"/>
    <w:rsid w:val="0030413A"/>
    <w:rsid w:val="003166AB"/>
    <w:rsid w:val="00341B62"/>
    <w:rsid w:val="0035252D"/>
    <w:rsid w:val="003540F2"/>
    <w:rsid w:val="0035512D"/>
    <w:rsid w:val="003A051F"/>
    <w:rsid w:val="003F5D58"/>
    <w:rsid w:val="00423FC8"/>
    <w:rsid w:val="00426D18"/>
    <w:rsid w:val="00450998"/>
    <w:rsid w:val="00462590"/>
    <w:rsid w:val="00474665"/>
    <w:rsid w:val="004A0E50"/>
    <w:rsid w:val="004A64EA"/>
    <w:rsid w:val="004B72A9"/>
    <w:rsid w:val="004C25F1"/>
    <w:rsid w:val="004D61B5"/>
    <w:rsid w:val="004E0CC2"/>
    <w:rsid w:val="005151FF"/>
    <w:rsid w:val="005315D9"/>
    <w:rsid w:val="00533382"/>
    <w:rsid w:val="005427D1"/>
    <w:rsid w:val="00542EE7"/>
    <w:rsid w:val="005864E0"/>
    <w:rsid w:val="005A714A"/>
    <w:rsid w:val="005C03B5"/>
    <w:rsid w:val="006451BE"/>
    <w:rsid w:val="0065404E"/>
    <w:rsid w:val="006630E6"/>
    <w:rsid w:val="00667C20"/>
    <w:rsid w:val="006811E3"/>
    <w:rsid w:val="006D0EC3"/>
    <w:rsid w:val="006D37EF"/>
    <w:rsid w:val="006D6ACD"/>
    <w:rsid w:val="006D7209"/>
    <w:rsid w:val="006F4B67"/>
    <w:rsid w:val="00700B56"/>
    <w:rsid w:val="0072379F"/>
    <w:rsid w:val="00790947"/>
    <w:rsid w:val="007A5DAF"/>
    <w:rsid w:val="007B468A"/>
    <w:rsid w:val="007B5618"/>
    <w:rsid w:val="007C5E77"/>
    <w:rsid w:val="007F336F"/>
    <w:rsid w:val="007F715E"/>
    <w:rsid w:val="00802B06"/>
    <w:rsid w:val="00803C72"/>
    <w:rsid w:val="00842B89"/>
    <w:rsid w:val="00852BC6"/>
    <w:rsid w:val="0086700A"/>
    <w:rsid w:val="008B32CA"/>
    <w:rsid w:val="008C3809"/>
    <w:rsid w:val="008D12F2"/>
    <w:rsid w:val="008D2F73"/>
    <w:rsid w:val="00910687"/>
    <w:rsid w:val="009157A0"/>
    <w:rsid w:val="009357C1"/>
    <w:rsid w:val="00937C74"/>
    <w:rsid w:val="009765CF"/>
    <w:rsid w:val="009931BC"/>
    <w:rsid w:val="00997C91"/>
    <w:rsid w:val="009A1C7B"/>
    <w:rsid w:val="00A10BB7"/>
    <w:rsid w:val="00A2217E"/>
    <w:rsid w:val="00A45D35"/>
    <w:rsid w:val="00A5152D"/>
    <w:rsid w:val="00A53662"/>
    <w:rsid w:val="00A81191"/>
    <w:rsid w:val="00A97E67"/>
    <w:rsid w:val="00AA542C"/>
    <w:rsid w:val="00B0164E"/>
    <w:rsid w:val="00B03CD0"/>
    <w:rsid w:val="00B67A9F"/>
    <w:rsid w:val="00B71151"/>
    <w:rsid w:val="00B920E0"/>
    <w:rsid w:val="00B954A7"/>
    <w:rsid w:val="00BB4CB5"/>
    <w:rsid w:val="00BC4CE2"/>
    <w:rsid w:val="00BD271E"/>
    <w:rsid w:val="00C237CC"/>
    <w:rsid w:val="00C37F42"/>
    <w:rsid w:val="00C53740"/>
    <w:rsid w:val="00C80CFD"/>
    <w:rsid w:val="00C907BC"/>
    <w:rsid w:val="00C9256A"/>
    <w:rsid w:val="00CB121F"/>
    <w:rsid w:val="00CC4CC9"/>
    <w:rsid w:val="00CC782F"/>
    <w:rsid w:val="00CC7F77"/>
    <w:rsid w:val="00CD3F5F"/>
    <w:rsid w:val="00CF3FD6"/>
    <w:rsid w:val="00CF5F68"/>
    <w:rsid w:val="00D35761"/>
    <w:rsid w:val="00D51262"/>
    <w:rsid w:val="00D6593B"/>
    <w:rsid w:val="00D84FA9"/>
    <w:rsid w:val="00D92198"/>
    <w:rsid w:val="00D96BB9"/>
    <w:rsid w:val="00DD4C9B"/>
    <w:rsid w:val="00DD686D"/>
    <w:rsid w:val="00DE2EB5"/>
    <w:rsid w:val="00E021FF"/>
    <w:rsid w:val="00E03A00"/>
    <w:rsid w:val="00E35165"/>
    <w:rsid w:val="00EA163A"/>
    <w:rsid w:val="00EA30C4"/>
    <w:rsid w:val="00EA3AF8"/>
    <w:rsid w:val="00EB07C2"/>
    <w:rsid w:val="00EB45AB"/>
    <w:rsid w:val="00ED307F"/>
    <w:rsid w:val="00ED5B18"/>
    <w:rsid w:val="00ED6BC2"/>
    <w:rsid w:val="00EE5C59"/>
    <w:rsid w:val="00EE6B44"/>
    <w:rsid w:val="00F069B7"/>
    <w:rsid w:val="00F33CE5"/>
    <w:rsid w:val="00F45796"/>
    <w:rsid w:val="00F670F3"/>
    <w:rsid w:val="00F80167"/>
    <w:rsid w:val="00F941E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F069B7"/>
    <w:rPr>
      <w:color w:val="808080"/>
      <w:bdr w:space="0" w:sz="0" w:color="auto" w:val="none"/>
      <w:shd w:fill="auto" w:color="auto" w:val="clear"/>
    </w:rPr>
  </w:style>
  <w:style w:customStyle="true" w:styleId="eSPISCCParagraphDefaultFont" w:type="character">
    <w:name w:val="eSPIS_CC_Paragraph Default Font"/>
    <w:basedOn w:val="Zadanifontodlomka"/>
    <w:rsid w:val="00F069B7"/>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F069B7"/>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F069B7"/>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069B7"/>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F069B7"/>
    <w:rPr>
      <w:color w:val="808080"/>
      <w:bdr w:color="auto" w:space="0" w:sz="0" w:val="none"/>
      <w:shd w:color="auto" w:fill="auto" w:val="clear"/>
    </w:rPr>
  </w:style>
  <w:style w:customStyle="1" w:styleId="eSPISCCParagraphDefaultFont" w:type="character">
    <w:name w:val="eSPIS_CC_Paragraph Default Font"/>
    <w:basedOn w:val="Zadanifontodlomka"/>
    <w:rsid w:val="00F069B7"/>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F069B7"/>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F069B7"/>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069B7"/>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6348</izvorni_sadrzaj>
    <derivirana_varijabla naziv="DomainObject.Predmet.Broj_1">6348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St-6348/2016</izvorni_sadrzaj>
    <derivirana_varijabla naziv="DomainObject.Predmet.OznakaBroj_1">St-6348/2016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CENTAR ZA PREVENTIVU d.o.o. zastupanog po punomoćniku MARIN PAVLETIĆ</izvorni_sadrzaj>
    <derivirana_varijabla naziv="DomainObject.Predmet.ProtustrankaFormated_1">  CENTAR ZA PREVENTIVU d.o.o. zastupanog po punomoćniku MARIN PAVLETIĆ</derivirana_varijabla>
  </DomainObject.Predmet.ProtustrankaFormated>
  <DomainObject.Predmet.ProtustrankaFormatedOIB>
    <izvorni_sadrzaj>  CENTAR ZA PREVENTIVU d.o.o., OIB 46049906496 zastupanog po punomoćniku MARIN PAVLETIĆ</izvorni_sadrzaj>
    <derivirana_varijabla naziv="DomainObject.Predmet.ProtustrankaFormatedOIB_1">  CENTAR ZA PREVENTIVU d.o.o., OIB 46049906496 zastupanog po punomoćniku MARIN PAVLETIĆ</derivirana_varijabla>
  </DomainObject.Predmet.ProtustrankaFormatedOIB>
  <DomainObject.Predmet.ProtustrankaFormatedWithAdress>
    <izvorni_sadrzaj> CENTAR ZA PREVENTIVU d.o.o., Strojarska 22, 10000 Zagreb zastupanog po punomoćniku MARIN PAVLETIĆ</izvorni_sadrzaj>
    <derivirana_varijabla naziv="DomainObject.Predmet.ProtustrankaFormatedWithAdress_1"> CENTAR ZA PREVENTIVU d.o.o., Strojarska 22, 10000 Zagreb zastupanog po punomoćniku MARIN PAVLETIĆ</derivirana_varijabla>
  </DomainObject.Predmet.ProtustrankaFormatedWithAdress>
  <DomainObject.Predmet.ProtustrankaFormatedWithAdressOIB>
    <izvorni_sadrzaj> CENTAR ZA PREVENTIVU d.o.o., OIB 46049906496, Strojarska 22, 10000 Zagreb zastupanog po punomoćniku MARIN PAVLETIĆ</izvorni_sadrzaj>
    <derivirana_varijabla naziv="DomainObject.Predmet.ProtustrankaFormatedWithAdressOIB_1"> CENTAR ZA PREVENTIVU d.o.o., OIB 46049906496, Strojarska 22, 10000 Zagreb zastupanog po punomoćniku MARIN PAVLETIĆ</derivirana_varijabla>
  </DomainObject.Predmet.ProtustrankaFormatedWithAdressOIB>
  <DomainObject.Predmet.ProtustrankaWithAdress>
    <izvorni_sadrzaj>CENTAR ZA PREVENTIVU d.o.o. Strojarska 22, 10000 Zagreb</izvorni_sadrzaj>
    <derivirana_varijabla naziv="DomainObject.Predmet.ProtustrankaWithAdress_1">CENTAR ZA PREVENTIVU d.o.o. Strojarska 22, 10000 Zagreb</derivirana_varijabla>
  </DomainObject.Predmet.ProtustrankaWithAdress>
  <DomainObject.Predmet.ProtustrankaWithAdressOIB>
    <izvorni_sadrzaj>CENTAR ZA PREVENTIVU d.o.o., OIB 46049906496, Strojarska 22, 10000 Zagreb</izvorni_sadrzaj>
    <derivirana_varijabla naziv="DomainObject.Predmet.ProtustrankaWithAdressOIB_1">CENTAR ZA PREVENTIVU d.o.o., OIB 46049906496, Strojarska 22, 10000 Zagreb</derivirana_varijabla>
  </DomainObject.Predmet.ProtustrankaWithAdressOIB>
  <DomainObject.Predmet.ProtustrankaNazivFormated>
    <izvorni_sadrzaj>CENTAR ZA PREVENTIVU d.o.o.</izvorni_sadrzaj>
    <derivirana_varijabla naziv="DomainObject.Predmet.ProtustrankaNazivFormated_1">CENTAR ZA PREVENTIVU d.o.o.</derivirana_varijabla>
  </DomainObject.Predmet.ProtustrankaNazivFormated>
  <DomainObject.Predmet.ProtustrankaNazivFormatedOIB>
    <izvorni_sadrzaj>CENTAR ZA PREVENTIVU d.o.o., OIB 46049906496</izvorni_sadrzaj>
    <derivirana_varijabla naziv="DomainObject.Predmet.ProtustrankaNazivFormatedOIB_1">CENTAR ZA PREVENTIVU d.o.o., OIB 46049906496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CENTAR ZA PREVENTIVU d.o.o. zastupanog po punomoćniku MARIN PAVLETIĆ</item>
    </izvorni_sadrzaj>
    <derivirana_varijabla naziv="DomainObject.Predmet.ProtuStrankaListFormated_1">
      <item>CENTAR ZA PREVENTIVU d.o.o. zastupanog po punomoćniku MARIN PAVLETIĆ</item>
    </derivirana_varijabla>
  </DomainObject.Predmet.ProtuStrankaListFormated>
  <DomainObject.Predmet.ProtuStrankaListFormatedOIB>
    <izvorni_sadrzaj>
      <item>CENTAR ZA PREVENTIVU d.o.o., OIB 46049906496 zastupanog po punomoćniku MARIN PAVLETIĆ</item>
    </izvorni_sadrzaj>
    <derivirana_varijabla naziv="DomainObject.Predmet.ProtuStrankaListFormatedOIB_1">
      <item>CENTAR ZA PREVENTIVU d.o.o., OIB 46049906496 zastupanog po punomoćniku MARIN PAVLETIĆ</item>
    </derivirana_varijabla>
  </DomainObject.Predmet.ProtuStrankaListFormatedOIB>
  <DomainObject.Predmet.ProtuStrankaListFormatedWithAdress>
    <izvorni_sadrzaj>
      <item>CENTAR ZA PREVENTIVU d.o.o., Strojarska 22, 10000 Zagreb zastupanog po punomoćniku MARIN PAVLETIĆ</item>
    </izvorni_sadrzaj>
    <derivirana_varijabla naziv="DomainObject.Predmet.ProtuStrankaListFormatedWithAdress_1">
      <item>CENTAR ZA PREVENTIVU d.o.o., Strojarska 22, 10000 Zagreb zastupanog po punomoćniku MARIN PAVLETIĆ</item>
    </derivirana_varijabla>
  </DomainObject.Predmet.ProtuStrankaListFormatedWithAdress>
  <DomainObject.Predmet.ProtuStrankaListFormatedWithAdressOIB>
    <izvorni_sadrzaj>
      <item>CENTAR ZA PREVENTIVU d.o.o., OIB 46049906496, Strojarska 22, 10000 Zagreb zastupanog po punomoćniku MARIN PAVLETIĆ</item>
    </izvorni_sadrzaj>
    <derivirana_varijabla naziv="DomainObject.Predmet.ProtuStrankaListFormatedWithAdressOIB_1">
      <item>CENTAR ZA PREVENTIVU d.o.o., OIB 46049906496, Strojarska 22, 10000 Zagreb zastupanog po punomoćniku MARIN PAVLETIĆ</item>
    </derivirana_varijabla>
  </DomainObject.Predmet.ProtuStrankaListFormatedWithAdressOIB>
  <DomainObject.Predmet.ProtuStrankaListNazivFormated>
    <izvorni_sadrzaj>
      <item>CENTAR ZA PREVENTIVU d.o.o.</item>
    </izvorni_sadrzaj>
    <derivirana_varijabla naziv="DomainObject.Predmet.ProtuStrankaListNazivFormated_1">
      <item>CENTAR ZA PREVENTIVU d.o.o.</item>
    </derivirana_varijabla>
  </DomainObject.Predmet.ProtuStrankaListNazivFormated>
  <DomainObject.Predmet.ProtuStrankaListNazivFormatedOIB>
    <izvorni_sadrzaj>
      <item>CENTAR ZA PREVENTIVU d.o.o., OIB 46049906496</item>
    </izvorni_sadrzaj>
    <derivirana_varijabla naziv="DomainObject.Predmet.ProtuStrankaListNazivFormatedOIB_1">
      <item>CENTAR ZA PREVENTIVU d.o.o., OIB 46049906496</item>
    </derivirana_varijabla>
  </DomainObject.Predmet.ProtuStrankaListNazivFormatedOIB>
  <DomainObject.Predmet.OstaliListFormated>
    <izvorni_sadrzaj>
      <item>MARIN PAVLETIĆ punomoćnik sudionika u postupku CENTAR ZA PREVENTIVU d.o.o.</item>
    </izvorni_sadrzaj>
    <derivirana_varijabla naziv="DomainObject.Predmet.OstaliListFormated_1">
      <item>MARIN PAVLETIĆ punomoćnik sudionika u postupku CENTAR ZA PREVENTIVU d.o.o.</item>
    </derivirana_varijabla>
  </DomainObject.Predmet.OstaliListFormated>
  <DomainObject.Predmet.OstaliListFormatedOIB>
    <izvorni_sadrzaj>
      <item>MARIN PAVLETIĆ, OIB 18139333723 punomoćnik sudionika u postupku CENTAR ZA PREVENTIVU d.o.o.</item>
    </izvorni_sadrzaj>
    <derivirana_varijabla naziv="DomainObject.Predmet.OstaliListFormatedOIB_1">
      <item>MARIN PAVLETIĆ, OIB 18139333723 punomoćnik sudionika u postupku CENTAR ZA PREVENTIVU d.o.o.</item>
    </derivirana_varijabla>
  </DomainObject.Predmet.OstaliListFormatedOIB>
  <DomainObject.Predmet.OstaliListFormatedWithAdress>
    <izvorni_sadrzaj>
      <item>MARIN PAVLETIĆ, Hreljin 22, 51226 Hreljin punomoćnik sudionika u postupku CENTAR ZA PREVENTIVU d.o.o.</item>
    </izvorni_sadrzaj>
    <derivirana_varijabla naziv="DomainObject.Predmet.OstaliListFormatedWithAdress_1">
      <item>MARIN PAVLETIĆ, Hreljin 22, 51226 Hreljin punomoćnik sudionika u postupku CENTAR ZA PREVENTIVU d.o.o.</item>
    </derivirana_varijabla>
  </DomainObject.Predmet.OstaliListFormatedWithAdress>
  <DomainObject.Predmet.OstaliListFormatedWithAdressOIB>
    <izvorni_sadrzaj>
      <item>MARIN PAVLETIĆ, OIB 18139333723, Hreljin 22, 51226 Hreljin punomoćnik sudionika u postupku CENTAR ZA PREVENTIVU d.o.o.</item>
    </izvorni_sadrzaj>
    <derivirana_varijabla naziv="DomainObject.Predmet.OstaliListFormatedWithAdressOIB_1">
      <item>MARIN PAVLETIĆ, OIB 18139333723, Hreljin 22, 51226 Hreljin punomoćnik sudionika u postupku CENTAR ZA PREVENTIVU d.o.o.</item>
    </derivirana_varijabla>
  </DomainObject.Predmet.OstaliListFormatedWithAdressOIB>
  <DomainObject.Predmet.OstaliListNazivFormated>
    <izvorni_sadrzaj>
      <item>MARIN PAVLETIĆ</item>
    </izvorni_sadrzaj>
    <derivirana_varijabla naziv="DomainObject.Predmet.OstaliListNazivFormated_1">
      <item>MARIN PAVLETIĆ</item>
    </derivirana_varijabla>
  </DomainObject.Predmet.OstaliListNazivFormated>
  <DomainObject.Predmet.OstaliListNazivFormatedOIB>
    <izvorni_sadrzaj>
      <item>MARIN PAVLETIĆ, OIB 18139333723</item>
    </izvorni_sadrzaj>
    <derivirana_varijabla naziv="DomainObject.Predmet.OstaliListNazivFormatedOIB_1">
      <item>MARIN PAVLETIĆ, OIB 18139333723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CENTAR ZA PREVENTIVU d.o.o.</izvorni_sadrzaj>
    <derivirana_varijabla naziv="DomainObject.Predmet.ProtustrankaIDrugi_1">CENTAR ZA PREVENTIVU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CENTAR ZA PREVENTIVU d.o.o., OIB 46049906496, Strojarska 22, 10000 Zagreb</izvorni_sadrzaj>
    <derivirana_varijabla naziv="DomainObject.Predmet.ProtustrankaIDrugiAdressOIB_1">CENTAR ZA PREVENTIVU d.o.o., OIB 46049906496, Strojarska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CENTAR ZA PREVENTIVU d.o.o.</item>
      <item>MARIN PAVLETIĆ</item>
    </izvorni_sadrzaj>
    <derivirana_varijabla naziv="DomainObject.Predmet.SudioniciListNaziv_1">
      <item>FINA Regionalni centar Zagreb</item>
      <item>CENTAR ZA PREVENTIVU d.o.o.</item>
      <item>MARIN PAVLETIĆ</item>
    </derivirana_varijabla>
  </DomainObject.Predmet.SudioniciListNaziv>
  <DomainObject.Predmet.SudioniciListAdressOIB>
    <izvorni_sadrzaj>
      <item>FINA Regionalni centar Zagreb, OIB 85821130368, Trg svibanjskih žrtava 1995. br. 1,10000 Zagreb</item>
      <item>CENTAR ZA PREVENTIVU d.o.o., OIB 46049906496, Strojarska 22,10000 Zagreb</item>
      <item>MARIN PAVLETIĆ, OIB 18139333723, Hreljin 22,51226 Hreljin</item>
    </izvorni_sadrzaj>
    <derivirana_varijabla naziv="DomainObject.Predmet.SudioniciListAdressOIB_1">
      <item>FINA Regionalni centar Zagreb, OIB 85821130368, Trg svibanjskih žrtava 1995. br. 1,10000 Zagreb</item>
      <item>CENTAR ZA PREVENTIVU d.o.o., OIB 46049906496, Strojarska 22,10000 Zagreb</item>
      <item>MARIN PAVLETIĆ, OIB 18139333723, Hreljin 22,51226 Hreljin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46049906496</item>
      <item>, OIB 18139333723</item>
    </izvorni_sadrzaj>
    <derivirana_varijabla naziv="DomainObject.Predmet.SudioniciListNazivOIB_1">
      <item>, OIB 85821130368</item>
      <item>, OIB 46049906496</item>
      <item>, OIB 18139333723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16C661-695A-4BD8-AD60-A76EE834C0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901</properties:Words>
  <properties:Characters>5029</properties:Characters>
  <properties:Lines>138</properties:Lines>
  <properties:Paragraphs>58</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2017-02-14T12:06:00Z</dcterms:created>
  <dc:creator>Vinka Mihalinčić</dc:creator>
  <cp:lastModifiedBy>Zlatka Plivelić</cp:lastModifiedBy>
  <cp:lastPrinted>2017-02-14T12:37:00Z</cp:lastPrinted>
  <dcterms:modified xmlns:xsi="http://www.w3.org/2001/XMLSchema-instance" xsi:type="dcterms:W3CDTF">2017-02-14T14:01:00Z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