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e76a" w14:paraId="acbe76a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0F7FBE">
        <w:t>5899</w:t>
      </w:r>
      <w:r w:rsidR="00BC345B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745F29" w:rsidP="009A3D55" w:rsidR="00745F29">
      <w:pPr>
        <w:jc w:val="both"/>
      </w:pPr>
      <w:r w:rsidRPr="00745F29">
        <w:t>Trgovački sud u Zagrebu, po sucu Maji Jurovicki, u stečajnom postupku nad dužnikom M.S.M.-d.o.o., OIB: 29843085244, Zagreb</w:t>
      </w:r>
      <w:r>
        <w:t xml:space="preserve">, </w:t>
      </w:r>
      <w:proofErr w:type="spellStart"/>
      <w:r>
        <w:t>Vrisnička</w:t>
      </w:r>
      <w:proofErr w:type="spellEnd"/>
      <w:r>
        <w:t xml:space="preserve"> 9b, izvan ročišta</w:t>
      </w:r>
      <w:r w:rsidR="002104D7">
        <w:t xml:space="preserve">, </w:t>
      </w:r>
      <w:r>
        <w:t xml:space="preserve"> 19</w:t>
      </w:r>
      <w:r w:rsidRPr="00745F29">
        <w:t>. prosinca 2017.</w:t>
      </w:r>
      <w:r w:rsidR="00B15D72">
        <w:t xml:space="preserve"> </w:t>
      </w:r>
      <w:r w:rsidRPr="00745F29">
        <w:t xml:space="preserve">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B15D72" w:rsidP="00F65A5C" w:rsidR="003E6659" w:rsidRPr="009E5559">
      <w:pPr>
        <w:jc w:val="both"/>
      </w:pPr>
      <w:r>
        <w:tab/>
      </w:r>
      <w:r w:rsidR="00180AF8" w:rsidRPr="00ED0184">
        <w:t xml:space="preserve">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8649A8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St-5899/2016</w:t>
      </w:r>
      <w:r w:rsidR="000F7FBE">
        <w:t xml:space="preserve"> </w:t>
      </w:r>
      <w:r w:rsidR="007264ED">
        <w:t xml:space="preserve">od </w:t>
      </w:r>
      <w:r w:rsidR="000F7FBE">
        <w:t>1</w:t>
      </w:r>
      <w:r w:rsidR="00AA6379">
        <w:t>4</w:t>
      </w:r>
      <w:r w:rsidR="000F7FBE" w:rsidRPr="000F7FBE">
        <w:t xml:space="preserve">. </w:t>
      </w:r>
      <w:r w:rsidR="00615958">
        <w:t>p</w:t>
      </w:r>
      <w:r w:rsidR="000F7FBE" w:rsidRPr="000F7FBE">
        <w:t xml:space="preserve">rosinca 2017.,  </w:t>
      </w:r>
      <w:r w:rsidR="00F65A5C">
        <w:t>u</w:t>
      </w:r>
      <w:r w:rsidR="00DC70B5">
        <w:t xml:space="preserve"> </w:t>
      </w:r>
      <w:proofErr w:type="spellStart"/>
      <w:r w:rsidR="00DC70B5">
        <w:t>toč</w:t>
      </w:r>
      <w:proofErr w:type="spellEnd"/>
      <w:r w:rsidR="00DC70B5">
        <w:t>. I</w:t>
      </w:r>
      <w:r w:rsidR="008F7CC6">
        <w:t xml:space="preserve">V </w:t>
      </w:r>
      <w:r w:rsidR="00DC70B5">
        <w:t>izreke</w:t>
      </w:r>
      <w:r w:rsidR="006D2A78">
        <w:t xml:space="preserve">, redak </w:t>
      </w:r>
      <w:r w:rsidR="000A6200">
        <w:t xml:space="preserve">petnaesti, dvadeseti i dvadesettreći </w:t>
      </w:r>
      <w:r w:rsidR="009A3D55">
        <w:t xml:space="preserve">na </w:t>
      </w:r>
      <w:r w:rsidR="008F7CC6">
        <w:t xml:space="preserve">drugoj </w:t>
      </w:r>
      <w:r w:rsidR="009A3D55">
        <w:t>stranici</w:t>
      </w:r>
      <w:r w:rsidR="00352A16">
        <w:t xml:space="preserve"> </w:t>
      </w:r>
      <w:r w:rsidR="00E75D61">
        <w:t xml:space="preserve">tako da </w:t>
      </w:r>
      <w:r w:rsidR="00065535">
        <w:t xml:space="preserve">se iza </w:t>
      </w:r>
      <w:r w:rsidR="00065535" w:rsidRPr="00065535">
        <w:t>ERSTE&amp;STEIERMARKISCHE BANK d.d., Rijeka, Jadranski</w:t>
      </w:r>
      <w:r w:rsidR="00065535">
        <w:t xml:space="preserve"> trg 3A, OIB: 23057039320 </w:t>
      </w:r>
      <w:r w:rsidR="002A1B9A">
        <w:t xml:space="preserve">dodaje </w:t>
      </w:r>
      <w:r w:rsidR="009E5559" w:rsidRPr="009E5559">
        <w:t>DRANE</w:t>
      </w:r>
      <w:r w:rsidR="002A1B9A" w:rsidRPr="009E5559">
        <w:t xml:space="preserve"> </w:t>
      </w:r>
      <w:r w:rsidR="009E5559">
        <w:t>PROJEKT d.o.o., OIB: 70145446674, Zagreb, Vlaška 77.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8649A8">
        <w:t>rješenj</w:t>
      </w:r>
      <w:r w:rsidR="00B15D72">
        <w:t>u</w:t>
      </w:r>
      <w:r w:rsidR="008649A8">
        <w:t xml:space="preserve"> </w:t>
      </w:r>
      <w:r w:rsidRPr="00ED0184">
        <w:t xml:space="preserve">ovog suda poslovni </w:t>
      </w:r>
      <w:r w:rsidR="00B40FEB">
        <w:t>broj</w:t>
      </w:r>
      <w:r w:rsidR="00615958" w:rsidRPr="00615958">
        <w:t xml:space="preserve"> </w:t>
      </w:r>
      <w:r w:rsidR="00615958">
        <w:t>St-5899/2016 od 14. prosinca 2017.</w:t>
      </w:r>
      <w:r w:rsidR="00615958" w:rsidRPr="00615958">
        <w:t xml:space="preserve">  </w:t>
      </w:r>
      <w:r w:rsidRPr="00ED0184">
        <w:t>nastala je očita pogreška u pisanju pa je valjalo donijeti ovo rješenje temeljem čl. 342. st. 1 i 2. i čl. 347 Zakona o parničnom postupku (Narodne novine broj 53/91, 91/94, 112/99, 88/01, 117/03, 88/05, 84/08, 123/08; 57/11 u daljnjem tekstu: ZPP)</w:t>
      </w:r>
      <w:r w:rsidR="00B15D72">
        <w:t>.</w:t>
      </w:r>
      <w:r w:rsidRPr="00ED0184">
        <w:t xml:space="preserve">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17515E">
        <w:t>19. prosinca 2017.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6706C3">
        <w:t xml:space="preserve">,v.r.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6706C3" w:rsidP="004F5146" w:rsidR="006706C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706C3" w:rsidP="004F5146" w:rsidR="006706C3">
      <w:pPr>
        <w:jc w:val="right"/>
      </w:pPr>
      <w:r>
        <w:t xml:space="preserve">Mirjana Gašparić </w:t>
      </w:r>
    </w:p>
    <w:p w:rsidRDefault="00352A16" w:rsidP="0017515E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65535"/>
    <w:rsid w:val="000A6200"/>
    <w:rsid w:val="000B0E9B"/>
    <w:rsid w:val="000B3FB0"/>
    <w:rsid w:val="000B76EF"/>
    <w:rsid w:val="000F7FBE"/>
    <w:rsid w:val="0017515E"/>
    <w:rsid w:val="00180AF8"/>
    <w:rsid w:val="001D50E0"/>
    <w:rsid w:val="001E3FF8"/>
    <w:rsid w:val="001F2BFC"/>
    <w:rsid w:val="002037AC"/>
    <w:rsid w:val="002045B6"/>
    <w:rsid w:val="002104D7"/>
    <w:rsid w:val="00224211"/>
    <w:rsid w:val="00246E0B"/>
    <w:rsid w:val="0029353C"/>
    <w:rsid w:val="002A1B9A"/>
    <w:rsid w:val="002D087C"/>
    <w:rsid w:val="002F003B"/>
    <w:rsid w:val="00302306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54913"/>
    <w:rsid w:val="004A066E"/>
    <w:rsid w:val="004A1844"/>
    <w:rsid w:val="004A7EA9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706C3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7A4067"/>
    <w:rsid w:val="008649A8"/>
    <w:rsid w:val="008E057B"/>
    <w:rsid w:val="008E34A0"/>
    <w:rsid w:val="008F7CC6"/>
    <w:rsid w:val="00905CCB"/>
    <w:rsid w:val="00907CE9"/>
    <w:rsid w:val="00955B15"/>
    <w:rsid w:val="00956EC0"/>
    <w:rsid w:val="00971A3D"/>
    <w:rsid w:val="00982CA1"/>
    <w:rsid w:val="009A3D55"/>
    <w:rsid w:val="009E5559"/>
    <w:rsid w:val="00A356C2"/>
    <w:rsid w:val="00A510E4"/>
    <w:rsid w:val="00AA6379"/>
    <w:rsid w:val="00AA6E55"/>
    <w:rsid w:val="00AA77E5"/>
    <w:rsid w:val="00AB6A27"/>
    <w:rsid w:val="00AD4006"/>
    <w:rsid w:val="00B15D72"/>
    <w:rsid w:val="00B40FEB"/>
    <w:rsid w:val="00B63540"/>
    <w:rsid w:val="00BC345B"/>
    <w:rsid w:val="00BD313D"/>
    <w:rsid w:val="00BF10E2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2161"/>
    <w:rsid w:val="00E86482"/>
    <w:rsid w:val="00ED0184"/>
    <w:rsid w:val="00ED72CF"/>
    <w:rsid w:val="00EF14BF"/>
    <w:rsid w:val="00F028A7"/>
    <w:rsid w:val="00F07EA5"/>
    <w:rsid w:val="00F1607C"/>
    <w:rsid w:val="00F22FC1"/>
    <w:rsid w:val="00F26A15"/>
    <w:rsid w:val="00F65A5C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</izvorni_sadrzaj>
    <derivirana_varijabla naziv="DomainObject.Predmet.StrankaFormatedWithAdress_1"> FINA Regionalni centar Zagreb, Trg svibanjskih žrtava 1995 br. 1, 10000 Zagreb; ZOU Dražen Crnković &amp; Alen Pešušić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</izvorni_sadrzaj>
    <derivirana_varijabla naziv="DomainObject.Predmet.StrankaFormatedWithAdressOIB_1"> FINA Regionalni centar Zagreb, OIB 85821130368, Trg svibanjskih žrtava 1995 br. 1, 10000 Zagreb; ZOU Dražen Crnković &amp; Alen Pešušić</derivirana_varijabla>
  </DomainObject.Predmet.StrankaFormatedWithAdressOIB>
  <DomainObject.Predmet.StrankaWithAdress>
    <izvorni_sadrzaj>FINA Regionalni centar Zagreb Trg svibanjskih žrtava 1995 br. 1,10000 Zagreb,ZOU Dražen Crnković &amp; Alen Pešušić </izvorni_sadrzaj>
    <derivirana_varijabla naziv="DomainObject.Predmet.StrankaWithAdress_1">FINA Regionalni centar Zagreb Trg svibanjskih žrtava 1995 br. 1,10000 Zagreb,ZOU Dražen Crnković &amp; Alen Pešušić </derivirana_varijabla>
  </DomainObject.Predmet.StrankaWithAdress>
  <DomainObject.Predmet.StrankaWithAdressOIB>
    <izvorni_sadrzaj>FINA Regionalni centar Zagreb, OIB 85821130368, Trg svibanjskih žrtava 1995 br. 1,10000 Zagreb,ZOU Dražen Crnković &amp; Alen Pešušić</izvorni_sadrzaj>
    <derivirana_varijabla naziv="DomainObject.Predmet.StrankaWithAdressOIB_1">FINA Regionalni centar Zagreb, OIB 85821130368, Trg svibanjskih žrtava 1995 br. 1,10000 Zagreb,ZOU Dražen Crnković &amp; Alen Pešušić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</item>
    </izvorni_sadrzaj>
    <derivirana_varijabla naziv="DomainObject.Predmet.StrankaListFormatedWithAdress_1">
      <item>FINA Regionalni centar Zagreb, Trg svibanjskih žrtava 1995 br. 1, 10000 Zagreb</item>
      <item>ZOU Dražen Crnković &amp; Alen Pešušić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68DEC-BDAC-46A1-9BBF-B16B86E57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1087</properties:Characters>
  <properties:Lines>40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2017-12-19T11:40:00Z</dcterms:created>
  <dc:creator>mjurovicki</dc:creator>
  <cp:lastModifiedBy>Mirjana Gašparić</cp:lastModifiedBy>
  <cp:lastPrinted>2017-12-19T12:25:00Z</cp:lastPrinted>
  <dcterms:modified xmlns:xsi="http://www.w3.org/2001/XMLSchema-instance" xsi:type="dcterms:W3CDTF">2017-12-19T12:33:00Z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