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8b74" w14:paraId="e338b74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14BBA">
        <w:t>733</w:t>
      </w:r>
      <w:r w:rsidR="00BE14DE">
        <w:t>/</w:t>
      </w:r>
      <w:r w:rsidR="00245588">
        <w:t>16-</w:t>
      </w:r>
      <w:r w:rsidR="00514BBA">
        <w:t>10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14BBA">
        <w:t>LIPA KOMERC</w:t>
      </w:r>
      <w:r w:rsidR="00020E80">
        <w:t xml:space="preserve"> d.o.o.,</w:t>
      </w:r>
      <w:r w:rsidR="00514BBA">
        <w:t xml:space="preserve"> Glavna podružnica Zadar za trgovinu i građevinarstvo,</w:t>
      </w:r>
      <w:r w:rsidR="00020E80">
        <w:t xml:space="preserve"> </w:t>
      </w:r>
      <w:r w:rsidR="00514BBA">
        <w:t>Smoković Donji</w:t>
      </w:r>
      <w:r w:rsidR="00020E80">
        <w:t xml:space="preserve">, </w:t>
      </w:r>
      <w:r w:rsidR="00514BBA">
        <w:t>Smoković bb</w:t>
      </w:r>
      <w:r w:rsidR="00020E80">
        <w:t xml:space="preserve">, </w:t>
      </w:r>
      <w:r w:rsidR="00514BBA">
        <w:t>Smoković Donji</w:t>
      </w:r>
      <w:r w:rsidR="00020E80">
        <w:t xml:space="preserve">, OIB: </w:t>
      </w:r>
      <w:r w:rsidR="00514BBA">
        <w:t>21553572337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14BBA">
        <w:t>19.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14BBA">
        <w:t>LIPA KOMERC d.o.o., Glavna podružnica Zadar za trgovinu i građevinarstvo, Smoković Donji, Smoković bb, Smoković Donji, OIB: 21553572337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14BBA" w:rsidP="0026691E" w:rsidR="00A70A5D">
      <w:pPr>
        <w:jc w:val="center"/>
      </w:pPr>
      <w:r>
        <w:t>07.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C11C7">
        <w:t>09</w:t>
      </w:r>
      <w:r w:rsidR="00A70A5D">
        <w:t>,</w:t>
      </w:r>
      <w:r>
        <w:t>1</w:t>
      </w:r>
      <w:r w:rsidR="00020E80">
        <w:t>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14BBA" w:rsidP="0026691E" w:rsidR="0026691E">
      <w:pPr>
        <w:jc w:val="center"/>
      </w:pPr>
      <w:r>
        <w:t>07.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C11C7">
        <w:t>09</w:t>
      </w:r>
      <w:r w:rsidR="00F92198">
        <w:t>,</w:t>
      </w:r>
      <w:r>
        <w:t>1</w:t>
      </w:r>
      <w:r w:rsidR="00020E80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115741" w:rsidR="00D44689">
      <w:pPr>
        <w:jc w:val="center"/>
      </w:pPr>
      <w:r w:rsidRPr="00F60CD9">
        <w:t>Obrazloženje</w:t>
      </w:r>
    </w:p>
    <w:p w:rsidRDefault="00115741" w:rsidP="00115741" w:rsidR="00115741" w:rsidRPr="00F60CD9">
      <w:pPr>
        <w:jc w:val="center"/>
      </w:pPr>
    </w:p>
    <w:p w:rsidRDefault="00721F79" w:rsidP="00ED6162" w:rsidR="00514BBA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514BBA">
        <w:t>LIPA KOMERC d.o.o., Glavna podružnica Zadar za trgovinu i građevinarstvo, Zemunik Donji</w:t>
      </w:r>
      <w:r w:rsidR="001B2417">
        <w:t>. Sud je oglasom od 1</w:t>
      </w:r>
      <w:r w:rsidR="00514BBA">
        <w:t>1</w:t>
      </w:r>
      <w:r w:rsidR="001B2417">
        <w:t xml:space="preserve">. siječnja 2016. pozvao dužnika na dostavu prokaznog popisa imovine i vjerovnika na podnošenje prijedloga </w:t>
      </w:r>
      <w:r w:rsidR="001B2417">
        <w:lastRenderedPageBreak/>
        <w:t xml:space="preserve">za otvaranje stečajnog postupka. Stečajni dužnik nije podnio prokazni popis imovine, međutim </w:t>
      </w:r>
      <w:r w:rsidR="00514BBA">
        <w:t>vjerovnik Republika Hrvatska Porezna uprava, Područni ured Dalmacija je</w:t>
      </w:r>
      <w:r w:rsidR="001B2417">
        <w:t xml:space="preserve"> podnijela prijedlog za otvaranje stečajnog postupka</w:t>
      </w:r>
      <w:r w:rsidR="00514BBA">
        <w:t>.</w:t>
      </w:r>
    </w:p>
    <w:p w:rsidRDefault="001B2417" w:rsidP="00ED6162" w:rsidR="001B2417">
      <w:pPr>
        <w:jc w:val="both"/>
      </w:pPr>
      <w:r>
        <w:tab/>
        <w:t xml:space="preserve">Postupajući po odredbi čl. 433. Stečajnog zakona sud je utvrdio da nisu ispunjene pretpostavke za istodobno otvaranje i zaključenje stečajnog postupka budući je vjerovnik podnio prijedlog za otvaranje stečajnog postupka i predujmio sredstva za namirenje dijela troškova postupka, pa je stoga rješenjem od </w:t>
      </w:r>
      <w:r w:rsidR="00514BBA">
        <w:t>06</w:t>
      </w:r>
      <w:r>
        <w:t xml:space="preserve">. </w:t>
      </w:r>
      <w:r w:rsidR="00514BBA">
        <w:t>travnja 2016. posl. br. 5</w:t>
      </w:r>
      <w:r>
        <w:t xml:space="preserve"> St-</w:t>
      </w:r>
      <w:r w:rsidR="00514BBA">
        <w:t>229/15-6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B2417" w:rsidP="00ED6162" w:rsidR="001B2417">
      <w:pPr>
        <w:jc w:val="both"/>
      </w:pPr>
      <w:r>
        <w:tab/>
        <w:t xml:space="preserve">Stoga je odlučeno kao u izreci. </w:t>
      </w:r>
    </w:p>
    <w:p w:rsidRDefault="005A3991" w:rsidP="00ED6162" w:rsidR="005A3991" w:rsidRPr="006F5B49">
      <w:pPr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514BBA">
        <w:t>19.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14BBA">
        <w:t>LIPA KOMERC d.o.o.,</w:t>
      </w:r>
      <w:r w:rsidR="00514BBA" w:rsidRPr="00514BBA">
        <w:t xml:space="preserve"> </w:t>
      </w:r>
      <w:r w:rsidR="00514BBA">
        <w:t xml:space="preserve">Glavna podružnica Zadar za trgovinu i građevinarstvo, Zemunik Donji, </w:t>
      </w:r>
      <w:r w:rsidR="00514BBA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514BBA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ILIJA KEŠKIĆ, </w:t>
      </w:r>
      <w:r w:rsidR="007274F1">
        <w:rPr>
          <w:szCs w:val="24"/>
        </w:rPr>
        <w:t>Zadar, Milutina Cihlara Nehaja 46</w:t>
      </w:r>
      <w:r w:rsidR="007274F1">
        <w:rPr>
          <w:szCs w:val="24"/>
        </w:rPr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514BBA" w:rsidP="0020610B" w:rsidR="00514BBA">
      <w:pPr>
        <w:numPr>
          <w:ilvl w:val="0"/>
          <w:numId w:val="3"/>
        </w:numPr>
      </w:pPr>
      <w:r>
        <w:t>sudski registar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966A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14BBA">
      <w:t>733</w:t>
    </w:r>
    <w:r w:rsidR="004C11C7">
      <w:t>/16-</w:t>
    </w:r>
    <w:r w:rsidR="00514BBA">
      <w:t>10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15741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966AA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128C"/>
    <w:rsid w:val="00511268"/>
    <w:rsid w:val="00514BBA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274F1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01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01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St-733/2016-3</izvorni_sadrzaj>
    <derivirana_varijabla naziv="DomainObject.Oznaka_1">St-733/2016-3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KOMERC Trgovinsko građevinsko društvo, d.o.o.,Glavna podružnica Zadar za trgovinu i građevinarstvo</izvorni_sadrzaj>
    <derivirana_varijabla naziv="DomainObject.Predmet.ProtustrankaFormated_1">  LIPA KOMERC Trgovinsko građevinsko društvo, d.o.o.,Glavna podružnica Zadar za trgovinu i građevinarstvo</derivirana_varijabla>
  </DomainObject.Predmet.ProtustrankaFormated>
  <DomainObject.Predmet.ProtustrankaFormatedOIB>
    <izvorni_sadrzaj>  LIPA KOMERC Trgovinsko građevinsko društvo, d.o.o.,Glavna podružnica Zadar za trgovinu i građevinarstvo, OIB 21553572337</izvorni_sadrzaj>
    <derivirana_varijabla naziv="DomainObject.Predmet.ProtustrankaFormatedOIB_1">  LIPA KOMERC Trgovinsko građevinsko društvo, d.o.o.,Glavna podružnica Zadar za trgovinu i građevinarstvo, OIB 21553572337</derivirana_varijabla>
  </DomainObject.Predmet.ProtustrankaFormatedOIB>
  <DomainObject.Predmet.ProtustrankaFormatedWithAdress>
    <izvorni_sadrzaj> LIPA KOMERC Trgovinsko građevinsko društvo, d.o.o.,Glavna podružnica Zadar za trgovinu i građevinarstvo, Smoković/bb, 23222 Zemunik Donji</izvorni_sadrzaj>
    <derivirana_varijabla naziv="DomainObject.Predmet.ProtustrankaFormatedWithAdress_1"> LIPA KOMERC Trgovinsko građevinsko društvo, d.o.o.,Glavna podružnica Zadar za trgovinu i građevinarstvo, Smoković/bb, 23222 Zemunik Donji</derivirana_varijabla>
  </DomainObject.Predmet.ProtustrankaFormatedWithAdress>
  <DomainObject.Predmet.ProtustrankaFormatedWithAdressOIB>
    <izvorni_sadrzaj> LIPA KOMERC Trgovinsko građevinsko društvo, d.o.o.,Glavna podružnica Zadar za trgovinu i građevinarstvo, OIB 21553572337, Smoković/bb, 23222 Zemunik Donji</izvorni_sadrzaj>
    <derivirana_varijabla naziv="DomainObject.Predmet.ProtustrankaFormatedWithAdressOIB_1"> LIPA KOMERC Trgovinsko građevinsko društvo, d.o.o.,Glavna podružnica Zadar za trgovinu i građevinarstvo, OIB 21553572337, Smoković/bb, 23222 Zemunik Donji</derivirana_varijabla>
  </DomainObject.Predmet.ProtustrankaFormatedWithAdressOIB>
  <DomainObject.Predmet.ProtustrankaWithAdress>
    <izvorni_sadrzaj>LIPA KOMERC Trgovinsko građevinsko društvo, d.o.o.,Glavna podružnica Zadar za trgovinu i građevinarstvo Smoković/bb, 23222 Zemunik Donji</izvorni_sadrzaj>
    <derivirana_varijabla naziv="DomainObject.Predmet.ProtustrankaWithAdress_1">LIPA KOMERC Trgovinsko građevinsko društvo, d.o.o.,Glavna podružnica Zadar za trgovinu i građevinarstvo Smoković/bb, 23222 Zemunik Donji</derivirana_varijabla>
  </DomainObject.Predmet.ProtustrankaWithAdress>
  <DomainObject.Predmet.ProtustrankaWithAdressOIB>
    <izvorni_sadrzaj>LIPA KOMERC Trgovinsko građevinsko društvo, d.o.o.,Glavna podružnica Zadar za trgovinu i građevinarstvo, OIB 21553572337, Smoković/bb, 23222 Zemunik Donji</izvorni_sadrzaj>
    <derivirana_varijabla naziv="DomainObject.Predmet.ProtustrankaWithAdressOIB_1">LIPA KOMERC Trgovinsko građevinsko društvo, d.o.o.,Glavna podružnica Zadar za trgovinu i građevinarstvo, OIB 21553572337, Smoković/bb, 23222 Zemunik Donji</derivirana_varijabla>
  </DomainObject.Predmet.ProtustrankaWithAdressOIB>
  <DomainObject.Predmet.ProtustrankaNazivFormated>
    <izvorni_sadrzaj>LIPA KOMERC Trgovinsko građevinsko društvo, d.o.o.,Glavna podružnica Zadar za trgovinu i građevinarstvo</izvorni_sadrzaj>
    <derivirana_varijabla naziv="DomainObject.Predmet.ProtustrankaNazivFormated_1">LIPA KOMERC Trgovinsko građevinsko društvo, d.o.o.,Glavna podružnica Zadar za trgovinu i građevinarstvo</derivirana_varijabla>
  </DomainObject.Predmet.ProtustrankaNazivFormated>
  <DomainObject.Predmet.ProtustrankaNazivFormatedOIB>
    <izvorni_sadrzaj>LIPA KOMERC Trgovinsko građevinsko društvo, d.o.o.,Glavna podružnica Zadar za trgovinu i građevinarstvo, OIB 21553572337</izvorni_sadrzaj>
    <derivirana_varijabla naziv="DomainObject.Predmet.ProtustrankaNazivFormatedOIB_1">LIPA KOMERC Trgovinsko građevinsko društvo, d.o.o.,Glavna podružnica Zadar za trgovinu i građevinarstvo, OIB 21553572337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LIPA KOMERC Trgovinsko građevinsko društvo, d.o.o.,Glavna podružnica Zadar za trgovinu i građevinarstvo</item>
    </izvorni_sadrzaj>
    <derivirana_varijabla naziv="DomainObject.Predmet.ProtuStrankaListFormated_1">
      <item>LIPA KOMERC Trgovinsko građevinsko društvo, d.o.o.,Glavna podružnica Zadar za trgovinu i građevinarstvo</item>
    </derivirana_varijabla>
  </DomainObject.Predmet.ProtuStrankaListFormated>
  <DomainObject.Predmet.ProtuStrankaListFormatedOIB>
    <izvorni_sadrzaj>
      <item>LIPA KOMERC Trgovinsko građevinsko društvo, d.o.o.,Glavna podružnica Zadar za trgovinu i građevinarstvo, OIB 21553572337</item>
    </izvorni_sadrzaj>
    <derivirana_varijabla naziv="DomainObject.Predmet.ProtuStrankaListFormatedOIB_1">
      <item>LIPA KOMERC Trgovinsko građevinsko društvo, d.o.o.,Glavna podružnica Zadar za trgovinu i građevinarstvo, OIB 21553572337</item>
    </derivirana_varijabla>
  </DomainObject.Predmet.ProtuStrankaListFormatedOIB>
  <DomainObject.Predmet.ProtuStrankaListFormatedWithAdress>
    <izvorni_sadrzaj>
      <item>LIPA KOMERC Trgovinsko građevinsko društvo, d.o.o.,Glavna podružnica Zadar za trgovinu i građevinarstvo, Smoković/bb, 23222 Zemunik Donji</item>
    </izvorni_sadrzaj>
    <derivirana_varijabla naziv="DomainObject.Predmet.ProtuStrankaListFormatedWithAdress_1">
      <item>LIPA KOMERC Trgovinsko građevinsko društvo, d.o.o.,Glavna podružnica Zadar za trgovinu i građevinarstvo, Smoković/bb, 23222 Zemunik Donji</item>
    </derivirana_varijabla>
  </DomainObject.Predmet.ProtuStrankaListFormatedWithAdress>
  <DomainObject.Predmet.ProtuStrankaListFormatedWithAdressOIB>
    <izvorni_sadrzaj>
      <item>LIPA KOMERC Trgovinsko građevinsko društvo, d.o.o.,Glavna podružnica Zadar za trgovinu i građevinarstvo, OIB 21553572337, Smoković/bb, 23222 Zemunik Donji</item>
    </izvorni_sadrzaj>
    <derivirana_varijabla naziv="DomainObject.Predmet.ProtuStrankaListFormatedWithAdressOIB_1">
      <item>LIPA KOMERC Trgovinsko građevinsko društvo, d.o.o.,Glavna podružnica Zadar za trgovinu i građevinarstvo, OIB 21553572337, Smoković/bb, 23222 Zemunik Donji</item>
    </derivirana_varijabla>
  </DomainObject.Predmet.ProtuStrankaListFormatedWithAdressOIB>
  <DomainObject.Predmet.ProtuStrankaListNazivFormated>
    <izvorni_sadrzaj>
      <item>LIPA KOMERC Trgovinsko građevinsko društvo, d.o.o.,Glavna podružnica Zadar za trgovinu i građevinarstvo</item>
    </izvorni_sadrzaj>
    <derivirana_varijabla naziv="DomainObject.Predmet.ProtuStrankaListNazivFormated_1">
      <item>LIPA KOMERC Trgovinsko građevinsko društvo, d.o.o.,Glavna podružnica Zadar za trgovinu i građevinarstvo</item>
    </derivirana_varijabla>
  </DomainObject.Predmet.ProtuStrankaListNazivFormated>
  <DomainObject.Predmet.ProtuStrankaListNazivFormatedOIB>
    <izvorni_sadrzaj>
      <item>LIPA KOMERC Trgovinsko građevinsko društvo, d.o.o.,Glavna podružnica Zadar za trgovinu i građevinarstvo, OIB 21553572337</item>
    </izvorni_sadrzaj>
    <derivirana_varijabla naziv="DomainObject.Predmet.ProtuStrankaListNazivFormatedOIB_1">
      <item>LIPA KOMERC Trgovinsko građevinsko društvo, d.o.o.,Glavna podružnica Zadar za trgovinu i građevinarstvo, OIB 21553572337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90897298152</item>
    </izvorni_sadrzaj>
    <derivirana_varijabla naziv="DomainObject.Predmet.OstaliListFormatedOIB_1">
      <item>Ilija Keškić, OIB 90897298152</item>
    </derivirana_varijabla>
  </DomainObject.Predmet.OstaliListFormatedOIB>
  <DomainObject.Predmet.OstaliListFormatedWithAdress>
    <izvorni_sadrzaj>
      <item>Ilija Keškić, Milutina Cihlara Nehaja 46, 23000 Zadar</item>
    </izvorni_sadrzaj>
    <derivirana_varijabla naziv="DomainObject.Predmet.OstaliListFormatedWithAdress_1">
      <item>Ilija Keškić, Milutina Cihlara Nehaja 46, 23000 Zadar</item>
    </derivirana_varijabla>
  </DomainObject.Predmet.OstaliListFormatedWithAdress>
  <DomainObject.Predmet.OstaliListFormatedWithAdressOIB>
    <izvorni_sadrzaj>
      <item>Ilija Keškić, OIB 90897298152, Milutina Cihlara Nehaja 46, 23000 Zadar</item>
    </izvorni_sadrzaj>
    <derivirana_varijabla naziv="DomainObject.Predmet.OstaliListFormatedWithAdressOIB_1">
      <item>Ilija Keškić, OIB 90897298152, Milutina Cihlara Nehaja 46, 23000 Zadar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90897298152</item>
    </izvorni_sadrzaj>
    <derivirana_varijabla naziv="DomainObject.Predmet.OstaliListNazivFormatedOIB_1">
      <item>Ilija Keškić, OIB 90897298152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St-733/2016-3</izvorni_sadrzaj>
    <derivirana_varijabla naziv="DomainObject.PoslovniBrojDokumenta_1">St-733/2016-3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LIPA KOMERC Trgovinsko građevinsko društvo, d.o.o.,Glavna podružnica Zadar za trgovinu i građevinarstvo</izvorni_sadrzaj>
    <derivirana_varijabla naziv="DomainObject.Predmet.ProtustrankaIDrugi_1">LIPA KOMERC Trgovinsko građevinsko društvo, d.o.o.,Glavna podružnica Zadar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LIPA KOMERC Trgovinsko građevinsko društvo, d.o.o.,Glavna podružnica Zadar za trgovinu i građevinarstvo, OIB 21553572337, Smoković/bb, 23222 Zemunik Donji</izvorni_sadrzaj>
    <derivirana_varijabla naziv="DomainObject.Predmet.ProtustrankaIDrugiAdressOIB_1">LIPA KOMERC Trgovinsko građevinsko društvo, d.o.o.,Glavna podružnica Zadar za trgovinu i građevinarstvo, OIB 21553572337, Smoković/bb,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KOMERC Trgovinsko građevinsko društvo, d.o.o.,Glavna podružnica Zadar za trgovinu i građevinarstvo</item>
      <item>FINA</item>
      <item>Ilija Keškić</item>
    </izvorni_sadrzaj>
    <derivirana_varijabla naziv="DomainObject.Predmet.SudioniciListNaziv_1">
      <item>LIPA KOMERC Trgovinsko građevinsko društvo, d.o.o.,Glavna podružnica Zadar za trgovinu i građevinarstvo</item>
      <item>FINA</item>
      <item>Ilija Keškić</item>
    </derivirana_varijabla>
  </DomainObject.Predmet.SudioniciListNaziv>
  <DomainObject.Predmet.SudioniciListAdressOIB>
    <izvorni_sadrzaj>
      <item>LIPA KOMERC Trgovinsko građevinsko društvo, d.o.o.,Glavna podružnica Zadar za trgovinu i građevinarstvo, OIB 21553572337, Smoković/bb,23222 Zemunik Donji</item>
      <item>FINA, OIB 85821130368</item>
      <item>Ilija Keškić, OIB 90897298152, Milutina Cihlara Nehaja 46,23000 Zadar</item>
    </izvorni_sadrzaj>
    <derivirana_varijabla naziv="DomainObject.Predmet.SudioniciListAdressOIB_1">
      <item>LIPA KOMERC Trgovinsko građevinsko društvo, d.o.o.,Glavna podružnica Zadar za trgovinu i građevinarstvo, OIB 21553572337, Smoković/bb,23222 Zemunik Donji</item>
      <item>FINA, OIB 85821130368</item>
      <item>Ilija Keškić, OIB 90897298152, Milutina Cihlara Nehaja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21553572337</item>
      <item>, OIB 85821130368</item>
      <item>, OIB 90897298152</item>
    </izvorni_sadrzaj>
    <derivirana_varijabla naziv="DomainObject.Predmet.SudioniciListNazivOIB_1">
      <item>, OIB 21553572337</item>
      <item>, OIB 85821130368</item>
      <item>, OIB 90897298152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436A8-4664-4C44-ABAB-DEFBCA36A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460</properties:Words>
  <properties:Characters>2576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2016-05-19T07:23:00Z</dcterms:created>
  <dc:creator>Administrator</dc:creator>
  <cp:lastModifiedBy>wsadmin</cp:lastModifiedBy>
  <cp:lastPrinted>2016-05-19T08:47:00Z</cp:lastPrinted>
  <dcterms:modified xmlns:xsi="http://www.w3.org/2001/XMLSchema-instance" xsi:type="dcterms:W3CDTF">2016-05-19T09:42:00Z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St-733/2016-3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