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d08f" w14:paraId="702d08f" w:rsidRDefault="00CA5031" w:rsidP="00910611" w:rsidR="00CA5031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031" w:rsidP="00EE27ED" w:rsidR="00CA5031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A5031" w:rsidP="00EE27ED" w:rsidR="00CA5031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A5031" w:rsidP="00EE27ED" w:rsidR="00CA5031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1677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 xml:space="preserve">. </w:t>
      </w:r>
      <w:r w:rsidR="00516775">
        <w:rPr>
          <w:rFonts w:hAnsi="Times New Roman" w:ascii="Times New Roman"/>
        </w:rPr>
        <w:t xml:space="preserve">rujna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1677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516775">
        <w:rPr>
          <w:rFonts w:hAnsi="Times New Roman" w:ascii="Times New Roman"/>
        </w:rPr>
        <w:t>Fućak</w:t>
      </w:r>
      <w:proofErr w:type="spellEnd"/>
      <w:r w:rsidR="00516775">
        <w:rPr>
          <w:rFonts w:hAnsi="Times New Roman" w:ascii="Times New Roman"/>
        </w:rPr>
        <w:t xml:space="preserve"> i </w:t>
      </w:r>
      <w:proofErr w:type="spellStart"/>
      <w:r w:rsidR="00516775">
        <w:rPr>
          <w:rFonts w:hAnsi="Times New Roman" w:ascii="Times New Roman"/>
        </w:rPr>
        <w:t>Fućak</w:t>
      </w:r>
      <w:proofErr w:type="spellEnd"/>
      <w:r w:rsidR="00516775">
        <w:rPr>
          <w:rFonts w:hAnsi="Times New Roman" w:ascii="Times New Roman"/>
        </w:rPr>
        <w:t xml:space="preserve"> d.o.o. </w:t>
      </w:r>
      <w:proofErr w:type="spellStart"/>
      <w:r w:rsidR="00516775">
        <w:rPr>
          <w:rFonts w:hAnsi="Times New Roman" w:ascii="Times New Roman"/>
        </w:rPr>
        <w:t>Dobrinj</w:t>
      </w:r>
      <w:proofErr w:type="spellEnd"/>
      <w:r w:rsidR="005D46B7">
        <w:rPr>
          <w:rFonts w:hAnsi="Times New Roman" w:ascii="Times New Roman"/>
        </w:rPr>
        <w:t xml:space="preserve">, </w:t>
      </w:r>
      <w:proofErr w:type="spellStart"/>
      <w:r w:rsidR="00516775">
        <w:rPr>
          <w:rFonts w:hAnsi="Times New Roman" w:ascii="Times New Roman"/>
        </w:rPr>
        <w:t>Čižići</w:t>
      </w:r>
      <w:proofErr w:type="spellEnd"/>
      <w:r w:rsidR="00516775">
        <w:rPr>
          <w:rFonts w:hAnsi="Times New Roman" w:ascii="Times New Roman"/>
        </w:rPr>
        <w:t xml:space="preserve"> </w:t>
      </w:r>
      <w:proofErr w:type="spellStart"/>
      <w:r w:rsidR="00516775">
        <w:rPr>
          <w:rFonts w:hAnsi="Times New Roman" w:ascii="Times New Roman"/>
        </w:rPr>
        <w:t>93</w:t>
      </w:r>
      <w:proofErr w:type="spellEnd"/>
      <w:r w:rsidR="00516775">
        <w:rPr>
          <w:rFonts w:hAnsi="Times New Roman" w:ascii="Times New Roman"/>
        </w:rPr>
        <w:t>/c</w:t>
      </w:r>
      <w:r w:rsidR="005D46B7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>(</w:t>
      </w:r>
      <w:proofErr w:type="spellStart"/>
      <w:r w:rsidR="005D46B7" w:rsidRPr="00474AF2">
        <w:rPr>
          <w:rFonts w:hAnsi="Times New Roman" w:ascii="Times New Roman"/>
        </w:rPr>
        <w:t>OIB</w:t>
      </w:r>
      <w:proofErr w:type="spellEnd"/>
      <w:r w:rsidR="005D46B7" w:rsidRPr="00474AF2">
        <w:rPr>
          <w:rFonts w:hAnsi="Times New Roman" w:ascii="Times New Roman"/>
        </w:rPr>
        <w:t xml:space="preserve"> </w:t>
      </w:r>
      <w:proofErr w:type="spellStart"/>
      <w:r w:rsidR="00516775">
        <w:rPr>
          <w:rFonts w:hAnsi="Times New Roman" w:ascii="Times New Roman"/>
        </w:rPr>
        <w:t>19021621293</w:t>
      </w:r>
      <w:proofErr w:type="spellEnd"/>
      <w:r w:rsidR="005D46B7">
        <w:rPr>
          <w:rFonts w:hAnsi="Times New Roman" w:ascii="Times New Roman"/>
        </w:rPr>
        <w:t xml:space="preserve">; </w:t>
      </w:r>
      <w:proofErr w:type="spellStart"/>
      <w:r w:rsidR="005D46B7">
        <w:rPr>
          <w:rFonts w:hAnsi="Times New Roman" w:ascii="Times New Roman"/>
        </w:rPr>
        <w:t>MBS</w:t>
      </w:r>
      <w:proofErr w:type="spellEnd"/>
      <w:r w:rsidR="005D46B7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040</w:t>
      </w:r>
      <w:r w:rsidR="00516775">
        <w:rPr>
          <w:rFonts w:hAnsi="Times New Roman" w:ascii="Times New Roman"/>
        </w:rPr>
        <w:t>125568</w:t>
      </w:r>
      <w:proofErr w:type="spellEnd"/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16775">
        <w:rPr>
          <w:rFonts w:hAnsi="Times New Roman" w:ascii="Times New Roman"/>
        </w:rPr>
        <w:t>138</w:t>
      </w:r>
      <w:r w:rsidR="005D46B7">
        <w:rPr>
          <w:rFonts w:hAnsi="Times New Roman" w:ascii="Times New Roman"/>
        </w:rPr>
        <w:t>.</w:t>
      </w:r>
      <w:r w:rsidR="00516775">
        <w:rPr>
          <w:rFonts w:hAnsi="Times New Roman" w:ascii="Times New Roman"/>
        </w:rPr>
        <w:t>947</w:t>
      </w:r>
      <w:r w:rsidR="005D46B7">
        <w:rPr>
          <w:rFonts w:hAnsi="Times New Roman" w:ascii="Times New Roman"/>
        </w:rPr>
        <w:t>,</w:t>
      </w:r>
      <w:r w:rsidR="00516775">
        <w:rPr>
          <w:rFonts w:hAnsi="Times New Roman" w:ascii="Times New Roman"/>
        </w:rPr>
        <w:t>85</w:t>
      </w:r>
      <w:r w:rsidR="00BC0F0A">
        <w:rPr>
          <w:rFonts w:hAnsi="Times New Roman" w:ascii="Times New Roman"/>
        </w:rPr>
        <w:t xml:space="preserve"> </w:t>
      </w:r>
      <w:r w:rsidR="006D7BF0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16775">
        <w:rPr>
          <w:rFonts w:hAnsi="Times New Roman" w:ascii="Times New Roman"/>
        </w:rPr>
        <w:t>1570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1677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16775">
        <w:rPr>
          <w:rFonts w:hAnsi="Times New Roman" w:ascii="Times New Roman"/>
        </w:rPr>
        <w:t>1570</w:t>
      </w:r>
      <w:r w:rsidR="00566535" w:rsidRPr="00566535">
        <w:rPr>
          <w:rFonts w:hAnsi="Times New Roman" w:ascii="Times New Roman"/>
        </w:rPr>
        <w:t>/1</w:t>
      </w:r>
      <w:r w:rsidR="0051677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516775">
      <w:rPr>
        <w:rFonts w:hAnsi="Times New Roman" w:ascii="Times New Roman"/>
      </w:rPr>
      <w:t>1570</w:t>
    </w:r>
    <w:r w:rsidRPr="00566535">
      <w:rPr>
        <w:rFonts w:hAnsi="Times New Roman" w:ascii="Times New Roman"/>
      </w:rPr>
      <w:t>/1</w:t>
    </w:r>
    <w:r w:rsidR="00516775">
      <w:rPr>
        <w:rFonts w:hAnsi="Times New Roman" w:ascii="Times New Roman"/>
      </w:rPr>
      <w:t>6</w:t>
    </w:r>
    <w:r w:rsidR="005B6659">
      <w:rPr>
        <w:rFonts w:hAnsi="Times New Roman" w:ascii="Times New Roman"/>
      </w:rPr>
      <w:t>-</w:t>
    </w:r>
    <w:r w:rsidR="00516775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6775"/>
    <w:rsid w:val="005178CA"/>
    <w:rsid w:val="00527278"/>
    <w:rsid w:val="00566535"/>
    <w:rsid w:val="0059020A"/>
    <w:rsid w:val="005B6659"/>
    <w:rsid w:val="005B6EC5"/>
    <w:rsid w:val="005C4DBD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9D793D"/>
    <w:rsid w:val="00A12767"/>
    <w:rsid w:val="00A16F1E"/>
    <w:rsid w:val="00A3569D"/>
    <w:rsid w:val="00A42202"/>
    <w:rsid w:val="00A74B66"/>
    <w:rsid w:val="00B07961"/>
    <w:rsid w:val="00B33E34"/>
    <w:rsid w:val="00B404CC"/>
    <w:rsid w:val="00B5582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A5031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5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6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5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6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St-1570/2016</izvorni_sadrzaj>
    <derivirana_varijabla naziv="DomainObject.Predmet.OznakaBroj_1">St-1570/2016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FUĆAK i FUĆAK d.o.o.</izvorni_sadrzaj>
    <derivirana_varijabla naziv="DomainObject.Predmet.ProtustrankaFormated_1">  FUĆAK i FUĆAK d.o.o.</derivirana_varijabla>
  </DomainObject.Predmet.ProtustrankaFormated>
  <DomainObject.Predmet.ProtustrankaFormatedOIB>
    <izvorni_sadrzaj>  FUĆAK i FUĆAK d.o.o., OIB 19021621293</izvorni_sadrzaj>
    <derivirana_varijabla naziv="DomainObject.Predmet.ProtustrankaFormatedOIB_1">  FUĆAK i FUĆAK d.o.o., OIB 19021621293</derivirana_varijabla>
  </DomainObject.Predmet.ProtustrankaFormatedOIB>
  <DomainObject.Predmet.ProtustrankaFormatedWithAdress>
    <izvorni_sadrzaj> FUĆAK i FUĆAK d.o.o., Čižići 93c, 51514 Dobrinj</izvorni_sadrzaj>
    <derivirana_varijabla naziv="DomainObject.Predmet.ProtustrankaFormatedWithAdress_1"> FUĆAK i FUĆAK d.o.o., Čižići 93c, 51514 Dobrinj</derivirana_varijabla>
  </DomainObject.Predmet.ProtustrankaFormatedWithAdress>
  <DomainObject.Predmet.ProtustrankaFormatedWithAdressOIB>
    <izvorni_sadrzaj> FUĆAK i FUĆAK d.o.o., OIB 19021621293, Čižići 93c, 51514 Dobrinj</izvorni_sadrzaj>
    <derivirana_varijabla naziv="DomainObject.Predmet.ProtustrankaFormatedWithAdressOIB_1"> FUĆAK i FUĆAK d.o.o., OIB 19021621293, Čižići 93c, 51514 Dobrinj</derivirana_varijabla>
  </DomainObject.Predmet.ProtustrankaFormatedWithAdressOIB>
  <DomainObject.Predmet.ProtustrankaWithAdress>
    <izvorni_sadrzaj>FUĆAK i FUĆAK d.o.o. Čižići 93c, 51514 Dobrinj</izvorni_sadrzaj>
    <derivirana_varijabla naziv="DomainObject.Predmet.ProtustrankaWithAdress_1">FUĆAK i FUĆAK d.o.o. Čižići 93c, 51514 Dobrinj</derivirana_varijabla>
  </DomainObject.Predmet.ProtustrankaWithAdress>
  <DomainObject.Predmet.ProtustrankaWithAdressOIB>
    <izvorni_sadrzaj>FUĆAK i FUĆAK d.o.o., OIB 19021621293, Čižići 93c, 51514 Dobrinj</izvorni_sadrzaj>
    <derivirana_varijabla naziv="DomainObject.Predmet.ProtustrankaWithAdressOIB_1">FUĆAK i FUĆAK d.o.o., OIB 19021621293, Čižići 93c, 51514 Dobrinj</derivirana_varijabla>
  </DomainObject.Predmet.ProtustrankaWithAdressOIB>
  <DomainObject.Predmet.ProtustrankaNazivFormated>
    <izvorni_sadrzaj>FUĆAK i FUĆAK d.o.o.</izvorni_sadrzaj>
    <derivirana_varijabla naziv="DomainObject.Predmet.ProtustrankaNazivFormated_1">FUĆAK i FUĆAK d.o.o.</derivirana_varijabla>
  </DomainObject.Predmet.ProtustrankaNazivFormated>
  <DomainObject.Predmet.ProtustrankaNazivFormatedOIB>
    <izvorni_sadrzaj>FUĆAK i FUĆAK d.o.o., OIB 19021621293</izvorni_sadrzaj>
    <derivirana_varijabla naziv="DomainObject.Predmet.ProtustrankaNazivFormatedOIB_1">FUĆAK i FUĆAK d.o.o., OIB 19021621293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FUĆAK i FUĆAK d.o.o.</item>
    </izvorni_sadrzaj>
    <derivirana_varijabla naziv="DomainObject.Predmet.ProtuStrankaListFormated_1">
      <item>FUĆAK i FUĆAK d.o.o.</item>
    </derivirana_varijabla>
  </DomainObject.Predmet.ProtuStrankaListFormated>
  <DomainObject.Predmet.ProtuStrankaListFormatedOIB>
    <izvorni_sadrzaj>
      <item>FUĆAK i FUĆAK d.o.o., OIB 19021621293</item>
    </izvorni_sadrzaj>
    <derivirana_varijabla naziv="DomainObject.Predmet.ProtuStrankaListFormatedOIB_1">
      <item>FUĆAK i FUĆAK d.o.o., OIB 19021621293</item>
    </derivirana_varijabla>
  </DomainObject.Predmet.ProtuStrankaListFormatedOIB>
  <DomainObject.Predmet.ProtuStrankaListFormatedWithAdress>
    <izvorni_sadrzaj>
      <item>FUĆAK i FUĆAK d.o.o., Čižići 93c, 51514 Dobrinj</item>
    </izvorni_sadrzaj>
    <derivirana_varijabla naziv="DomainObject.Predmet.ProtuStrankaListFormatedWithAdress_1">
      <item>FUĆAK i FUĆAK d.o.o., Čižići 93c, 51514 Dobrinj</item>
    </derivirana_varijabla>
  </DomainObject.Predmet.ProtuStrankaListFormatedWithAdress>
  <DomainObject.Predmet.ProtuStrankaListFormatedWithAdressOIB>
    <izvorni_sadrzaj>
      <item>FUĆAK i FUĆAK d.o.o., OIB 19021621293, Čižići 93c, 51514 Dobrinj</item>
    </izvorni_sadrzaj>
    <derivirana_varijabla naziv="DomainObject.Predmet.ProtuStrankaListFormatedWithAdressOIB_1">
      <item>FUĆAK i FUĆAK d.o.o., OIB 19021621293, Čižići 93c, 51514 Dobrinj</item>
    </derivirana_varijabla>
  </DomainObject.Predmet.ProtuStrankaListFormatedWithAdressOIB>
  <DomainObject.Predmet.ProtuStrankaListNazivFormated>
    <izvorni_sadrzaj>
      <item>FUĆAK i FUĆAK d.o.o.</item>
    </izvorni_sadrzaj>
    <derivirana_varijabla naziv="DomainObject.Predmet.ProtuStrankaListNazivFormated_1">
      <item>FUĆAK i FUĆAK d.o.o.</item>
    </derivirana_varijabla>
  </DomainObject.Predmet.ProtuStrankaListNazivFormated>
  <DomainObject.Predmet.ProtuStrankaListNazivFormatedOIB>
    <izvorni_sadrzaj>
      <item>FUĆAK i FUĆAK d.o.o., OIB 19021621293</item>
    </izvorni_sadrzaj>
    <derivirana_varijabla naziv="DomainObject.Predmet.ProtuStrankaListNazivFormatedOIB_1">
      <item>FUĆAK i FUĆAK d.o.o., OIB 19021621293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FUĆAK i FUĆAK d.o.o.</izvorni_sadrzaj>
    <derivirana_varijabla naziv="DomainObject.Predmet.ProtustrankaIDrugi_1">FUĆAK i FUĆAK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FUĆAK i FUĆAK d.o.o., OIB 19021621293, Čižići 93c, 51514 Dobrinj</izvorni_sadrzaj>
    <derivirana_varijabla naziv="DomainObject.Predmet.ProtustrankaIDrugiAdressOIB_1">FUĆAK i FUĆAK d.o.o., OIB 19021621293, Čižići 93c, 51514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FUĆAK i FUĆAK d.o.o.</item>
    </izvorni_sadrzaj>
    <derivirana_varijabla naziv="DomainObject.Predmet.SudioniciListNaziv_1">
      <item>FINA  Rijeka</item>
      <item>FUĆAK i FUĆAK d.o.o.</item>
    </derivirana_varijabla>
  </DomainObject.Predmet.SudioniciListNaziv>
  <DomainObject.Predmet.SudioniciListAdressOIB>
    <izvorni_sadrzaj>
      <item>FINA  Rijeka, OIB 85821130368, Frana Kurelca 8,51000 Rijeka</item>
      <item>FUĆAK i FUĆAK d.o.o., OIB 19021621293, Čižići 93c,51514 Dobrinj</item>
    </izvorni_sadrzaj>
    <derivirana_varijabla naziv="DomainObject.Predmet.SudioniciListAdressOIB_1">
      <item>FINA  Rijeka, OIB 85821130368, Frana Kurelca 8,51000 Rijeka</item>
      <item>FUĆAK i FUĆAK d.o.o., OIB 19021621293, Čižići 93c,51514 Dobrinj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19021621293</item>
    </izvorni_sadrzaj>
    <derivirana_varijabla naziv="DomainObject.Predmet.SudioniciListNazivOIB_1">
      <item>, OIB 85821130368</item>
      <item>, OIB 19021621293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8E7B2-AB97-47A1-B88A-A5F233EEE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1308</properties:Characters>
  <properties:Lines>36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2017-09-07T13:08:00Z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2017-09-12T06:21:00Z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