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4b79" w14:paraId="3d44b79" w:rsidRDefault="003D223D" w:rsidP="003D223D" w:rsidR="003D223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D223D" w:rsidP="003D223D" w:rsidR="003D223D">
      <w:pPr>
        <w:spacing w:after="0"/>
        <w:jc w:val="both"/>
      </w:pPr>
      <w:r>
        <w:t xml:space="preserve">       REPUBLIKA HRVATSKA</w:t>
      </w:r>
    </w:p>
    <w:p w:rsidRDefault="003D223D" w:rsidP="003D223D" w:rsidR="003D223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D223D" w:rsidP="003D223D" w:rsidR="003D223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D223D" w:rsidP="003D223D" w:rsidR="003D223D">
      <w:pPr>
        <w:spacing w:after="0"/>
        <w:rPr>
          <w:bCs/>
        </w:rPr>
      </w:pPr>
    </w:p>
    <w:p w:rsidRDefault="003D223D" w:rsidP="003D223D" w:rsidR="003D223D">
      <w:pPr>
        <w:spacing w:after="0"/>
        <w:ind w:left="5664"/>
      </w:pPr>
      <w:r>
        <w:t>Poslovni broj: 3 St-207/16-3</w:t>
      </w:r>
    </w:p>
    <w:p w:rsidRDefault="003D223D" w:rsidP="003D223D" w:rsidR="003D223D">
      <w:pPr>
        <w:spacing w:after="0"/>
      </w:pPr>
    </w:p>
    <w:p w:rsidRDefault="003D223D" w:rsidP="003D223D" w:rsidR="003D223D">
      <w:pPr>
        <w:spacing w:after="0"/>
        <w:jc w:val="both"/>
        <w:rPr>
          <w:b/>
        </w:rPr>
      </w:pPr>
    </w:p>
    <w:p w:rsidRDefault="003D223D" w:rsidP="003D223D" w:rsidR="003D223D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Republika Hrvatska, Ministarstvo financija-Porezna uprava, Područni ured sjeverna Hrvatska, zastupan po Županijskom državnom odvjetništvu u Varaždinu, protiv dužnika ALU-KO društvo s ograničenom odgovornošću za montažu aluminijske bravarije, Donja Dubrava, skraćena tvrtka: ALU-KO d.o.o. Donja Dubrava, Zagrebačka 24, MBS: 070004372, OIB: 32415470339, radi otvaranja stečajnog postupka nad dužnikom, dana 15. veljače 2016. godine donio je slijedeći</w:t>
      </w:r>
    </w:p>
    <w:p w:rsidRDefault="003D223D" w:rsidP="003D223D" w:rsidR="003D223D">
      <w:pPr>
        <w:spacing w:after="0"/>
        <w:jc w:val="center"/>
      </w:pPr>
    </w:p>
    <w:p w:rsidRDefault="003D223D" w:rsidP="003D223D" w:rsidR="003D223D">
      <w:pPr>
        <w:spacing w:after="0"/>
        <w:jc w:val="both"/>
        <w:rPr>
          <w:rFonts w:eastAsia="Calibri"/>
        </w:rPr>
      </w:pPr>
    </w:p>
    <w:p w:rsidRDefault="003D223D" w:rsidP="003D223D" w:rsidR="003D223D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3D223D" w:rsidP="003D223D" w:rsidR="003D223D">
      <w:pPr>
        <w:spacing w:after="0"/>
        <w:jc w:val="center"/>
      </w:pPr>
    </w:p>
    <w:p w:rsidRDefault="003D223D" w:rsidP="003D223D" w:rsidR="003D223D">
      <w:pPr>
        <w:spacing w:after="0"/>
        <w:jc w:val="center"/>
      </w:pPr>
    </w:p>
    <w:p w:rsidRDefault="003D223D" w:rsidP="003D223D" w:rsidR="003D223D">
      <w:pPr>
        <w:spacing w:after="0"/>
        <w:ind w:firstLine="708"/>
        <w:jc w:val="both"/>
      </w:pPr>
      <w:r>
        <w:t>I/ Nalaže se odgovornoj osobi dužnika ALU-KO d.o.o. Donja Dubrava, Zagrebačka 24, OIB: 32415470339</w:t>
      </w:r>
      <w:r>
        <w:rPr>
          <w:color w:themeColor="text1" w:val="000000"/>
        </w:rPr>
        <w:t xml:space="preserve">, da sukladno </w:t>
      </w:r>
      <w:r>
        <w:t>članku 17. Stečajnog zakona ("Narodne novine" broj 71/15, u daljnjem tekstu SZ-a) u roku od 15 dana od dana primitka ovog zaključka, dostavi popis imovine i obveza dužnika koji se sastoji od naznake:</w:t>
      </w:r>
    </w:p>
    <w:p w:rsidRDefault="003D223D" w:rsidP="003D223D" w:rsidR="003D223D">
      <w:pPr>
        <w:spacing w:after="0"/>
        <w:jc w:val="both"/>
      </w:pPr>
    </w:p>
    <w:p w:rsidRDefault="003D223D" w:rsidP="003D223D" w:rsidR="003D223D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3D223D" w:rsidP="003D223D" w:rsidR="003D223D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3D223D" w:rsidP="003D223D" w:rsidR="003D223D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3D223D" w:rsidP="003D223D" w:rsidR="003D223D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3D223D" w:rsidP="003D223D" w:rsidR="003D223D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3D223D" w:rsidP="003D223D" w:rsidR="003D223D">
      <w:pPr>
        <w:spacing w:after="0"/>
        <w:jc w:val="both"/>
      </w:pPr>
      <w:r>
        <w:t>6. druge imovine dužnika (opis i vrste imovine s podacima potrebnim za identifikaciju)</w:t>
      </w:r>
    </w:p>
    <w:p w:rsidRDefault="003D223D" w:rsidP="003D223D" w:rsidR="003D223D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3D223D" w:rsidP="003D223D" w:rsidR="003D223D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3D223D" w:rsidP="003D223D" w:rsidR="003D223D">
      <w:pPr>
        <w:spacing w:after="0"/>
        <w:jc w:val="both"/>
      </w:pPr>
      <w:r>
        <w:lastRenderedPageBreak/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3D223D" w:rsidP="003D223D" w:rsidR="003D223D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3D223D" w:rsidP="003D223D" w:rsidR="003D223D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3D223D" w:rsidP="003D223D" w:rsidR="003D223D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3D223D" w:rsidP="003D223D" w:rsidR="003D223D">
      <w:pPr>
        <w:spacing w:after="0"/>
        <w:jc w:val="both"/>
      </w:pPr>
    </w:p>
    <w:p w:rsidRDefault="003D223D" w:rsidP="003D223D" w:rsidR="003D223D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3D223D" w:rsidP="003D223D" w:rsidR="003D223D">
      <w:pPr>
        <w:spacing w:after="0"/>
        <w:jc w:val="both"/>
      </w:pPr>
    </w:p>
    <w:p w:rsidRDefault="003D223D" w:rsidP="003D223D" w:rsidR="003D223D">
      <w:pPr>
        <w:spacing w:after="0"/>
        <w:ind w:firstLine="708"/>
        <w:jc w:val="both"/>
      </w:pPr>
      <w:r>
        <w:t xml:space="preserve">III/ Upozorava se odgovorna osoba dužnika Branimir Klarić iz Donje Dubrave, Zagrebačka 24, OIB: 43396124583, da za davanje neistinitoga ili nepotpunoga popisa imovine i obveza, odgovara kao za davanje lažnoga iskaza u postupku pred sudom. </w:t>
      </w:r>
    </w:p>
    <w:p w:rsidRDefault="003D223D" w:rsidP="003D223D" w:rsidR="003D223D">
      <w:pPr>
        <w:spacing w:after="0"/>
        <w:jc w:val="both"/>
      </w:pPr>
    </w:p>
    <w:p w:rsidRDefault="003D223D" w:rsidP="003D223D" w:rsidR="003D223D">
      <w:pPr>
        <w:spacing w:after="0"/>
        <w:jc w:val="both"/>
      </w:pPr>
    </w:p>
    <w:p w:rsidRDefault="003D223D" w:rsidP="003D223D" w:rsidR="003D223D">
      <w:pPr>
        <w:spacing w:after="0"/>
        <w:jc w:val="both"/>
      </w:pPr>
    </w:p>
    <w:p w:rsidRDefault="003D223D" w:rsidP="003D223D" w:rsidR="003D223D">
      <w:pPr>
        <w:spacing w:after="0"/>
        <w:jc w:val="both"/>
      </w:pPr>
    </w:p>
    <w:p w:rsidRDefault="003D223D" w:rsidP="003D223D" w:rsidR="003D223D">
      <w:pPr>
        <w:spacing w:after="0"/>
        <w:jc w:val="center"/>
      </w:pPr>
      <w:r>
        <w:t xml:space="preserve">U Varaždinu, 15. veljače 2016. godine </w:t>
      </w:r>
    </w:p>
    <w:p w:rsidRDefault="003D223D" w:rsidP="003D223D" w:rsidR="003D223D">
      <w:pPr>
        <w:spacing w:after="0"/>
      </w:pPr>
    </w:p>
    <w:p w:rsidRDefault="003D223D" w:rsidP="003D223D" w:rsidR="003D223D">
      <w:pPr>
        <w:spacing w:after="0"/>
        <w:jc w:val="center"/>
      </w:pPr>
    </w:p>
    <w:p w:rsidRDefault="003D223D" w:rsidP="003D223D" w:rsidR="003D223D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3D223D" w:rsidP="003D223D" w:rsidR="003D223D">
      <w:pPr>
        <w:spacing w:after="0"/>
        <w:ind w:firstLine="720"/>
        <w:jc w:val="right"/>
      </w:pPr>
    </w:p>
    <w:p w:rsidRDefault="003D223D" w:rsidP="003D223D" w:rsidR="003D223D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3D223D" w:rsidP="003D223D" w:rsidR="003D223D">
      <w:pPr>
        <w:spacing w:after="0"/>
        <w:ind w:firstLine="720"/>
        <w:jc w:val="center"/>
        <w:outlineLvl w:val="0"/>
      </w:pPr>
    </w:p>
    <w:p w:rsidRDefault="003D223D" w:rsidP="003D223D" w:rsidR="003D223D">
      <w:pPr>
        <w:spacing w:after="0"/>
        <w:ind w:firstLine="720"/>
        <w:jc w:val="center"/>
        <w:outlineLvl w:val="0"/>
      </w:pPr>
    </w:p>
    <w:p w:rsidRDefault="003D223D" w:rsidP="003D223D" w:rsidR="003D223D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3D223D" w:rsidP="003D223D" w:rsidR="003D223D">
      <w:pPr>
        <w:spacing w:after="0"/>
        <w:jc w:val="both"/>
      </w:pPr>
    </w:p>
    <w:p w:rsidRDefault="003D223D" w:rsidP="003D223D" w:rsidR="003D223D">
      <w:pPr>
        <w:spacing w:after="0"/>
        <w:jc w:val="both"/>
      </w:pPr>
    </w:p>
    <w:p w:rsidRDefault="003D223D" w:rsidP="003D223D" w:rsidR="003D223D">
      <w:pPr>
        <w:spacing w:after="0"/>
        <w:jc w:val="both"/>
      </w:pPr>
    </w:p>
    <w:p w:rsidRDefault="003D223D" w:rsidP="003D223D" w:rsidR="003D223D">
      <w:pPr>
        <w:spacing w:after="0"/>
        <w:jc w:val="both"/>
      </w:pPr>
      <w:r>
        <w:t>POUKA O PRAVNOM LIJEKU:</w:t>
      </w:r>
    </w:p>
    <w:p w:rsidRDefault="003D223D" w:rsidP="003D223D" w:rsidR="003D223D">
      <w:pPr>
        <w:spacing w:after="0"/>
        <w:jc w:val="both"/>
      </w:pPr>
    </w:p>
    <w:p w:rsidRDefault="003D223D" w:rsidP="003D223D" w:rsidR="003D223D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3D223D" w:rsidP="003D223D" w:rsidR="003D223D">
      <w:pPr>
        <w:spacing w:after="0"/>
        <w:jc w:val="both"/>
      </w:pPr>
    </w:p>
    <w:p w:rsidRDefault="003D223D" w:rsidP="003D223D" w:rsidR="003D223D">
      <w:pPr>
        <w:spacing w:after="0"/>
        <w:jc w:val="both"/>
      </w:pPr>
    </w:p>
    <w:p w:rsidRDefault="003D223D" w:rsidP="003D223D" w:rsidR="003D223D">
      <w:pPr>
        <w:spacing w:after="0"/>
        <w:jc w:val="both"/>
      </w:pPr>
    </w:p>
    <w:p w:rsidRDefault="003D223D" w:rsidP="003D223D" w:rsidR="003D223D">
      <w:pPr>
        <w:spacing w:after="0"/>
        <w:jc w:val="both"/>
      </w:pPr>
      <w:r>
        <w:t>DNA: 1. Direktor dužnika Branimir Klarić, Zagrebačka 24, 40328 Donja Dubrava</w:t>
      </w:r>
    </w:p>
    <w:p w:rsidRDefault="003D223D" w:rsidP="003D223D" w:rsidR="003D223D">
      <w:pPr>
        <w:spacing w:after="0"/>
        <w:jc w:val="both"/>
      </w:pPr>
      <w:r>
        <w:t xml:space="preserve">           2. E-Oglasna ploča suda</w:t>
      </w:r>
    </w:p>
    <w:p w:rsidRDefault="00AE649C" w:rsidP="003D223D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A47DCA" w:rsidP="003D223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D223D" w:rsidR="00DA0242">
      <w:pPr>
        <w:pStyle w:val="SudSjedite"/>
      </w:pPr>
      <w:r>
        <w:tab/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DCA" w:rsidP="00537B78" w:rsidR="00A47DCA">
      <w:r>
        <w:separator/>
      </w:r>
    </w:p>
  </w:endnote>
  <w:endnote w:id="0" w:type="continuationSeparator">
    <w:p w:rsidRDefault="00A47DCA" w:rsidP="00537B78" w:rsidR="00A47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DCA" w:rsidP="00537B78" w:rsidR="00A47DCA">
      <w:r>
        <w:separator/>
      </w:r>
    </w:p>
  </w:footnote>
  <w:footnote w:id="0" w:type="continuationSeparator">
    <w:p w:rsidRDefault="00A47DCA" w:rsidP="00537B78" w:rsidR="00A47D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2B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23D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DCA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St-207/2016-3</izvorni_sadrzaj>
    <derivirana_varijabla naziv="DomainObject.Oznaka_1">St-207/2016-3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ALU-KO društvo s ograničenom odgovornošću za montažu aluminijske bravarije, Donja Dubrava</izvorni_sadrzaj>
    <derivirana_varijabla naziv="DomainObject.Predmet.ProtustrankaFormated_1">  ALU-KO društvo s ograničenom odgovornošću za montažu aluminijske bravarije, Donja Dubrava</derivirana_varijabla>
  </DomainObject.Predmet.ProtustrankaFormated>
  <DomainObject.Predmet.ProtustrankaFormatedOIB>
    <izvorni_sadrzaj>  ALU-KO društvo s ograničenom odgovornošću za montažu aluminijske bravarije, Donja Dubrava, OIB 32415470339</izvorni_sadrzaj>
    <derivirana_varijabla naziv="DomainObject.Predmet.ProtustrankaFormatedOIB_1">  ALU-KO društvo s ograničenom odgovornošću za montažu aluminijske bravarije, Donja Dubrava, OIB 32415470339</derivirana_varijabla>
  </DomainObject.Predmet.ProtustrankaFormatedOIB>
  <DomainObject.Predmet.ProtustrankaFormatedWithAdress>
    <izvorni_sadrzaj> ALU-KO društvo s ograničenom odgovornošću za montažu aluminijske bravarije, Donja Dubrava, Zagrebačka 24, 40320 Donja Dubrava</izvorni_sadrzaj>
    <derivirana_varijabla naziv="DomainObject.Predmet.ProtustrankaFormatedWithAdress_1"> ALU-KO društvo s ograničenom odgovornošću za montažu aluminijske bravarije, Donja Dubrava, Zagrebačka 24, 40320 Donja Dubrava</derivirana_varijabla>
  </DomainObject.Predmet.ProtustrankaFormatedWithAdress>
  <DomainObject.Predmet.ProtustrankaFormatedWithAdressOIB>
    <izvorni_sadrzaj> ALU-KO društvo s ograničenom odgovornošću za montažu aluminijske bravarije, Donja Dubrava, OIB 32415470339, Zagrebačka 24, 40320 Donja Dubrava</izvorni_sadrzaj>
    <derivirana_varijabla naziv="DomainObject.Predmet.ProtustrankaFormatedWithAdressOIB_1"> ALU-KO društvo s ograničenom odgovornošću za montažu aluminijske bravarije, Donja Dubrava, OIB 32415470339, Zagrebačka 24, 40320 Donja Dubrava</derivirana_varijabla>
  </DomainObject.Predmet.ProtustrankaFormatedWithAdressOIB>
  <DomainObject.Predmet.ProtustrankaWithAdress>
    <izvorni_sadrzaj>ALU-KO društvo s ograničenom odgovornošću za montažu aluminijske bravarije, Donja Dubrava Zagrebačka 24, 40320 Donja Dubrava</izvorni_sadrzaj>
    <derivirana_varijabla naziv="DomainObject.Predmet.ProtustrankaWithAdress_1">ALU-KO društvo s ograničenom odgovornošću za montažu aluminijske bravarije, Donja Dubrava Zagrebačka 24, 40320 Donja Dubrava</derivirana_varijabla>
  </DomainObject.Predmet.ProtustrankaWithAdress>
  <DomainObject.Predmet.ProtustrankaWithAdressOIB>
    <izvorni_sadrzaj>ALU-KO društvo s ograničenom odgovornošću za montažu aluminijske bravarije, Donja Dubrava, OIB 32415470339, Zagrebačka 24, 40320 Donja Dubrava</izvorni_sadrzaj>
    <derivirana_varijabla naziv="DomainObject.Predmet.ProtustrankaWithAdressOIB_1">ALU-KO društvo s ograničenom odgovornošću za montažu aluminijske bravarije, Donja Dubrava, OIB 32415470339, Zagrebačka 24, 40320 Donja Dubrava</derivirana_varijabla>
  </DomainObject.Predmet.ProtustrankaWithAdressOIB>
  <DomainObject.Predmet.ProtustrankaNazivFormated>
    <izvorni_sadrzaj>ALU-KO društvo s ograničenom odgovornošću za montažu aluminijske bravarije, Donja Dubrava</izvorni_sadrzaj>
    <derivirana_varijabla naziv="DomainObject.Predmet.ProtustrankaNazivFormated_1">ALU-KO društvo s ograničenom odgovornošću za montažu aluminijske bravarije, Donja Dubrava</derivirana_varijabla>
  </DomainObject.Predmet.ProtustrankaNazivFormated>
  <DomainObject.Predmet.ProtustrankaNazivFormatedOIB>
    <izvorni_sadrzaj>ALU-KO društvo s ograničenom odgovornošću za montažu aluminijske bravarije, Donja Dubrava, OIB 32415470339</izvorni_sadrzaj>
    <derivirana_varijabla naziv="DomainObject.Predmet.ProtustrankaNazivFormatedOIB_1">ALU-KO društvo s ograničenom odgovornošću za montažu aluminijske bravarije, Donja Dubrava, OIB 32415470339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SJEVERNE HRVATSKE zastupanog po punomoćniku Županijsko državno odvjetništvo u Varaždinu</izvorni_sadrzaj>
    <derivirana_varijabla naziv="DomainObject.Predmet.StrankaFormated_1">  RH MINISTARSTVO FINANCIJA POREZNA UPRAVA PODRUČNI URED SJEVERNE HRVATSKE zastupanog po punomoćniku Županijsko državno odvjetništvo u Varaždinu</derivirana_varijabla>
  </DomainObject.Predmet.StrankaFormated>
  <DomainObject.Predmet.StrankaFormatedOIB>
    <izvorni_sadrzaj>  RH MINISTARSTVO FINANCIJA POREZNA UPRAVA PODRUČNI URED SJEVERNE HRVATSKE zastupanog po punomoćniku Županijsko državno odvjetništvo u Varaždinu</izvorni_sadrzaj>
    <derivirana_varijabla naziv="DomainObject.Predmet.StrankaFormatedOIB_1">  RH MINISTARSTVO FINANCIJA POREZNA UPRAVA PODRUČNI URED SJEVERNE HRVATSKE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SJEVERNE HRVATSKE, Graberje 1, 42000 Varaždin zastupanog po punomoćniku Županijsko državno odvjetništvo u Varaždinu</izvorni_sadrzaj>
    <derivirana_varijabla naziv="DomainObject.Predmet.StrankaFormatedWithAdress_1"> RH MINISTARSTVO FINANCIJA POREZNA UPRAVA PODRUČNI URED SJEVERNE HRVATSKE,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SJEVERNE HRVATSKE, Graberje 1, 42000 Varaždin zastupanog po punomoćniku Županijsko državno odvjetništvo u Varaždinu</izvorni_sadrzaj>
    <derivirana_varijabla naziv="DomainObject.Predmet.StrankaFormatedWithAdressOIB_1"> RH MINISTARSTVO FINANCIJA POREZNA UPRAVA PODRUČNI URED SJEVERNE HRVATSKE,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SJEVERNE HRVATSKE Graberje 1,42000 Varaždin</izvorni_sadrzaj>
    <derivirana_varijabla naziv="DomainObject.Predmet.StrankaWithAdress_1">RH MINISTARSTVO FINANCIJA POREZNA UPRAVA PODRUČNI URED SJEVERNE HRVATSKE Graberje 1,42000 Varaždin</derivirana_varijabla>
  </DomainObject.Predmet.StrankaWithAdress>
  <DomainObject.Predmet.StrankaWithAdressOIB>
    <izvorni_sadrzaj>RH MINISTARSTVO FINANCIJA POREZNA UPRAVA PODRUČNI URED SJEVERNE HRVATSKE, Graberje 1,42000 Varaždin</izvorni_sadrzaj>
    <derivirana_varijabla naziv="DomainObject.Predmet.StrankaWithAdressOIB_1">RH MINISTARSTVO FINANCIJA POREZNA UPRAVA PODRUČNI URED SJEVERNE HRVATSKE, Graberje 1,42000 Varaždin</derivirana_varijabla>
  </DomainObject.Predmet.StrankaWithAdressOIB>
  <DomainObject.Predmet.StrankaNazivFormated>
    <izvorni_sadrzaj>RH MINISTARSTVO FINANCIJA POREZNA UPRAVA PODRUČNI URED SJEVERNE HRVATSKE</izvorni_sadrzaj>
    <derivirana_varijabla naziv="DomainObject.Predmet.StrankaNazivFormated_1">RH MINISTARSTVO FINANCIJA POREZNA UPRAVA PODRUČNI URED SJEVERNE HRVATSKE</derivirana_varijabla>
  </DomainObject.Predmet.StrankaNazivFormated>
  <DomainObject.Predmet.StrankaNazivFormatedOIB>
    <izvorni_sadrzaj>RH MINISTARSTVO FINANCIJA POREZNA UPRAVA PODRUČNI URED SJEVERNE HRVATSKE</izvorni_sadrzaj>
    <derivirana_varijabla naziv="DomainObject.Predmet.StrankaNazivFormatedOIB_1">RH MINISTARSTVO FINANCIJA POREZNA UPRAVA PODRUČNI URED SJEVERNE HRVATSKE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PODRUČNI URED SJEVERNE HRVATSKE zastupanog po punomoćniku Županijsko državno odvjetništvo u Varaždinu</item>
    </izvorni_sadrzaj>
    <derivirana_varijabla naziv="DomainObject.Predmet.StrankaListFormated_1">
      <item>RH MINISTARSTVO FINANCIJA POREZNA UPRAVA PODRUČNI URED SJEVERNE HRVATSKE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SJEVERNE HRVATSKE zastupanog po punomoćniku Županijsko državno odvjetništvo u Varaždinu</item>
    </izvorni_sadrzaj>
    <derivirana_varijabla naziv="DomainObject.Predmet.StrankaListFormatedOIB_1">
      <item>RH MINISTARSTVO FINANCIJA POREZNA UPRAVA PODRUČNI URED SJEVERNE HRVATSKE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SJEVERNE HRVATSKE,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SJEVERNE HRVATSKE,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SJEVERNE HRVATSKE,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SJEVERNE HRVATSKE,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SJEVERNE HRVATSKE</item>
    </izvorni_sadrzaj>
    <derivirana_varijabla naziv="DomainObject.Predmet.StrankaListNazivFormated_1">
      <item>RH MINISTARSTVO FINANCIJA POREZNA UPRAVA PODRUČNI URED SJEVERNE HRVATSKE</item>
    </derivirana_varijabla>
  </DomainObject.Predmet.StrankaListNazivFormated>
  <DomainObject.Predmet.StrankaListNazivFormatedOIB>
    <izvorni_sadrzaj>
      <item>RH MINISTARSTVO FINANCIJA POREZNA UPRAVA PODRUČNI URED SJEVERNE HRVATSKE</item>
    </izvorni_sadrzaj>
    <derivirana_varijabla naziv="DomainObject.Predmet.StrankaListNazivFormatedOIB_1">
      <item>RH MINISTARSTVO FINANCIJA POREZNA UPRAVA PODRUČNI URED SJEVERNE HRVATSKE</item>
    </derivirana_varijabla>
  </DomainObject.Predmet.StrankaListNazivFormatedOIB>
  <DomainObject.Predmet.ProtuStrankaListFormated>
    <izvorni_sadrzaj>
      <item>ALU-KO društvo s ograničenom odgovornošću za montažu aluminijske bravarije, Donja Dubrava</item>
    </izvorni_sadrzaj>
    <derivirana_varijabla naziv="DomainObject.Predmet.ProtuStrankaListFormated_1">
      <item>ALU-KO društvo s ograničenom odgovornošću za montažu aluminijske bravarije, Donja Dubrava</item>
    </derivirana_varijabla>
  </DomainObject.Predmet.ProtuStrankaListFormated>
  <DomainObject.Predmet.ProtuStrankaListFormatedOIB>
    <izvorni_sadrzaj>
      <item>ALU-KO društvo s ograničenom odgovornošću za montažu aluminijske bravarije, Donja Dubrava, OIB 32415470339</item>
    </izvorni_sadrzaj>
    <derivirana_varijabla naziv="DomainObject.Predmet.ProtuStrankaListFormatedOIB_1">
      <item>ALU-KO društvo s ograničenom odgovornošću za montažu aluminijske bravarije, Donja Dubrava, OIB 32415470339</item>
    </derivirana_varijabla>
  </DomainObject.Predmet.ProtuStrankaListFormatedOIB>
  <DomainObject.Predmet.ProtuStrankaListFormatedWithAdress>
    <izvorni_sadrzaj>
      <item>ALU-KO društvo s ograničenom odgovornošću za montažu aluminijske bravarije, Donja Dubrava, Zagrebačka 24, 40320 Donja Dubrava</item>
    </izvorni_sadrzaj>
    <derivirana_varijabla naziv="DomainObject.Predmet.ProtuStrankaListFormatedWithAdress_1">
      <item>ALU-KO društvo s ograničenom odgovornošću za montažu aluminijske bravarije, Donja Dubrava, Zagrebačka 24, 40320 Donja Dubrava</item>
    </derivirana_varijabla>
  </DomainObject.Predmet.ProtuStrankaListFormatedWithAdress>
  <DomainObject.Predmet.ProtuStrankaListFormatedWithAdressOIB>
    <izvorni_sadrzaj>
      <item>ALU-KO društvo s ograničenom odgovornošću za montažu aluminijske bravarije, Donja Dubrava, OIB 32415470339, Zagrebačka 24, 40320 Donja Dubrava</item>
    </izvorni_sadrzaj>
    <derivirana_varijabla naziv="DomainObject.Predmet.ProtuStrankaListFormatedWithAdressOIB_1">
      <item>ALU-KO društvo s ograničenom odgovornošću za montažu aluminijske bravarije, Donja Dubrava, OIB 32415470339, Zagrebačka 24, 40320 Donja Dubrava</item>
    </derivirana_varijabla>
  </DomainObject.Predmet.ProtuStrankaListFormatedWithAdressOIB>
  <DomainObject.Predmet.ProtuStrankaListNazivFormated>
    <izvorni_sadrzaj>
      <item>ALU-KO društvo s ograničenom odgovornošću za montažu aluminijske bravarije, Donja Dubrava</item>
    </izvorni_sadrzaj>
    <derivirana_varijabla naziv="DomainObject.Predmet.ProtuStrankaListNazivFormated_1">
      <item>ALU-KO društvo s ograničenom odgovornošću za montažu aluminijske bravarije, Donja Dubrava</item>
    </derivirana_varijabla>
  </DomainObject.Predmet.ProtuStrankaListNazivFormated>
  <DomainObject.Predmet.ProtuStrankaListNazivFormatedOIB>
    <izvorni_sadrzaj>
      <item>ALU-KO društvo s ograničenom odgovornošću za montažu aluminijske bravarije, Donja Dubrava, OIB 32415470339</item>
    </izvorni_sadrzaj>
    <derivirana_varijabla naziv="DomainObject.Predmet.ProtuStrankaListNazivFormatedOIB_1">
      <item>ALU-KO društvo s ograničenom odgovornošću za montažu aluminijske bravarije, Donja Dubrava, OIB 32415470339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SJEVERNE HRVATSKE</item>
    </izvorni_sadrzaj>
    <derivirana_varijabla naziv="DomainObject.Predmet.OstaliListFormated_1">
      <item>Županijsko državno odvjetništvo u Varaždinu punomoćnik sudionika u postupku RH MINISTARSTVO FINANCIJA POREZNA UPRAVA PODRUČNI URED SJEVERNE HRVATSKE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SJEVERNE HRVATSKE</item>
    </izvorni_sadrzaj>
    <derivirana_varijabla naziv="DomainObject.Predmet.OstaliListFormatedOIB_1">
      <item>Županijsko državno odvjetništvo u Varaždinu punomoćnik sudionika u postupku RH MINISTARSTVO FINANCIJA POREZNA UPRAVA PODRUČNI URED SJEVERNE HRVATSKE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SJEVERNE HRVATSKE</item>
    </izvorni_sadrzaj>
    <derivirana_varijabla naziv="DomainObject.Predmet.OstaliListFormatedWithAdress_1">
      <item>Županijsko državno odvjetništvo u Varaždinu punomoćnik sudionika u postupku RH MINISTARSTVO FINANCIJA POREZNA UPRAVA PODRUČNI URED SJEVERNE HRVATSKE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SJEVERNE HRVATSKE</item>
    </izvorni_sadrzaj>
    <derivirana_varijabla naziv="DomainObject.Predmet.OstaliListFormatedWithAdressOIB_1">
      <item>Županijsko državno odvjetništvo u Varaždinu punomoćnik sudionika u postupku RH MINISTARSTVO FINANCIJA POREZNA UPRAVA PODRUČNI URED SJEVERNE HRVATSKE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St-207/2016-3</izvorni_sadrzaj>
    <derivirana_varijabla naziv="DomainObject.PoslovniBrojDokumenta_1">St-207/2016-3</derivirana_varijabla>
  </DomainObject.PoslovniBrojDokumenta>
  <DomainObject.Predmet.StrankaIDrugi>
    <izvorni_sadrzaj>RH MINISTARSTVO FINANCIJA POREZNA UPRAVA PODRUČNI URED SJEVERNE HRVATSKE</izvorni_sadrzaj>
    <derivirana_varijabla naziv="DomainObject.Predmet.StrankaIDrugi_1">RH MINISTARSTVO FINANCIJA POREZNA UPRAVA PODRUČNI URED SJEVERNE HRVATSKE</derivirana_varijabla>
  </DomainObject.Predmet.StrankaIDrugi>
  <DomainObject.Predmet.ProtustrankaIDrugi>
    <izvorni_sadrzaj>ALU-KO društvo s ograničenom odgovornošću za montažu aluminijske bravarije, Donja Dubrava</izvorni_sadrzaj>
    <derivirana_varijabla naziv="DomainObject.Predmet.ProtustrankaIDrugi_1">ALU-KO društvo s ograničenom odgovornošću za montažu aluminijske bravarije, Donja Dubrava</derivirana_varijabla>
  </DomainObject.Predmet.ProtustrankaIDrugi>
  <DomainObject.Predmet.StrankaIDrugiAdressOIB>
    <izvorni_sadrzaj>RH MINISTARSTVO FINANCIJA POREZNA UPRAVA PODRUČNI URED SJEVERNE HRVATSKE, Graberje 1, 42000 Varaždin</izvorni_sadrzaj>
    <derivirana_varijabla naziv="DomainObject.Predmet.StrankaIDrugiAdressOIB_1">RH MINISTARSTVO FINANCIJA POREZNA UPRAVA PODRUČNI URED SJEVERNE HRVATSKE, Graberje 1, 42000 Varaždin</derivirana_varijabla>
  </DomainObject.Predmet.StrankaIDrugiAdressOIB>
  <DomainObject.Predmet.ProtustrankaIDrugiAdressOIB>
    <izvorni_sadrzaj>ALU-KO društvo s ograničenom odgovornošću za montažu aluminijske bravarije, Donja Dubrava, OIB 32415470339, Zagrebačka 24, 40320 Donja Dubrava</izvorni_sadrzaj>
    <derivirana_varijabla naziv="DomainObject.Predmet.ProtustrankaIDrugiAdressOIB_1">ALU-KO društvo s ograničenom odgovornošću za montažu aluminijske bravarije, Donja Dubrava, OIB 32415470339, Zagrebačka 24,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</izvorni_sadrzaj>
    <derivirana_varijabla naziv="DomainObject.Predmet.SudioniciListNaziv_1"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</derivirana_varijabla>
  </DomainObject.Predmet.SudioniciListNaziv>
  <DomainObject.Predmet.SudioniciListAdressOIB>
    <izvorni_sadrzaj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Graberje 1,42000 Varaždin</item>
    </izvorni_sadrzaj>
    <derivirana_varijabla naziv="DomainObject.Predmet.SudioniciListAdressOIB_1"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09CD33-C1E6-4C6F-9E9D-2FB06D2519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3285</properties:Characters>
  <properties:Lines>91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2016-02-15T09:33:00Z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St-207/2016-3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