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49e5" w14:paraId="a4c49e5" w:rsidRDefault="00D227C9" w:rsidP="00910611" w:rsidR="00D227C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7C9" w:rsidP="00910611" w:rsidR="00D227C9">
      <w:r>
        <w:rPr>
          <w:rFonts w:eastAsia="MS Mincho"/>
        </w:rPr>
        <w:t>REPUBLIKA HRVATSKA</w:t>
      </w:r>
    </w:p>
    <w:p w:rsidRDefault="00D227C9" w:rsidP="00910611" w:rsidR="00D227C9">
      <w:r>
        <w:rPr>
          <w:rFonts w:eastAsia="MS Mincho"/>
        </w:rPr>
        <w:t>TRGOVAČKI SUD U RIJECI</w:t>
      </w:r>
    </w:p>
    <w:p w:rsidRDefault="00D227C9" w:rsidR="00D227C9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983335">
        <w:t>1110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983335">
        <w:t>28</w:t>
      </w:r>
      <w:proofErr w:type="spellEnd"/>
      <w:r w:rsidRPr="00A94E4D">
        <w:t xml:space="preserve">. </w:t>
      </w:r>
      <w:r w:rsidR="00A94E4D">
        <w:t xml:space="preserve">lipnja </w:t>
      </w:r>
      <w:proofErr w:type="spellStart"/>
      <w:r w:rsidRPr="00A94E4D">
        <w:t>201</w:t>
      </w:r>
      <w:r w:rsidR="00A94E4D">
        <w:t>6</w:t>
      </w:r>
      <w:proofErr w:type="spellEnd"/>
      <w:r w:rsidRPr="00A94E4D">
        <w:t xml:space="preserve">. godine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  <w:rPr>
          <w:bCs/>
        </w:rPr>
      </w:pPr>
      <w:r w:rsidRPr="00A94E4D">
        <w:rPr>
          <w:bCs/>
        </w:rPr>
        <w:t>Za dužnika</w:t>
      </w:r>
      <w:r w:rsidR="00983335">
        <w:rPr>
          <w:bCs/>
        </w:rPr>
        <w:t xml:space="preserve"> – trgovačko društvo</w:t>
      </w:r>
      <w:r w:rsidRPr="00A94E4D">
        <w:rPr>
          <w:bCs/>
        </w:rPr>
        <w:t xml:space="preserve"> </w:t>
      </w:r>
      <w:proofErr w:type="spellStart"/>
      <w:r w:rsidR="00983335">
        <w:t>STELLIS</w:t>
      </w:r>
      <w:proofErr w:type="spellEnd"/>
      <w:r w:rsidR="00983335">
        <w:t xml:space="preserve"> – BOJE I LAKOVI d.o.o. Rijeka  </w:t>
      </w:r>
      <w:r w:rsidR="00983335" w:rsidRPr="002B06A4">
        <w:t>(</w:t>
      </w:r>
      <w:proofErr w:type="spellStart"/>
      <w:r w:rsidR="00983335" w:rsidRPr="002B06A4">
        <w:t>OIB</w:t>
      </w:r>
      <w:proofErr w:type="spellEnd"/>
      <w:r w:rsidR="00983335" w:rsidRPr="002B06A4">
        <w:t>:</w:t>
      </w:r>
      <w:proofErr w:type="spellStart"/>
      <w:r w:rsidR="00983335">
        <w:t>14730379053</w:t>
      </w:r>
      <w:proofErr w:type="spellEnd"/>
      <w:r w:rsidR="00983335" w:rsidRPr="002B06A4">
        <w:t xml:space="preserve">, </w:t>
      </w:r>
      <w:proofErr w:type="spellStart"/>
      <w:r w:rsidR="00983335" w:rsidRPr="002B06A4">
        <w:t>MBS</w:t>
      </w:r>
      <w:proofErr w:type="spellEnd"/>
      <w:r w:rsidR="00983335" w:rsidRPr="002B06A4">
        <w:t>:</w:t>
      </w:r>
      <w:proofErr w:type="spellStart"/>
      <w:r w:rsidR="00983335" w:rsidRPr="002B06A4">
        <w:t>040</w:t>
      </w:r>
      <w:r w:rsidR="00983335">
        <w:t>052158</w:t>
      </w:r>
      <w:proofErr w:type="spellEnd"/>
      <w:r w:rsidR="00983335" w:rsidRPr="002B06A4">
        <w:t xml:space="preserve">), </w:t>
      </w:r>
      <w:r w:rsidR="00983335">
        <w:t xml:space="preserve">Vere </w:t>
      </w:r>
      <w:proofErr w:type="spellStart"/>
      <w:r w:rsidR="00983335">
        <w:t>Bratonje</w:t>
      </w:r>
      <w:proofErr w:type="spellEnd"/>
      <w:r w:rsidR="00983335">
        <w:t xml:space="preserve"> </w:t>
      </w:r>
      <w:proofErr w:type="spellStart"/>
      <w:r w:rsidR="00983335">
        <w:t>26</w:t>
      </w:r>
      <w:proofErr w:type="spellEnd"/>
      <w:r w:rsidR="00A94E4D">
        <w:rPr>
          <w:bCs/>
        </w:rPr>
        <w:t xml:space="preserve"> </w:t>
      </w:r>
      <w:r w:rsidRPr="00A94E4D">
        <w:rPr>
          <w:bCs/>
        </w:rPr>
        <w:t>.</w:t>
      </w:r>
    </w:p>
    <w:p w:rsidRDefault="00A74730" w:rsidP="00A74730" w:rsidR="00A74730" w:rsidRPr="00A94E4D">
      <w:pPr>
        <w:ind w:left="1080"/>
        <w:jc w:val="both"/>
        <w:rPr>
          <w:bCs/>
        </w:rPr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DD5FC1">
        <w:t>1</w:t>
      </w:r>
      <w:r w:rsidR="00983335">
        <w:t>8</w:t>
      </w:r>
      <w:proofErr w:type="spellEnd"/>
      <w:r w:rsidRPr="00A94E4D">
        <w:t xml:space="preserve">. </w:t>
      </w:r>
      <w:r w:rsidR="00983335">
        <w:t xml:space="preserve">svibnja </w:t>
      </w:r>
      <w:proofErr w:type="spellStart"/>
      <w:r w:rsidR="00A94E4D">
        <w:t>2016</w:t>
      </w:r>
      <w:proofErr w:type="spellEnd"/>
      <w:r w:rsidRPr="00A94E4D">
        <w:t xml:space="preserve">. godine iznosi </w:t>
      </w:r>
      <w:r w:rsidR="00DD5FC1">
        <w:t>1</w:t>
      </w:r>
      <w:r w:rsidR="00983335">
        <w:t>.455</w:t>
      </w:r>
      <w:r w:rsidR="00A94E4D">
        <w:t>.</w:t>
      </w:r>
      <w:r w:rsidR="00983335">
        <w:t>186</w:t>
      </w:r>
      <w:r w:rsidR="00DD5FC1">
        <w:t>,</w:t>
      </w:r>
      <w:proofErr w:type="spellStart"/>
      <w:r w:rsidR="00983335">
        <w:t>81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983335">
        <w:t>28</w:t>
      </w:r>
      <w:proofErr w:type="spellEnd"/>
      <w:r w:rsidRPr="00A94E4D">
        <w:t xml:space="preserve">. </w:t>
      </w:r>
      <w:r w:rsidR="002E1EFF">
        <w:t xml:space="preserve">lipnja </w:t>
      </w:r>
      <w:proofErr w:type="spellStart"/>
      <w:r w:rsidR="002E1EFF">
        <w:t>2016</w:t>
      </w:r>
      <w:proofErr w:type="spellEnd"/>
      <w:r w:rsidRPr="00A94E4D">
        <w:t>. godine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CD3718">
        <w:rPr>
          <w:sz w:val="20"/>
          <w:szCs w:val="20"/>
        </w:rPr>
        <w:t>28</w:t>
      </w:r>
      <w:r w:rsidRPr="00520908">
        <w:rPr>
          <w:sz w:val="20"/>
          <w:szCs w:val="20"/>
        </w:rPr>
        <w:t>.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.g.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1110</w:t>
    </w:r>
    <w:proofErr w:type="spellEnd"/>
    <w:r>
      <w:t>/</w:t>
    </w:r>
    <w:proofErr w:type="spellStart"/>
    <w:r>
      <w:t>2016</w:t>
    </w:r>
    <w:proofErr w:type="spellEnd"/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600D3"/>
    <w:rsid w:val="00153BA1"/>
    <w:rsid w:val="001A2D9E"/>
    <w:rsid w:val="001A7646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6D04"/>
    <w:rsid w:val="004D16FE"/>
    <w:rsid w:val="004D543B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476B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83861"/>
    <w:rsid w:val="007B0EBF"/>
    <w:rsid w:val="007C3BDB"/>
    <w:rsid w:val="007E3D43"/>
    <w:rsid w:val="008A0387"/>
    <w:rsid w:val="008B08C4"/>
    <w:rsid w:val="00913415"/>
    <w:rsid w:val="0098333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A120F"/>
    <w:rsid w:val="00B32559"/>
    <w:rsid w:val="00BA00AD"/>
    <w:rsid w:val="00BB79EE"/>
    <w:rsid w:val="00C64BA3"/>
    <w:rsid w:val="00C7229D"/>
    <w:rsid w:val="00CA6554"/>
    <w:rsid w:val="00CA7EA1"/>
    <w:rsid w:val="00CD3718"/>
    <w:rsid w:val="00D116F8"/>
    <w:rsid w:val="00D2182C"/>
    <w:rsid w:val="00D227C9"/>
    <w:rsid w:val="00D72B7F"/>
    <w:rsid w:val="00D824B0"/>
    <w:rsid w:val="00D8442C"/>
    <w:rsid w:val="00DC4BA2"/>
    <w:rsid w:val="00DD5FC1"/>
    <w:rsid w:val="00DF588D"/>
    <w:rsid w:val="00E00B60"/>
    <w:rsid w:val="00E165FF"/>
    <w:rsid w:val="00E422BB"/>
    <w:rsid w:val="00E907ED"/>
    <w:rsid w:val="00EB11EB"/>
    <w:rsid w:val="00EB5A7D"/>
    <w:rsid w:val="00F11FCA"/>
    <w:rsid w:val="00F15304"/>
    <w:rsid w:val="00F7585B"/>
    <w:rsid w:val="00FD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2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7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7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7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7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2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7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7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7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7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St-1110/2016</izvorni_sadrzaj>
    <derivirana_varijabla naziv="DomainObject.Predmet.OznakaBroj_1">St-1110/2016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STELLIS - BOJE I LAKOVI d.o.o.</izvorni_sadrzaj>
    <derivirana_varijabla naziv="DomainObject.Predmet.ProtustrankaFormated_1">  STELLIS - BOJE I LAKOVI d.o.o.</derivirana_varijabla>
  </DomainObject.Predmet.ProtustrankaFormated>
  <DomainObject.Predmet.ProtustrankaFormatedOIB>
    <izvorni_sadrzaj>  STELLIS - BOJE I LAKOVI d.o.o., OIB 14730379053</izvorni_sadrzaj>
    <derivirana_varijabla naziv="DomainObject.Predmet.ProtustrankaFormatedOIB_1">  STELLIS - BOJE I LAKOVI d.o.o., OIB 14730379053</derivirana_varijabla>
  </DomainObject.Predmet.ProtustrankaFormatedOIB>
  <DomainObject.Predmet.ProtustrankaFormatedWithAdress>
    <izvorni_sadrzaj> STELLIS - BOJE I LAKOVI d.o.o., Vere Bratonje 26, 51000 Rijeka</izvorni_sadrzaj>
    <derivirana_varijabla naziv="DomainObject.Predmet.ProtustrankaFormatedWithAdress_1"> STELLIS - BOJE I LAKOVI d.o.o., Vere Bratonje 26, 51000 Rijeka</derivirana_varijabla>
  </DomainObject.Predmet.ProtustrankaFormatedWithAdress>
  <DomainObject.Predmet.ProtustrankaFormatedWithAdressOIB>
    <izvorni_sadrzaj> STELLIS - BOJE I LAKOVI d.o.o., OIB 14730379053, Vere Bratonje 26, 51000 Rijeka</izvorni_sadrzaj>
    <derivirana_varijabla naziv="DomainObject.Predmet.ProtustrankaFormatedWithAdressOIB_1"> STELLIS - BOJE I LAKOVI d.o.o., OIB 14730379053, Vere Bratonje 26, 51000 Rijeka</derivirana_varijabla>
  </DomainObject.Predmet.ProtustrankaFormatedWithAdressOIB>
  <DomainObject.Predmet.ProtustrankaWithAdress>
    <izvorni_sadrzaj>STELLIS - BOJE I LAKOVI d.o.o. Vere Bratonje 26, 51000 Rijeka</izvorni_sadrzaj>
    <derivirana_varijabla naziv="DomainObject.Predmet.ProtustrankaWithAdress_1">STELLIS - BOJE I LAKOVI d.o.o. Vere Bratonje 26, 51000 Rijeka</derivirana_varijabla>
  </DomainObject.Predmet.ProtustrankaWithAdress>
  <DomainObject.Predmet.ProtustrankaWithAdressOIB>
    <izvorni_sadrzaj>STELLIS - BOJE I LAKOVI d.o.o., OIB 14730379053, Vere Bratonje 26, 51000 Rijeka</izvorni_sadrzaj>
    <derivirana_varijabla naziv="DomainObject.Predmet.ProtustrankaWithAdressOIB_1">STELLIS - BOJE I LAKOVI d.o.o., OIB 14730379053, Vere Bratonje 26, 51000 Rijeka</derivirana_varijabla>
  </DomainObject.Predmet.ProtustrankaWithAdressOIB>
  <DomainObject.Predmet.ProtustrankaNazivFormated>
    <izvorni_sadrzaj>STELLIS - BOJE I LAKOVI d.o.o.</izvorni_sadrzaj>
    <derivirana_varijabla naziv="DomainObject.Predmet.ProtustrankaNazivFormated_1">STELLIS - BOJE I LAKOVI d.o.o.</derivirana_varijabla>
  </DomainObject.Predmet.ProtustrankaNazivFormated>
  <DomainObject.Predmet.ProtustrankaNazivFormatedOIB>
    <izvorni_sadrzaj>STELLIS - BOJE I LAKOVI d.o.o., OIB 14730379053</izvorni_sadrzaj>
    <derivirana_varijabla naziv="DomainObject.Predmet.ProtustrankaNazivFormatedOIB_1">STELLIS - BOJE I LAKOVI d.o.o., OIB 14730379053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STELLIS - BOJE I LAKOVI d.o.o.</item>
    </izvorni_sadrzaj>
    <derivirana_varijabla naziv="DomainObject.Predmet.ProtuStrankaListFormated_1">
      <item>STELLIS - BOJE I LAKOVI d.o.o.</item>
    </derivirana_varijabla>
  </DomainObject.Predmet.ProtuStrankaListFormated>
  <DomainObject.Predmet.ProtuStrankaListFormatedOIB>
    <izvorni_sadrzaj>
      <item>STELLIS - BOJE I LAKOVI d.o.o., OIB 14730379053</item>
    </izvorni_sadrzaj>
    <derivirana_varijabla naziv="DomainObject.Predmet.ProtuStrankaListFormatedOIB_1">
      <item>STELLIS - BOJE I LAKOVI d.o.o., OIB 14730379053</item>
    </derivirana_varijabla>
  </DomainObject.Predmet.ProtuStrankaListFormatedOIB>
  <DomainObject.Predmet.ProtuStrankaListFormatedWithAdress>
    <izvorni_sadrzaj>
      <item>STELLIS - BOJE I LAKOVI d.o.o., Vere Bratonje 26, 51000 Rijeka</item>
    </izvorni_sadrzaj>
    <derivirana_varijabla naziv="DomainObject.Predmet.ProtuStrankaListFormatedWithAdress_1">
      <item>STELLIS - BOJE I LAKOVI d.o.o., Vere Bratonje 26, 51000 Rijeka</item>
    </derivirana_varijabla>
  </DomainObject.Predmet.ProtuStrankaListFormatedWithAdress>
  <DomainObject.Predmet.ProtuStrankaListFormatedWithAdressOIB>
    <izvorni_sadrzaj>
      <item>STELLIS - BOJE I LAKOVI d.o.o., OIB 14730379053, Vere Bratonje 26, 51000 Rijeka</item>
    </izvorni_sadrzaj>
    <derivirana_varijabla naziv="DomainObject.Predmet.ProtuStrankaListFormatedWithAdressOIB_1">
      <item>STELLIS - BOJE I LAKOVI d.o.o., OIB 14730379053, Vere Bratonje 26, 51000 Rijeka</item>
    </derivirana_varijabla>
  </DomainObject.Predmet.ProtuStrankaListFormatedWithAdressOIB>
  <DomainObject.Predmet.ProtuStrankaListNazivFormated>
    <izvorni_sadrzaj>
      <item>STELLIS - BOJE I LAKOVI d.o.o.</item>
    </izvorni_sadrzaj>
    <derivirana_varijabla naziv="DomainObject.Predmet.ProtuStrankaListNazivFormated_1">
      <item>STELLIS - BOJE I LAKOVI d.o.o.</item>
    </derivirana_varijabla>
  </DomainObject.Predmet.ProtuStrankaListNazivFormated>
  <DomainObject.Predmet.ProtuStrankaListNazivFormatedOIB>
    <izvorni_sadrzaj>
      <item>STELLIS - BOJE I LAKOVI d.o.o., OIB 14730379053</item>
    </izvorni_sadrzaj>
    <derivirana_varijabla naziv="DomainObject.Predmet.ProtuStrankaListNazivFormatedOIB_1">
      <item>STELLIS - BOJE I LAKOVI d.o.o., OIB 14730379053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STELLIS - BOJE I LAKOVI d.o.o.</izvorni_sadrzaj>
    <derivirana_varijabla naziv="DomainObject.Predmet.ProtustrankaIDrugi_1">STELLIS - BOJE I LAKOVI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STELLIS - BOJE I LAKOVI d.o.o., OIB 14730379053, Vere Bratonje 26, 51000 Rijeka</izvorni_sadrzaj>
    <derivirana_varijabla naziv="DomainObject.Predmet.ProtustrankaIDrugiAdressOIB_1">STELLIS - BOJE I LAKOVI d.o.o., OIB 14730379053, Vere Bratonje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STELLIS - BOJE I LAKOVI d.o.o.</item>
    </izvorni_sadrzaj>
    <derivirana_varijabla naziv="DomainObject.Predmet.SudioniciListNaziv_1">
      <item>FINA  Rijeka</item>
      <item>STELLIS - BOJE I LAKOVI d.o.o.</item>
    </derivirana_varijabla>
  </DomainObject.Predmet.SudioniciListNaziv>
  <DomainObject.Predmet.SudioniciListAdressOIB>
    <izvorni_sadrzaj>
      <item>FINA  Rijeka, OIB 85821130368, Frana Kurelca 8,51000 Rijeka</item>
      <item>STELLIS - BOJE I LAKOVI d.o.o., OIB 14730379053, Vere Bratonje 26,51000 Rijeka</item>
    </izvorni_sadrzaj>
    <derivirana_varijabla naziv="DomainObject.Predmet.SudioniciListAdressOIB_1">
      <item>FINA  Rijeka, OIB 85821130368, Frana Kurelca 8,51000 Rijeka</item>
      <item>STELLIS - BOJE I LAKOVI d.o.o., OIB 14730379053, Vere Bratonje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14730379053</item>
    </izvorni_sadrzaj>
    <derivirana_varijabla naziv="DomainObject.Predmet.SudioniciListNazivOIB_1">
      <item>, OIB 85821130368</item>
      <item>, OIB 14730379053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1479</properties:Characters>
  <properties:Lines>60</properties:Lines>
  <properties:Paragraphs>23</properties:Paragraphs>
  <properties:TotalTime>2</properties:TotalTime>
  <properties:ScaleCrop>false</properties:ScaleCrop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2016-06-28T13:19:00Z</dcterms:created>
  <dc:creator>Željka Matovina</dc:creator>
  <cp:lastModifiedBy>Željka Matovina</cp:lastModifiedBy>
  <dcterms:modified xmlns:xsi="http://www.w3.org/2001/XMLSchema-instance" xsi:type="dcterms:W3CDTF">2016-06-28T13:23:00Z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