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6be3" w14:paraId="6d06be3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E87562">
        <w:rPr>
          <w:rFonts w:hAnsi="Times New Roman" w:ascii="Times New Roman"/>
        </w:rPr>
        <w:t>5277</w:t>
      </w:r>
      <w:r w:rsidR="00AC2251">
        <w:rPr>
          <w:rFonts w:hAnsi="Times New Roman" w:ascii="Times New Roman"/>
        </w:rPr>
        <w:t>/16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7562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BB1772" w:rsidRPr="00BB1772">
        <w:rPr>
          <w:rFonts w:hAnsi="Times New Roman" w:ascii="Times New Roman"/>
          <w:szCs w:val="24"/>
        </w:rPr>
        <w:t xml:space="preserve">nakon obustavljenog skraćenog stečajnog postupka nad dužnikom </w:t>
      </w:r>
      <w:r w:rsidR="00E87562" w:rsidRPr="00E87562">
        <w:rPr>
          <w:rFonts w:hAnsi="Times New Roman" w:ascii="Times New Roman"/>
          <w:szCs w:val="24"/>
        </w:rPr>
        <w:t>ELKOCHEM društvo s ograničenom odgovornošću za trgovinu, proizvodnju i zastupanje</w:t>
      </w:r>
      <w:r w:rsidR="00E87562">
        <w:rPr>
          <w:rFonts w:hAnsi="Times New Roman" w:ascii="Times New Roman"/>
          <w:szCs w:val="24"/>
        </w:rPr>
        <w:t xml:space="preserve">, Zagreb (Grad Zagreb), </w:t>
      </w:r>
      <w:r w:rsidR="00E87562" w:rsidRPr="00E87562">
        <w:rPr>
          <w:rFonts w:hAnsi="Times New Roman" w:ascii="Times New Roman"/>
          <w:szCs w:val="24"/>
        </w:rPr>
        <w:t>Petrinjska 45</w:t>
      </w:r>
      <w:r w:rsidR="00BB1772" w:rsidRPr="00BB1772">
        <w:rPr>
          <w:rFonts w:hAnsi="Times New Roman" w:ascii="Times New Roman"/>
          <w:szCs w:val="24"/>
        </w:rPr>
        <w:t>,</w:t>
      </w:r>
      <w:r w:rsidR="00E87562">
        <w:rPr>
          <w:rFonts w:hAnsi="Times New Roman" w:ascii="Times New Roman"/>
          <w:szCs w:val="24"/>
        </w:rPr>
        <w:t xml:space="preserve"> OIB </w:t>
      </w:r>
      <w:r w:rsidR="00E87562" w:rsidRPr="00E87562">
        <w:rPr>
          <w:rFonts w:hAnsi="Times New Roman" w:ascii="Times New Roman"/>
          <w:szCs w:val="24"/>
        </w:rPr>
        <w:t>10668904587</w:t>
      </w:r>
      <w:r w:rsidR="00E87562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povodom prijedloga vjerovnika RH, Ministarstvo financija, Porezna uprava, Područni ured Zagreb, OIB 18683136487, zastupano po Županijskom državnom odvjetništvu u Zagrebu, za otvaranje stečajnog postupka nad dužnikom </w:t>
      </w:r>
      <w:r w:rsidR="00E87562" w:rsidRPr="00E87562">
        <w:rPr>
          <w:rFonts w:hAnsi="Times New Roman" w:ascii="Times New Roman"/>
          <w:szCs w:val="24"/>
        </w:rPr>
        <w:t>ELKOCHEM društvo s ograničenom odgovornošću za trgovinu, proizvodnju i zastupanje</w:t>
      </w:r>
      <w:r w:rsidR="00E87562">
        <w:rPr>
          <w:rFonts w:hAnsi="Times New Roman" w:ascii="Times New Roman"/>
          <w:szCs w:val="24"/>
        </w:rPr>
        <w:t xml:space="preserve">, Zagreb (Grad Zagreb), </w:t>
      </w:r>
      <w:r w:rsidR="00E87562" w:rsidRPr="00E87562">
        <w:rPr>
          <w:rFonts w:hAnsi="Times New Roman" w:ascii="Times New Roman"/>
          <w:szCs w:val="24"/>
        </w:rPr>
        <w:t>Petrinjska 45</w:t>
      </w:r>
      <w:r w:rsidR="00E87562" w:rsidRPr="00BB1772">
        <w:rPr>
          <w:rFonts w:hAnsi="Times New Roman" w:ascii="Times New Roman"/>
          <w:szCs w:val="24"/>
        </w:rPr>
        <w:t>,</w:t>
      </w:r>
      <w:r w:rsidR="00E87562">
        <w:rPr>
          <w:rFonts w:hAnsi="Times New Roman" w:ascii="Times New Roman"/>
          <w:szCs w:val="24"/>
        </w:rPr>
        <w:t xml:space="preserve"> OIB </w:t>
      </w:r>
      <w:r w:rsidR="00E87562" w:rsidRPr="00E87562">
        <w:rPr>
          <w:rFonts w:hAnsi="Times New Roman" w:ascii="Times New Roman"/>
          <w:szCs w:val="24"/>
        </w:rPr>
        <w:t>10668904587</w:t>
      </w:r>
      <w:r>
        <w:rPr>
          <w:rFonts w:hAnsi="Times New Roman" w:ascii="Times New Roman"/>
          <w:szCs w:val="24"/>
          <w:lang w:val="pt-BR"/>
        </w:rPr>
        <w:t xml:space="preserve">, </w:t>
      </w:r>
      <w:r w:rsidR="00B656A1">
        <w:rPr>
          <w:rFonts w:hAnsi="Times New Roman" w:ascii="Times New Roman"/>
          <w:szCs w:val="24"/>
        </w:rPr>
        <w:t>dana 24</w:t>
      </w:r>
      <w:r>
        <w:rPr>
          <w:rFonts w:hAnsi="Times New Roman" w:ascii="Times New Roman"/>
          <w:szCs w:val="24"/>
        </w:rPr>
        <w:t xml:space="preserve">. </w:t>
      </w:r>
      <w:r w:rsidR="00DB2E14">
        <w:rPr>
          <w:rFonts w:hAnsi="Times New Roman" w:ascii="Times New Roman"/>
          <w:szCs w:val="24"/>
        </w:rPr>
        <w:t>siječnja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E87562" w:rsidRPr="00E87562">
        <w:rPr>
          <w:rFonts w:hAnsi="Times New Roman" w:ascii="Times New Roman"/>
          <w:szCs w:val="24"/>
        </w:rPr>
        <w:t>ELKOCHEM društvo s ograničenom odgovornošću za trgovinu, proizvodnju i zastupanje</w:t>
      </w:r>
      <w:r w:rsidR="00E87562">
        <w:rPr>
          <w:rFonts w:hAnsi="Times New Roman" w:ascii="Times New Roman"/>
          <w:szCs w:val="24"/>
        </w:rPr>
        <w:t xml:space="preserve">, Zagreb (Grad Zagreb), </w:t>
      </w:r>
      <w:r w:rsidR="00E87562" w:rsidRPr="00E87562">
        <w:rPr>
          <w:rFonts w:hAnsi="Times New Roman" w:ascii="Times New Roman"/>
          <w:szCs w:val="24"/>
        </w:rPr>
        <w:t>Petrinjska 45</w:t>
      </w:r>
      <w:r w:rsidR="00E87562" w:rsidRPr="00BB1772">
        <w:rPr>
          <w:rFonts w:hAnsi="Times New Roman" w:ascii="Times New Roman"/>
          <w:szCs w:val="24"/>
        </w:rPr>
        <w:t>,</w:t>
      </w:r>
      <w:r w:rsidR="00E87562">
        <w:rPr>
          <w:rFonts w:hAnsi="Times New Roman" w:ascii="Times New Roman"/>
          <w:szCs w:val="24"/>
        </w:rPr>
        <w:t xml:space="preserve"> OIB </w:t>
      </w:r>
      <w:r w:rsidR="00E87562" w:rsidRPr="00E87562">
        <w:rPr>
          <w:rFonts w:hAnsi="Times New Roman" w:ascii="Times New Roman"/>
          <w:szCs w:val="24"/>
        </w:rPr>
        <w:t>10668904587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E83AEB" w:rsidP="00E87562" w:rsidR="00E83AE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 </w:t>
      </w:r>
      <w:r w:rsidR="00E87562" w:rsidRPr="00E87562">
        <w:rPr>
          <w:rFonts w:hAnsi="Times New Roman" w:ascii="Times New Roman"/>
          <w:szCs w:val="24"/>
        </w:rPr>
        <w:t>Boris Kalchbrenner, Zagreb, Rukavec 5</w:t>
      </w:r>
      <w:r w:rsidR="00E87562">
        <w:rPr>
          <w:rFonts w:hAnsi="Times New Roman" w:ascii="Times New Roman"/>
          <w:szCs w:val="24"/>
        </w:rPr>
        <w:t xml:space="preserve">, </w:t>
      </w:r>
      <w:r w:rsidR="00E87562" w:rsidRPr="00E87562">
        <w:rPr>
          <w:rFonts w:hAnsi="Times New Roman" w:ascii="Times New Roman"/>
          <w:szCs w:val="24"/>
        </w:rPr>
        <w:t>OIB: 04830220533</w:t>
      </w:r>
      <w:r>
        <w:rPr>
          <w:rFonts w:hAnsi="Times New Roman" w:ascii="Times New Roman"/>
          <w:szCs w:val="24"/>
        </w:rPr>
        <w:t>,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E87562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27. veljače 2018. godine u 11:0</w:t>
      </w:r>
      <w:r w:rsidR="00BB1772">
        <w:rPr>
          <w:rFonts w:hAnsi="Times New Roman" w:ascii="Times New Roman"/>
          <w:b/>
          <w:szCs w:val="24"/>
          <w:u w:val="single"/>
        </w:rPr>
        <w:t>0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F37A47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Predlagatelj-vjerovnik </w:t>
      </w:r>
      <w:r w:rsidR="0025779F">
        <w:rPr>
          <w:rFonts w:hAnsi="Times New Roman" w:ascii="Times New Roman"/>
          <w:szCs w:val="24"/>
        </w:rPr>
        <w:t>RH</w:t>
      </w:r>
      <w:r w:rsidR="0076626C">
        <w:rPr>
          <w:rFonts w:hAnsi="Times New Roman" w:ascii="Times New Roman"/>
          <w:szCs w:val="24"/>
        </w:rPr>
        <w:t>,  Min. financija, Porezna uprava,</w:t>
      </w:r>
      <w:r w:rsidR="0025779F">
        <w:rPr>
          <w:rFonts w:hAnsi="Times New Roman" w:ascii="Times New Roman"/>
          <w:szCs w:val="24"/>
        </w:rPr>
        <w:t xml:space="preserve"> </w:t>
      </w:r>
      <w:r w:rsidR="0076626C">
        <w:rPr>
          <w:rFonts w:hAnsi="Times New Roman" w:ascii="Times New Roman"/>
          <w:szCs w:val="24"/>
        </w:rPr>
        <w:t>po ŽDO  Zagreb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5C2DEA">
        <w:rPr>
          <w:rFonts w:hAnsi="Times New Roman" w:ascii="Times New Roman"/>
          <w:szCs w:val="24"/>
        </w:rPr>
        <w:t>5788/15 od 4</w:t>
      </w:r>
      <w:r>
        <w:rPr>
          <w:rFonts w:hAnsi="Times New Roman" w:ascii="Times New Roman"/>
          <w:szCs w:val="24"/>
        </w:rPr>
        <w:t xml:space="preserve">. </w:t>
      </w:r>
      <w:r w:rsidR="00BB1772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2016. g., a koj</w:t>
      </w:r>
      <w:r w:rsidR="005C2DEA">
        <w:rPr>
          <w:rFonts w:hAnsi="Times New Roman" w:ascii="Times New Roman"/>
          <w:szCs w:val="24"/>
        </w:rPr>
        <w:t>e je postalo pravomoćno dana  22</w:t>
      </w:r>
      <w:r>
        <w:rPr>
          <w:rFonts w:hAnsi="Times New Roman" w:ascii="Times New Roman"/>
          <w:szCs w:val="24"/>
        </w:rPr>
        <w:t xml:space="preserve">. </w:t>
      </w:r>
      <w:r w:rsidR="005C2DEA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2016.,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5C2DEA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 xml:space="preserve">ostupka podnio je vjerovnik </w:t>
      </w:r>
      <w:r w:rsidR="00AE408B">
        <w:rPr>
          <w:rFonts w:hAnsi="Times New Roman" w:ascii="Times New Roman"/>
          <w:szCs w:val="24"/>
        </w:rPr>
        <w:t>Republika Hrvatska</w:t>
      </w:r>
      <w:r w:rsidR="00741F6D">
        <w:rPr>
          <w:rFonts w:hAnsi="Times New Roman" w:ascii="Times New Roman"/>
          <w:szCs w:val="24"/>
        </w:rPr>
        <w:t>, Ministar</w:t>
      </w:r>
      <w:r w:rsidR="00B656A1">
        <w:rPr>
          <w:rFonts w:hAnsi="Times New Roman" w:ascii="Times New Roman"/>
          <w:szCs w:val="24"/>
        </w:rPr>
        <w:t>stvo financija, Porezna uprava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5C2DEA">
        <w:rPr>
          <w:rFonts w:hAnsi="Times New Roman" w:ascii="Times New Roman"/>
          <w:szCs w:val="24"/>
        </w:rPr>
        <w:t>73.350,50</w:t>
      </w:r>
      <w:r w:rsidR="00BB177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kn, a koji dug se temelji</w:t>
      </w:r>
      <w:r w:rsidR="00BF447C">
        <w:rPr>
          <w:rFonts w:hAnsi="Times New Roman" w:ascii="Times New Roman"/>
          <w:szCs w:val="24"/>
        </w:rPr>
        <w:t xml:space="preserve"> </w:t>
      </w:r>
      <w:r w:rsidR="005C2DEA">
        <w:rPr>
          <w:rFonts w:hAnsi="Times New Roman" w:ascii="Times New Roman"/>
          <w:szCs w:val="24"/>
        </w:rPr>
        <w:t>knjigovodstvenom stanju duga na dan 30.12.15.g.</w:t>
      </w:r>
      <w:r w:rsidR="00BB1772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5C2DEA">
        <w:rPr>
          <w:rFonts w:hAnsi="Times New Roman" w:ascii="Times New Roman"/>
          <w:szCs w:val="24"/>
        </w:rPr>
        <w:t xml:space="preserve"> 792</w:t>
      </w:r>
      <w:r w:rsidR="00AE408B">
        <w:rPr>
          <w:rFonts w:hAnsi="Times New Roman" w:ascii="Times New Roman"/>
          <w:szCs w:val="24"/>
        </w:rPr>
        <w:t xml:space="preserve"> dana.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5C2DEA">
        <w:rPr>
          <w:rFonts w:hAnsi="Times New Roman" w:ascii="Times New Roman"/>
          <w:szCs w:val="24"/>
        </w:rPr>
        <w:t>672</w:t>
      </w:r>
      <w:r>
        <w:rPr>
          <w:rFonts w:hAnsi="Times New Roman" w:ascii="Times New Roman"/>
          <w:szCs w:val="24"/>
        </w:rPr>
        <w:t xml:space="preserve"> dana u iznosu od </w:t>
      </w:r>
      <w:r w:rsidR="005C2DEA">
        <w:rPr>
          <w:rFonts w:hAnsi="Times New Roman" w:ascii="Times New Roman"/>
          <w:szCs w:val="24"/>
        </w:rPr>
        <w:t>102.415,08</w:t>
      </w:r>
      <w:r>
        <w:rPr>
          <w:rFonts w:hAnsi="Times New Roman" w:ascii="Times New Roman"/>
          <w:szCs w:val="24"/>
        </w:rPr>
        <w:t xml:space="preserve"> kn (na dan 1. rujna 2015.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B656A1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24</w:t>
      </w:r>
      <w:r w:rsidR="00E83AEB">
        <w:rPr>
          <w:rFonts w:hAnsi="Times New Roman" w:ascii="Times New Roman"/>
          <w:szCs w:val="24"/>
        </w:rPr>
        <w:t xml:space="preserve">. </w:t>
      </w:r>
      <w:r w:rsidR="00FB06B5">
        <w:rPr>
          <w:rFonts w:hAnsi="Times New Roman" w:ascii="Times New Roman"/>
          <w:szCs w:val="24"/>
        </w:rPr>
        <w:t>siječnja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AB4243" w:rsidR="00E83AEB">
      <w:pPr>
        <w:ind w:firstLine="708" w:left="637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AB4243">
        <w:rPr>
          <w:rFonts w:hAnsi="Times New Roman" w:ascii="Times New Roman"/>
          <w:szCs w:val="24"/>
        </w:rPr>
        <w:t xml:space="preserve">             LUCIJA BUTIGAN,v.r.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AB4243" w:rsidP="00AB4243" w:rsidR="00AB4243" w:rsidRPr="00AB4243">
      <w:pPr>
        <w:ind w:left="4956"/>
        <w:rPr>
          <w:rFonts w:hAnsi="Times New Roman" w:ascii="Times New Roman"/>
        </w:rPr>
      </w:pPr>
      <w:r w:rsidRPr="00AB4243">
        <w:rPr>
          <w:rFonts w:hAnsi="Times New Roman" w:ascii="Times New Roman"/>
        </w:rPr>
        <w:t>Za točnost otpravka-ovlašteni službenik</w:t>
      </w:r>
    </w:p>
    <w:p w:rsidRDefault="00AB4243" w:rsidP="00AB4243" w:rsidR="00AB4243" w:rsidRPr="00AB4243">
      <w:pPr>
        <w:ind w:left="4956"/>
        <w:rPr>
          <w:rFonts w:hAnsi="Times New Roman" w:ascii="Times New Roman"/>
        </w:rPr>
      </w:pPr>
      <w:r w:rsidRPr="00AB4243">
        <w:rPr>
          <w:rFonts w:hAnsi="Times New Roman" w:ascii="Times New Roman"/>
        </w:rPr>
        <w:tab/>
        <w:t xml:space="preserve">   Monika Grbac</w:t>
      </w:r>
    </w:p>
    <w:p w:rsidRDefault="00C93AD8" w:rsidP="00FB06B5" w:rsidR="00C93AD8" w:rsidRPr="00FB06B5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243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E87562">
          <w:rPr>
            <w:rFonts w:hAnsi="Times New Roman" w:ascii="Times New Roman"/>
          </w:rPr>
          <w:t>5277</w:t>
        </w:r>
        <w:r>
          <w:rPr>
            <w:rFonts w:hAnsi="Times New Roman" w:ascii="Times New Roman"/>
          </w:rPr>
          <w:t>/16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25779F"/>
    <w:rsid w:val="002B4A0D"/>
    <w:rsid w:val="00306465"/>
    <w:rsid w:val="004963A8"/>
    <w:rsid w:val="005A217D"/>
    <w:rsid w:val="005C2DEA"/>
    <w:rsid w:val="00693932"/>
    <w:rsid w:val="00741F6D"/>
    <w:rsid w:val="0076626C"/>
    <w:rsid w:val="00AB4243"/>
    <w:rsid w:val="00AC2251"/>
    <w:rsid w:val="00AE408B"/>
    <w:rsid w:val="00B656A1"/>
    <w:rsid w:val="00BB1772"/>
    <w:rsid w:val="00BF447C"/>
    <w:rsid w:val="00BF51F1"/>
    <w:rsid w:val="00C93AD8"/>
    <w:rsid w:val="00D16AA6"/>
    <w:rsid w:val="00DB2E14"/>
    <w:rsid w:val="00DF2E7C"/>
    <w:rsid w:val="00E83AEB"/>
    <w:rsid w:val="00E87562"/>
    <w:rsid w:val="00EA4061"/>
    <w:rsid w:val="00ED149D"/>
    <w:rsid w:val="00F13704"/>
    <w:rsid w:val="00F37A47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4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2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2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2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2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4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2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2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2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2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169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02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5277</izvorni_sadrzaj>
    <derivirana_varijabla naziv="DomainObject.Predmet.Broj_1">5277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St-5277/2016</izvorni_sadrzaj>
    <derivirana_varijabla naziv="DomainObject.Predmet.OznakaBroj_1">St-5277/2016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ELKOCHEM d.o.o. zastupanog po punomoćniku BORIS KALCHBRENNER</izvorni_sadrzaj>
    <derivirana_varijabla naziv="DomainObject.Predmet.ProtustrankaFormated_1">  ELKOCHEM d.o.o. zastupanog po punomoćniku BORIS KALCHBRENNER</derivirana_varijabla>
  </DomainObject.Predmet.ProtustrankaFormated>
  <DomainObject.Predmet.ProtustrankaFormatedOIB>
    <izvorni_sadrzaj>  ELKOCHEM d.o.o., OIB 10668904587 zastupanog po punomoćniku BORIS KALCHBRENNER</izvorni_sadrzaj>
    <derivirana_varijabla naziv="DomainObject.Predmet.ProtustrankaFormatedOIB_1">  ELKOCHEM d.o.o., OIB 10668904587 zastupanog po punomoćniku BORIS KALCHBRENNER</derivirana_varijabla>
  </DomainObject.Predmet.ProtustrankaFormatedOIB>
  <DomainObject.Predmet.ProtustrankaFormatedWithAdress>
    <izvorni_sadrzaj> ELKOCHEM d.o.o., Petrinjska 45, 10000 Zagreb zastupanog po punomoćniku BORIS KALCHBRENNER</izvorni_sadrzaj>
    <derivirana_varijabla naziv="DomainObject.Predmet.ProtustrankaFormatedWithAdress_1"> ELKOCHEM d.o.o., Petrinjska 45, 10000 Zagreb zastupanog po punomoćniku BORIS KALCHBRENNER</derivirana_varijabla>
  </DomainObject.Predmet.ProtustrankaFormatedWithAdress>
  <DomainObject.Predmet.ProtustrankaFormatedWithAdressOIB>
    <izvorni_sadrzaj> ELKOCHEM d.o.o., OIB 10668904587, Petrinjska 45, 10000 Zagreb zastupanog po punomoćniku BORIS KALCHBRENNER</izvorni_sadrzaj>
    <derivirana_varijabla naziv="DomainObject.Predmet.ProtustrankaFormatedWithAdressOIB_1"> ELKOCHEM d.o.o., OIB 10668904587, Petrinjska 45, 10000 Zagreb zastupanog po punomoćniku BORIS KALCHBRENNER</derivirana_varijabla>
  </DomainObject.Predmet.ProtustrankaFormatedWithAdressOIB>
  <DomainObject.Predmet.ProtustrankaWithAdress>
    <izvorni_sadrzaj>ELKOCHEM d.o.o. Petrinjska 45, 10000 Zagreb</izvorni_sadrzaj>
    <derivirana_varijabla naziv="DomainObject.Predmet.ProtustrankaWithAdress_1">ELKOCHEM d.o.o. Petrinjska 45, 10000 Zagreb</derivirana_varijabla>
  </DomainObject.Predmet.ProtustrankaWithAdress>
  <DomainObject.Predmet.ProtustrankaWithAdressOIB>
    <izvorni_sadrzaj>ELKOCHEM d.o.o., OIB 10668904587, Petrinjska 45, 10000 Zagreb</izvorni_sadrzaj>
    <derivirana_varijabla naziv="DomainObject.Predmet.ProtustrankaWithAdressOIB_1">ELKOCHEM d.o.o., OIB 10668904587, Petrinjska 45, 10000 Zagreb</derivirana_varijabla>
  </DomainObject.Predmet.ProtustrankaWithAdressOIB>
  <DomainObject.Predmet.ProtustrankaNazivFormated>
    <izvorni_sadrzaj>ELKOCHEM d.o.o.</izvorni_sadrzaj>
    <derivirana_varijabla naziv="DomainObject.Predmet.ProtustrankaNazivFormated_1">ELKOCHEM d.o.o.</derivirana_varijabla>
  </DomainObject.Predmet.ProtustrankaNazivFormated>
  <DomainObject.Predmet.ProtustrankaNazivFormatedOIB>
    <izvorni_sadrzaj>ELKOCHEM d.o.o., OIB 10668904587</izvorni_sadrzaj>
    <derivirana_varijabla naziv="DomainObject.Predmet.ProtustrankaNazivFormatedOIB_1">ELKOCHEM d.o.o., OIB 10668904587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ELKOCHEM d.o.o. zastupanog po punomoćniku BORIS KALCHBRENNER</item>
    </izvorni_sadrzaj>
    <derivirana_varijabla naziv="DomainObject.Predmet.ProtuStrankaListFormated_1">
      <item>ELKOCHEM d.o.o. zastupanog po punomoćniku BORIS KALCHBRENNER</item>
    </derivirana_varijabla>
  </DomainObject.Predmet.ProtuStrankaListFormated>
  <DomainObject.Predmet.ProtuStrankaListFormatedOIB>
    <izvorni_sadrzaj>
      <item>ELKOCHEM d.o.o., OIB 10668904587 zastupanog po punomoćniku BORIS KALCHBRENNER</item>
    </izvorni_sadrzaj>
    <derivirana_varijabla naziv="DomainObject.Predmet.ProtuStrankaListFormatedOIB_1">
      <item>ELKOCHEM d.o.o., OIB 10668904587 zastupanog po punomoćniku BORIS KALCHBRENNER</item>
    </derivirana_varijabla>
  </DomainObject.Predmet.ProtuStrankaListFormatedOIB>
  <DomainObject.Predmet.ProtuStrankaListFormatedWithAdress>
    <izvorni_sadrzaj>
      <item>ELKOCHEM d.o.o., Petrinjska 45, 10000 Zagreb zastupanog po punomoćniku BORIS KALCHBRENNER</item>
    </izvorni_sadrzaj>
    <derivirana_varijabla naziv="DomainObject.Predmet.ProtuStrankaListFormatedWithAdress_1">
      <item>ELKOCHEM d.o.o., Petrinjska 45, 10000 Zagreb zastupanog po punomoćniku BORIS KALCHBRENNER</item>
    </derivirana_varijabla>
  </DomainObject.Predmet.ProtuStrankaListFormatedWithAdress>
  <DomainObject.Predmet.ProtuStrankaListFormatedWithAdressOIB>
    <izvorni_sadrzaj>
      <item>ELKOCHEM d.o.o., OIB 10668904587, Petrinjska 45, 10000 Zagreb zastupanog po punomoćniku BORIS KALCHBRENNER</item>
    </izvorni_sadrzaj>
    <derivirana_varijabla naziv="DomainObject.Predmet.ProtuStrankaListFormatedWithAdressOIB_1">
      <item>ELKOCHEM d.o.o., OIB 10668904587, Petrinjska 45, 10000 Zagreb zastupanog po punomoćniku BORIS KALCHBRENNER</item>
    </derivirana_varijabla>
  </DomainObject.Predmet.ProtuStrankaListFormatedWithAdressOIB>
  <DomainObject.Predmet.ProtuStrankaListNazivFormated>
    <izvorni_sadrzaj>
      <item>ELKOCHEM d.o.o.</item>
    </izvorni_sadrzaj>
    <derivirana_varijabla naziv="DomainObject.Predmet.ProtuStrankaListNazivFormated_1">
      <item>ELKOCHEM d.o.o.</item>
    </derivirana_varijabla>
  </DomainObject.Predmet.ProtuStrankaListNazivFormated>
  <DomainObject.Predmet.ProtuStrankaListNazivFormatedOIB>
    <izvorni_sadrzaj>
      <item>ELKOCHEM d.o.o., OIB 10668904587</item>
    </izvorni_sadrzaj>
    <derivirana_varijabla naziv="DomainObject.Predmet.ProtuStrankaListNazivFormatedOIB_1">
      <item>ELKOCHEM d.o.o., OIB 10668904587</item>
    </derivirana_varijabla>
  </DomainObject.Predmet.ProtuStrankaListNazivFormatedOIB>
  <DomainObject.Predmet.OstaliListFormated>
    <izvorni_sadrzaj>
      <item>BORIS KALCHBRENNER punomoćnik sudionika u postupku ELKOCHEM d.o.o.</item>
    </izvorni_sadrzaj>
    <derivirana_varijabla naziv="DomainObject.Predmet.OstaliListFormated_1">
      <item>BORIS KALCHBRENNER punomoćnik sudionika u postupku ELKOCHEM d.o.o.</item>
    </derivirana_varijabla>
  </DomainObject.Predmet.OstaliListFormated>
  <DomainObject.Predmet.OstaliListFormatedOIB>
    <izvorni_sadrzaj>
      <item>BORIS KALCHBRENNER, OIB 04830220533 punomoćnik sudionika u postupku ELKOCHEM d.o.o.</item>
    </izvorni_sadrzaj>
    <derivirana_varijabla naziv="DomainObject.Predmet.OstaliListFormatedOIB_1">
      <item>BORIS KALCHBRENNER, OIB 04830220533 punomoćnik sudionika u postupku ELKOCHEM d.o.o.</item>
    </derivirana_varijabla>
  </DomainObject.Predmet.OstaliListFormatedOIB>
  <DomainObject.Predmet.OstaliListFormatedWithAdress>
    <izvorni_sadrzaj>
      <item>BORIS KALCHBRENNER, RUKAVEC 5, 10000 Zagreb punomoćnik sudionika u postupku ELKOCHEM d.o.o.</item>
    </izvorni_sadrzaj>
    <derivirana_varijabla naziv="DomainObject.Predmet.OstaliListFormatedWithAdress_1">
      <item>BORIS KALCHBRENNER, RUKAVEC 5, 10000 Zagreb punomoćnik sudionika u postupku ELKOCHEM d.o.o.</item>
    </derivirana_varijabla>
  </DomainObject.Predmet.OstaliListFormatedWithAdress>
  <DomainObject.Predmet.OstaliListFormatedWithAdressOIB>
    <izvorni_sadrzaj>
      <item>BORIS KALCHBRENNER, OIB 04830220533, RUKAVEC 5, 10000 Zagreb punomoćnik sudionika u postupku ELKOCHEM d.o.o.</item>
    </izvorni_sadrzaj>
    <derivirana_varijabla naziv="DomainObject.Predmet.OstaliListFormatedWithAdressOIB_1">
      <item>BORIS KALCHBRENNER, OIB 04830220533, RUKAVEC 5, 10000 Zagreb punomoćnik sudionika u postupku ELKOCHEM d.o.o.</item>
    </derivirana_varijabla>
  </DomainObject.Predmet.OstaliListFormatedWithAdressOIB>
  <DomainObject.Predmet.OstaliListNazivFormated>
    <izvorni_sadrzaj>
      <item>BORIS KALCHBRENNER</item>
    </izvorni_sadrzaj>
    <derivirana_varijabla naziv="DomainObject.Predmet.OstaliListNazivFormated_1">
      <item>BORIS KALCHBRENNER</item>
    </derivirana_varijabla>
  </DomainObject.Predmet.OstaliListNazivFormated>
  <DomainObject.Predmet.OstaliListNazivFormatedOIB>
    <izvorni_sadrzaj>
      <item>BORIS KALCHBRENNER, OIB 04830220533</item>
    </izvorni_sadrzaj>
    <derivirana_varijabla naziv="DomainObject.Predmet.OstaliListNazivFormatedOIB_1">
      <item>BORIS KALCHBRENNER, OIB 04830220533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ELKOCHEM d.o.o.</izvorni_sadrzaj>
    <derivirana_varijabla naziv="DomainObject.Predmet.ProtustrankaIDrugi_1">ELKOCHEM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ELKOCHEM d.o.o., OIB 10668904587, Petrinjska 45, 10000 Zagreb</izvorni_sadrzaj>
    <derivirana_varijabla naziv="DomainObject.Predmet.ProtustrankaIDrugiAdressOIB_1">ELKOCHEM d.o.o., OIB 10668904587, Petrinjska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ELKOCHEM d.o.o.</item>
      <item>FINA Regionalni centar Zagreb</item>
      <item>BORIS KALCHBRENNER</item>
    </izvorni_sadrzaj>
    <derivirana_varijabla naziv="DomainObject.Predmet.SudioniciListNaziv_1">
      <item>ELKOCHEM d.o.o.</item>
      <item>FINA Regionalni centar Zagreb</item>
      <item>BORIS KALCHBRENNER</item>
    </derivirana_varijabla>
  </DomainObject.Predmet.SudioniciListNaziv>
  <DomainObject.Predmet.SudioniciListAdressOIB>
    <izvorni_sadrzaj>
      <item>ELKOCHEM d.o.o., OIB 10668904587, Petrinjska 45,10000 Zagreb</item>
      <item>FINA Regionalni centar Zagreb, OIB 85821130368, Trg svibanjskih žrtava 1995. 1,10000 Zagreb</item>
      <item>BORIS KALCHBRENNER, OIB 04830220533, RUKAVEC 5,10000 Zagreb</item>
    </izvorni_sadrzaj>
    <derivirana_varijabla naziv="DomainObject.Predmet.SudioniciListAdressOIB_1">
      <item>ELKOCHEM d.o.o., OIB 10668904587, Petrinjska 45,10000 Zagreb</item>
      <item>FINA Regionalni centar Zagreb, OIB 85821130368, Trg svibanjskih žrtava 1995. 1,10000 Zagreb</item>
      <item>BORIS KALCHBRENNER, OIB 04830220533, RUKAVEC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10668904587</item>
      <item>, OIB 85821130368</item>
      <item>, OIB 04830220533</item>
    </izvorni_sadrzaj>
    <derivirana_varijabla naziv="DomainObject.Predmet.SudioniciListNazivOIB_1">
      <item>, OIB 10668904587</item>
      <item>, OIB 85821130368</item>
      <item>, OIB 04830220533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911</properties:Words>
  <properties:Characters>5070</properties:Characters>
  <properties:Lines>131</properties:Lines>
  <properties:Paragraphs>51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2018-01-24T12:56:00Z</dcterms:created>
  <dc:creator>Monika Grbac</dc:creator>
  <cp:lastModifiedBy>Monika Grbac</cp:lastModifiedBy>
  <dcterms:modified xmlns:xsi="http://www.w3.org/2001/XMLSchema-instance" xsi:type="dcterms:W3CDTF">2018-01-24T13:06:00Z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