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1ef0" w14:paraId="16f1ef0" w:rsidRDefault="00C443E3" w:rsidP="00C443E3" w:rsidR="00C443E3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E3" w:rsidP="00C443E3" w:rsidR="00C443E3">
      <w:pPr>
        <w:spacing w:after="0"/>
      </w:pPr>
      <w:r>
        <w:t xml:space="preserve">         REPUBLIKA HRVATSKA</w:t>
      </w:r>
    </w:p>
    <w:p w:rsidRDefault="00C443E3" w:rsidP="00C443E3" w:rsidR="00C443E3">
      <w:pPr>
        <w:spacing w:after="0"/>
      </w:pPr>
      <w:r>
        <w:t xml:space="preserve"> TRGOVAČKI SUD U VARAŽDINU</w:t>
      </w:r>
    </w:p>
    <w:p w:rsidRDefault="00C443E3" w:rsidP="00C443E3" w:rsidR="00C443E3">
      <w:pPr>
        <w:spacing w:after="0"/>
        <w:ind w:firstLine="720"/>
      </w:pPr>
      <w:r>
        <w:t xml:space="preserve">         B. Radić 2</w:t>
      </w:r>
    </w:p>
    <w:p w:rsidRDefault="00C443E3" w:rsidP="00C443E3" w:rsidR="00C443E3">
      <w:pPr>
        <w:spacing w:after="0"/>
        <w:jc w:val="center"/>
      </w:pPr>
    </w:p>
    <w:p w:rsidRDefault="00C443E3" w:rsidP="00C443E3" w:rsidR="00C443E3">
      <w:pPr>
        <w:spacing w:after="0"/>
        <w:jc w:val="center"/>
      </w:pPr>
    </w:p>
    <w:p w:rsidRDefault="00C443E3" w:rsidP="00C443E3" w:rsidR="00C443E3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JELAPROM d.o.o. „u likvidaciji“, OIB: 57266073659</w:t>
      </w:r>
      <w:r>
        <w:t xml:space="preserve">, sa sjedištem u </w:t>
      </w:r>
      <w:r>
        <w:t>Zagrebačka 10</w:t>
      </w:r>
      <w:r>
        <w:t>, 48</w:t>
      </w:r>
      <w:r>
        <w:t>260 Križevci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JELAPROM d.o.o. „u likvidaciji“, OIB: 57266073659, sa sjedištem u Zagrebačka 10, 48260 Križevci, iznosi </w:t>
      </w:r>
      <w:r>
        <w:t xml:space="preserve">18.803,09 </w:t>
      </w:r>
      <w:r>
        <w:t>kn.</w:t>
      </w: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both"/>
      </w:pPr>
      <w:r>
        <w:tab/>
        <w:t xml:space="preserve">II/ Poziva se </w:t>
      </w:r>
      <w:r>
        <w:t>likvidator</w:t>
      </w:r>
      <w:r>
        <w:t xml:space="preserve"> dužnika </w:t>
      </w:r>
      <w:r>
        <w:t xml:space="preserve">Jelena </w:t>
      </w:r>
      <w:proofErr w:type="spellStart"/>
      <w:r>
        <w:t>Benčak</w:t>
      </w:r>
      <w:proofErr w:type="spellEnd"/>
      <w:r>
        <w:t>, OIB: 36156162669</w:t>
      </w:r>
      <w:r>
        <w:t xml:space="preserve">, </w:t>
      </w:r>
      <w:r>
        <w:t>Križevci</w:t>
      </w:r>
      <w:r>
        <w:t xml:space="preserve">, </w:t>
      </w:r>
      <w:r>
        <w:t>Zagrebačka ulica 10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both"/>
      </w:pPr>
      <w:r>
        <w:tab/>
        <w:t xml:space="preserve">III/ Upozorava se </w:t>
      </w:r>
      <w:r>
        <w:t>likvidator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443E3" w:rsidP="00C443E3" w:rsidR="00C443E3">
      <w:pPr>
        <w:spacing w:after="0"/>
        <w:ind w:firstLine="720"/>
        <w:jc w:val="both"/>
      </w:pPr>
    </w:p>
    <w:p w:rsidRDefault="00C443E3" w:rsidP="00C443E3" w:rsidR="00C443E3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both"/>
      </w:pPr>
    </w:p>
    <w:p w:rsidRDefault="00C443E3" w:rsidP="00C443E3" w:rsidR="00C443E3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C443E3" w:rsidP="00C443E3" w:rsidR="00C443E3">
      <w:pPr>
        <w:spacing w:after="0"/>
        <w:outlineLvl w:val="0"/>
      </w:pPr>
    </w:p>
    <w:p w:rsidRDefault="00C443E3" w:rsidP="00C443E3" w:rsidR="00C443E3">
      <w:pPr>
        <w:spacing w:after="0"/>
        <w:jc w:val="center"/>
        <w:outlineLvl w:val="0"/>
      </w:pPr>
    </w:p>
    <w:p w:rsidRDefault="00C443E3" w:rsidP="00C443E3" w:rsidR="00C443E3">
      <w:pPr>
        <w:spacing w:after="0"/>
        <w:jc w:val="center"/>
        <w:outlineLvl w:val="0"/>
      </w:pPr>
      <w:r>
        <w:t>Obrazloženje</w:t>
      </w:r>
    </w:p>
    <w:p w:rsidRDefault="00C443E3" w:rsidP="00C443E3" w:rsidR="00C443E3">
      <w:pPr>
        <w:spacing w:after="0"/>
        <w:outlineLvl w:val="0"/>
      </w:pPr>
    </w:p>
    <w:p w:rsidRDefault="00C443E3" w:rsidP="00C443E3" w:rsidR="00C443E3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C443E3">
        <w:t xml:space="preserve"> </w:t>
      </w:r>
      <w:r>
        <w:t xml:space="preserve">JELAPROM d.o.o. „u likvidaciji“, OIB: 57266073659, sa sjedištem u Zagrebačka 10, 48260 Križevci,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>18.803,09</w:t>
      </w:r>
      <w:r>
        <w:t xml:space="preserve"> kn te da dužnik nema zaposlenih.</w:t>
      </w:r>
    </w:p>
    <w:p w:rsidRDefault="00C443E3" w:rsidP="00C443E3" w:rsidR="00C443E3">
      <w:pPr>
        <w:spacing w:after="0"/>
        <w:jc w:val="both"/>
        <w:outlineLvl w:val="0"/>
      </w:pPr>
    </w:p>
    <w:p w:rsidRDefault="00C443E3" w:rsidP="00C443E3" w:rsidR="00C443E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443E3" w:rsidP="00C443E3" w:rsidR="00C443E3">
      <w:pPr>
        <w:spacing w:after="0"/>
        <w:jc w:val="both"/>
        <w:outlineLvl w:val="0"/>
      </w:pPr>
    </w:p>
    <w:p w:rsidRDefault="00C443E3" w:rsidP="00C443E3" w:rsidR="00C443E3">
      <w:pPr>
        <w:spacing w:after="0"/>
        <w:jc w:val="center"/>
        <w:outlineLvl w:val="0"/>
      </w:pPr>
    </w:p>
    <w:p w:rsidRDefault="00C443E3" w:rsidP="00C443E3" w:rsidR="00C443E3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C443E3" w:rsidP="00C443E3" w:rsidR="00C443E3">
      <w:pPr>
        <w:spacing w:after="0"/>
        <w:jc w:val="center"/>
        <w:outlineLvl w:val="0"/>
      </w:pPr>
    </w:p>
    <w:p w:rsidRDefault="00C443E3" w:rsidP="00C443E3" w:rsidR="00C443E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43E3" w:rsidP="00C443E3" w:rsidR="00C443E3">
      <w:pPr>
        <w:spacing w:after="0"/>
        <w:jc w:val="center"/>
        <w:outlineLvl w:val="0"/>
      </w:pPr>
    </w:p>
    <w:p w:rsidRDefault="00C443E3" w:rsidP="00C443E3" w:rsidR="00C443E3">
      <w:pPr>
        <w:spacing w:after="0"/>
        <w:ind w:firstLine="720" w:left="3600"/>
        <w:jc w:val="center"/>
        <w:outlineLvl w:val="0"/>
      </w:pPr>
      <w:r>
        <w:t>STEČAJNI SUDAC:</w:t>
      </w:r>
    </w:p>
    <w:p w:rsidRDefault="00C443E3" w:rsidP="00C443E3" w:rsidR="00C443E3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C443E3" w:rsidP="00C443E3" w:rsidR="00C443E3">
      <w:pPr>
        <w:spacing w:after="0"/>
        <w:ind w:firstLine="720" w:left="3600"/>
        <w:jc w:val="center"/>
        <w:outlineLvl w:val="0"/>
      </w:pPr>
    </w:p>
    <w:p w:rsidRDefault="00C443E3" w:rsidP="00C443E3" w:rsidR="00C443E3">
      <w:pPr>
        <w:spacing w:after="0"/>
        <w:outlineLvl w:val="0"/>
      </w:pPr>
    </w:p>
    <w:p w:rsidRDefault="00C443E3" w:rsidP="00C443E3" w:rsidR="00C443E3">
      <w:pPr>
        <w:spacing w:after="0"/>
        <w:outlineLvl w:val="0"/>
      </w:pPr>
    </w:p>
    <w:p w:rsidRDefault="00C443E3" w:rsidP="00C443E3" w:rsidR="00C443E3">
      <w:pPr>
        <w:spacing w:after="0"/>
        <w:outlineLvl w:val="0"/>
      </w:pPr>
    </w:p>
    <w:p w:rsidRDefault="00C443E3" w:rsidP="00C443E3" w:rsidR="00C443E3">
      <w:pPr>
        <w:spacing w:after="0"/>
        <w:outlineLvl w:val="0"/>
      </w:pPr>
    </w:p>
    <w:p w:rsidRDefault="00C443E3" w:rsidP="00C443E3" w:rsidR="00C443E3">
      <w:pPr>
        <w:spacing w:after="0"/>
        <w:outlineLvl w:val="0"/>
      </w:pPr>
      <w:r>
        <w:t>DNA:</w:t>
      </w:r>
    </w:p>
    <w:p w:rsidRDefault="00C443E3" w:rsidP="00C443E3" w:rsidR="00C443E3">
      <w:pPr>
        <w:spacing w:after="0"/>
        <w:outlineLvl w:val="0"/>
      </w:pPr>
      <w:r>
        <w:t>- e-Oglasna ploča suda</w:t>
      </w:r>
    </w:p>
    <w:p w:rsidRDefault="00AE649C" w:rsidP="00C443E3" w:rsidR="00AE649C" w:rsidRPr="00B76F3C">
      <w:pPr>
        <w:pStyle w:val="Naslov3"/>
        <w:numPr>
          <w:ilvl w:val="0"/>
          <w:numId w:val="0"/>
        </w:numPr>
      </w:pPr>
    </w:p>
    <w:p w:rsidRDefault="00C443E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443E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E3" w:rsidP="00C443E3" w:rsidR="008333A9">
    <w:pPr>
      <w:pStyle w:val="Zaglavlje"/>
      <w:tabs>
        <w:tab w:pos="397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St-580/15-4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E3" w:rsidR="00C443E3">
    <w:pPr>
      <w:pStyle w:val="Zaglavlje"/>
    </w:pPr>
    <w:r>
      <w:t>Poslovni broj: 6 St-580/15-4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3E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93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St-580/2015-4</izvorni_sadrzaj>
    <derivirana_varijabla naziv="DomainObject.Oznaka_1">St-580/2015-4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JELAPROM društvo s ograničenom odgovornošću za trgovinu "u likvidaciji"</izvorni_sadrzaj>
    <derivirana_varijabla naziv="DomainObject.Predmet.ProtustrankaFormated_1">  JELAPROM društvo s ograničenom odgovornošću za trgovinu "u likvidaciji"</derivirana_varijabla>
  </DomainObject.Predmet.ProtustrankaFormated>
  <DomainObject.Predmet.ProtustrankaFormatedOIB>
    <izvorni_sadrzaj>  JELAPROM društvo s ograničenom odgovornošću za trgovinu "u likvidaciji", OIB 57266073659</izvorni_sadrzaj>
    <derivirana_varijabla naziv="DomainObject.Predmet.ProtustrankaFormatedOIB_1">  JELAPROM društvo s ograničenom odgovornošću za trgovinu "u likvidaciji", OIB 57266073659</derivirana_varijabla>
  </DomainObject.Predmet.ProtustrankaFormatedOIB>
  <DomainObject.Predmet.ProtustrankaFormatedWithAdress>
    <izvorni_sadrzaj> JELAPROM društvo s ograničenom odgovornošću za trgovinu "u likvidaciji", Zagrebačka 10, 48260 Križevci</izvorni_sadrzaj>
    <derivirana_varijabla naziv="DomainObject.Predmet.ProtustrankaFormatedWithAdress_1"> JELAPROM društvo s ograničenom odgovornošću za trgovinu "u likvidaciji", Zagrebačka 10, 48260 Križevci</derivirana_varijabla>
  </DomainObject.Predmet.ProtustrankaFormatedWithAdress>
  <DomainObject.Predmet.ProtustrankaFormatedWithAdressOIB>
    <izvorni_sadrzaj> JELAPROM društvo s ograničenom odgovornošću za trgovinu "u likvidaciji", OIB 57266073659, Zagrebačka 10, 48260 Križevci</izvorni_sadrzaj>
    <derivirana_varijabla naziv="DomainObject.Predmet.ProtustrankaFormatedWithAdressOIB_1"> JELAPROM društvo s ograničenom odgovornošću za trgovinu "u likvidaciji", OIB 57266073659, Zagrebačka 10, 48260 Križevci</derivirana_varijabla>
  </DomainObject.Predmet.ProtustrankaFormatedWithAdressOIB>
  <DomainObject.Predmet.ProtustrankaWithAdress>
    <izvorni_sadrzaj>JELAPROM društvo s ograničenom odgovornošću za trgovinu "u likvidaciji" Zagrebačka 10, 48260 Križevci</izvorni_sadrzaj>
    <derivirana_varijabla naziv="DomainObject.Predmet.ProtustrankaWithAdress_1">JELAPROM društvo s ograničenom odgovornošću za trgovinu "u likvidaciji" Zagrebačka 10, 48260 Križevci</derivirana_varijabla>
  </DomainObject.Predmet.ProtustrankaWithAdress>
  <DomainObject.Predmet.ProtustrankaWithAdressOIB>
    <izvorni_sadrzaj>JELAPROM društvo s ograničenom odgovornošću za trgovinu "u likvidaciji", OIB 57266073659, Zagrebačka 10, 48260 Križevci</izvorni_sadrzaj>
    <derivirana_varijabla naziv="DomainObject.Predmet.ProtustrankaWithAdressOIB_1">JELAPROM društvo s ograničenom odgovornošću za trgovinu "u likvidaciji", OIB 57266073659, Zagrebačka 10, 48260 Križevci</derivirana_varijabla>
  </DomainObject.Predmet.ProtustrankaWithAdressOIB>
  <DomainObject.Predmet.ProtustrankaNazivFormated>
    <izvorni_sadrzaj>JELAPROM društvo s ograničenom odgovornošću za trgovinu "u likvidaciji"</izvorni_sadrzaj>
    <derivirana_varijabla naziv="DomainObject.Predmet.ProtustrankaNazivFormated_1">JELAPROM društvo s ograničenom odgovornošću za trgovinu "u likvidaciji"</derivirana_varijabla>
  </DomainObject.Predmet.ProtustrankaNazivFormated>
  <DomainObject.Predmet.ProtustrankaNazivFormatedOIB>
    <izvorni_sadrzaj>JELAPROM društvo s ograničenom odgovornošću za trgovinu "u likvidaciji", OIB 57266073659</izvorni_sadrzaj>
    <derivirana_varijabla naziv="DomainObject.Predmet.ProtustrankaNazivFormatedOIB_1">JELAPROM društvo s ograničenom odgovornošću za trgovinu "u likvidaciji", OIB 57266073659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18803.09</izvorni_sadrzaj>
    <derivirana_varijabla naziv="DomainObject.Predmet.TrenutnaVrijednost_1">18803.09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JELAPROM društvo s ograničenom odgovornošću za trgovinu "u likvidaciji"</item>
    </izvorni_sadrzaj>
    <derivirana_varijabla naziv="DomainObject.Predmet.ProtuStrankaListFormated_1">
      <item>JELAPROM društvo s ograničenom odgovornošću za trgovinu "u likvidaciji"</item>
    </derivirana_varijabla>
  </DomainObject.Predmet.ProtuStrankaListFormated>
  <DomainObject.Predmet.ProtuStrankaListFormatedOIB>
    <izvorni_sadrzaj>
      <item>JELAPROM društvo s ograničenom odgovornošću za trgovinu "u likvidaciji", OIB 57266073659</item>
    </izvorni_sadrzaj>
    <derivirana_varijabla naziv="DomainObject.Predmet.ProtuStrankaListFormatedOIB_1">
      <item>JELAPROM društvo s ograničenom odgovornošću za trgovinu "u likvidaciji", OIB 57266073659</item>
    </derivirana_varijabla>
  </DomainObject.Predmet.ProtuStrankaListFormatedOIB>
  <DomainObject.Predmet.ProtuStrankaListFormatedWithAdress>
    <izvorni_sadrzaj>
      <item>JELAPROM društvo s ograničenom odgovornošću za trgovinu "u likvidaciji", Zagrebačka 10, 48260 Križevci</item>
    </izvorni_sadrzaj>
    <derivirana_varijabla naziv="DomainObject.Predmet.ProtuStrankaListFormatedWithAdress_1">
      <item>JELAPROM društvo s ograničenom odgovornošću za trgovinu "u likvidaciji", Zagrebačka 10, 48260 Križevci</item>
    </derivirana_varijabla>
  </DomainObject.Predmet.ProtuStrankaListFormatedWithAdress>
  <DomainObject.Predmet.ProtuStrankaListFormatedWithAdressOIB>
    <izvorni_sadrzaj>
      <item>JELAPROM društvo s ograničenom odgovornošću za trgovinu "u likvidaciji", OIB 57266073659, Zagrebačka 10, 48260 Križevci</item>
    </izvorni_sadrzaj>
    <derivirana_varijabla naziv="DomainObject.Predmet.ProtuStrankaListFormatedWithAdressOIB_1">
      <item>JELAPROM društvo s ograničenom odgovornošću za trgovinu "u likvidaciji", OIB 57266073659, Zagrebačka 10, 48260 Križevci</item>
    </derivirana_varijabla>
  </DomainObject.Predmet.ProtuStrankaListFormatedWithAdressOIB>
  <DomainObject.Predmet.ProtuStrankaListNazivFormated>
    <izvorni_sadrzaj>
      <item>JELAPROM društvo s ograničenom odgovornošću za trgovinu "u likvidaciji"</item>
    </izvorni_sadrzaj>
    <derivirana_varijabla naziv="DomainObject.Predmet.ProtuStrankaListNazivFormated_1">
      <item>JELAPROM društvo s ograničenom odgovornošću za trgovinu "u likvidaciji"</item>
    </derivirana_varijabla>
  </DomainObject.Predmet.ProtuStrankaListNazivFormated>
  <DomainObject.Predmet.ProtuStrankaListNazivFormatedOIB>
    <izvorni_sadrzaj>
      <item>JELAPROM društvo s ograničenom odgovornošću za trgovinu "u likvidaciji", OIB 57266073659</item>
    </izvorni_sadrzaj>
    <derivirana_varijabla naziv="DomainObject.Predmet.ProtuStrankaListNazivFormatedOIB_1">
      <item>JELAPROM društvo s ograničenom odgovornošću za trgovinu "u likvidaciji", OIB 57266073659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St-580/2015-4</izvorni_sadrzaj>
    <derivirana_varijabla naziv="DomainObject.PoslovniBrojDokumenta_1">St-580/2015-4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JELAPROM društvo s ograničenom odgovornošću za trgovinu "u likvidaciji"</izvorni_sadrzaj>
    <derivirana_varijabla naziv="DomainObject.Predmet.ProtustrankaIDrugi_1">JELAPROM društvo s ograničenom odgovornošću za trgovinu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JELAPROM društvo s ograničenom odgovornošću za trgovinu "u likvidaciji", OIB 57266073659, Zagrebačka 10, 48260 Križevci</izvorni_sadrzaj>
    <derivirana_varijabla naziv="DomainObject.Predmet.ProtustrankaIDrugiAdressOIB_1">JELAPROM društvo s ograničenom odgovornošću za trgovinu "u likvidaciji", OIB 57266073659, Zagrebačka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JELAPROM društvo s ograničenom odgovornošću za trgovinu "u likvidaciji"</item>
      <item>E-oglasna ploča</item>
      <item>Sudski registar, Trgovački sud u Varaždinu</item>
    </izvorni_sadrzaj>
    <derivirana_varijabla naziv="DomainObject.Predmet.SudioniciListNaziv_1">
      <item>Financijska agencija</item>
      <item>JELAPROM društvo s ograničenom odgovornošću za trgovinu "u likvidaciji"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JELAPROM društvo s ograničenom odgovornošću za trgovinu "u likvidaciji", OIB 57266073659, Zagrebačka 10,48260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JELAPROM društvo s ograničenom odgovornošću za trgovinu "u likvidaciji", OIB 57266073659, Zagrebačka 10,48260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BC656-3F4B-4ED4-A505-BC43E4933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2548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2015-11-11T08:02:00Z</cp:lastPrinted>
  <dcterms:modified xmlns:xsi="http://www.w3.org/2001/XMLSchema-instance" xsi:type="dcterms:W3CDTF">2015-11-11T08:02:00Z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