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dd95" w14:paraId="119dd95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>
      <w:pPr>
        <w:rPr>
          <w:rFonts w:hAnsi="Times New Roman" w:ascii="Times New Roman"/>
          <w:szCs w:val="24"/>
        </w:rPr>
      </w:pPr>
    </w:p>
    <w:p w:rsidRDefault="00547355" w:rsidP="0002371B" w:rsidR="00547355">
      <w:pPr>
        <w:rPr>
          <w:rFonts w:hAnsi="Times New Roman" w:ascii="Times New Roman"/>
          <w:szCs w:val="24"/>
        </w:rPr>
      </w:pPr>
    </w:p>
    <w:p w:rsidRDefault="00547355" w:rsidP="0002371B" w:rsidR="00547355" w:rsidRPr="0002371B">
      <w:pPr>
        <w:rPr>
          <w:rFonts w:hAnsi="Times New Roman" w:ascii="Times New Roman"/>
          <w:szCs w:val="24"/>
        </w:rPr>
      </w:pPr>
    </w:p>
    <w:p w:rsidRDefault="0002371B" w:rsidP="004A5256" w:rsidR="0002371B" w:rsidRPr="00975BC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75BC6">
        <w:rPr>
          <w:rFonts w:hAnsi="Times New Roman" w:ascii="Times New Roman"/>
          <w:sz w:val="24"/>
          <w:szCs w:val="24"/>
        </w:rPr>
        <w:t>Trgovački sud u Varaždinu,</w:t>
      </w:r>
      <w:r w:rsidRPr="00975BC6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975BC6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975BC6">
        <w:rPr>
          <w:rFonts w:hAnsi="Times New Roman" w:ascii="Times New Roman"/>
          <w:sz w:val="24"/>
          <w:szCs w:val="24"/>
        </w:rPr>
        <w:t xml:space="preserve"> stečajnim dužnikom</w:t>
      </w:r>
      <w:r w:rsidR="00975BC6" w:rsidRPr="00975BC6">
        <w:rPr>
          <w:rFonts w:hAnsi="Times New Roman" w:ascii="Times New Roman"/>
          <w:sz w:val="24"/>
          <w:szCs w:val="24"/>
        </w:rPr>
        <w:t xml:space="preserve"> TAMIRA društvo s ograničenom odgovornošću za proizvodnju i uzgoj uzgojno valjanih životinja u stečaju, Jurovec, Jurovec 3, OIB 43752691088</w:t>
      </w:r>
      <w:r w:rsidRPr="00975BC6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975BC6" w:rsidRPr="00975BC6">
        <w:rPr>
          <w:rFonts w:hAnsi="Times New Roman" w:ascii="Times New Roman"/>
          <w:sz w:val="24"/>
          <w:szCs w:val="24"/>
        </w:rPr>
        <w:t>25</w:t>
      </w:r>
      <w:r w:rsidR="00B40373" w:rsidRPr="00975BC6">
        <w:rPr>
          <w:rFonts w:hAnsi="Times New Roman" w:ascii="Times New Roman"/>
          <w:sz w:val="24"/>
          <w:szCs w:val="24"/>
        </w:rPr>
        <w:t>. siječnja 2017</w:t>
      </w:r>
      <w:r w:rsidRPr="00975BC6">
        <w:rPr>
          <w:rFonts w:hAnsi="Times New Roman" w:ascii="Times New Roman"/>
          <w:sz w:val="24"/>
          <w:szCs w:val="24"/>
        </w:rPr>
        <w:t xml:space="preserve">., dana </w:t>
      </w:r>
      <w:r w:rsidR="00975BC6" w:rsidRPr="00975BC6">
        <w:rPr>
          <w:rFonts w:hAnsi="Times New Roman" w:ascii="Times New Roman"/>
          <w:sz w:val="24"/>
          <w:szCs w:val="24"/>
        </w:rPr>
        <w:t>7. veljače</w:t>
      </w:r>
      <w:r w:rsidR="00B40373" w:rsidRPr="00975BC6">
        <w:rPr>
          <w:rFonts w:hAnsi="Times New Roman" w:ascii="Times New Roman"/>
          <w:sz w:val="24"/>
          <w:szCs w:val="24"/>
        </w:rPr>
        <w:t xml:space="preserve"> 2017</w:t>
      </w:r>
      <w:r w:rsidRPr="00975BC6">
        <w:rPr>
          <w:rFonts w:hAnsi="Times New Roman" w:ascii="Times New Roman"/>
          <w:sz w:val="24"/>
          <w:szCs w:val="24"/>
        </w:rPr>
        <w:t>. donosi</w:t>
      </w:r>
    </w:p>
    <w:p w:rsidRDefault="00547355" w:rsidP="00547355" w:rsidR="00547355" w:rsidRPr="00975BC6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4A5256" w:rsidP="00143D3E" w:rsidR="004A5256">
      <w:pPr>
        <w:jc w:val="center"/>
        <w:rPr>
          <w:rFonts w:hAnsi="Times New Roman" w:ascii="Times New Roman"/>
        </w:rPr>
      </w:pPr>
    </w:p>
    <w:p w:rsidRDefault="00547355" w:rsidP="00143D3E" w:rsidR="00547355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4A5256">
        <w:rPr>
          <w:rFonts w:hAnsi="Times New Roman" w:ascii="Times New Roman"/>
          <w:b/>
          <w:sz w:val="24"/>
          <w:szCs w:val="24"/>
        </w:rPr>
        <w:t>DRUGI</w:t>
      </w:r>
      <w:r w:rsidR="00143D3E" w:rsidRPr="00B40373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CA4667" w:rsidP="004772BB" w:rsidR="004A5256" w:rsidRPr="004772BB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547355" w:rsidP="0002371B" w:rsidR="00547355">
      <w:pPr>
        <w:rPr>
          <w:rFonts w:hAnsi="Times New Roman" w:ascii="Times New Roman"/>
        </w:rPr>
      </w:pPr>
    </w:p>
    <w:tbl>
      <w:tblPr>
        <w:tblW w:type="auto" w:w="0"/>
        <w:tblInd w:type="dxa" w:w="-7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25"/>
        <w:gridCol w:w="3777"/>
        <w:gridCol w:w="1590"/>
        <w:gridCol w:w="1741"/>
        <w:gridCol w:w="2212"/>
        <w:gridCol w:w="3218"/>
        <w:gridCol w:w="1547"/>
      </w:tblGrid>
      <w:tr w:rsidTr="004772BB" w:rsidR="004772BB" w:rsidRPr="0099139B">
        <w:trPr>
          <w:trHeight w:val="1518"/>
        </w:trPr>
        <w:tc>
          <w:tcPr>
            <w:tcW w:type="auto" w:w="0"/>
            <w:shd w:fill="auto" w:color="auto" w:val="clear"/>
            <w:vAlign w:val="center"/>
          </w:tcPr>
          <w:p w:rsidRDefault="004772BB" w:rsidP="000F6B36" w:rsidR="004772BB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Iznos prijavljene tražbine za I. viši ispl. Red</w:t>
            </w: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4772BB" w:rsidR="004772BB" w:rsidRPr="0099139B">
        <w:trPr>
          <w:trHeight w:val="1410"/>
        </w:trPr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  <w:r w:rsidRPr="0099139B">
              <w:rPr>
                <w:b/>
              </w:rPr>
              <w:t xml:space="preserve"> 1.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Područ. Ured Sjeverna Hrvatska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Varaždin,</w:t>
            </w: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Graberje 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162,07 kn</w:t>
            </w: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Porez i prirez na dohodak od nes. rada</w:t>
            </w: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162,07 kn</w:t>
            </w: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772BB" w:rsidR="004772BB" w:rsidRPr="0099139B">
        <w:trPr>
          <w:trHeight w:val="1167"/>
        </w:trPr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405,25  kn</w:t>
            </w: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Doprinos za  MO temeljem ind.kap.št. s osn. rada za posl. pravnu osobu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405,25</w:t>
            </w:r>
          </w:p>
        </w:tc>
      </w:tr>
      <w:tr w:rsidTr="004772BB" w:rsidR="004772BB" w:rsidRPr="0099139B">
        <w:trPr>
          <w:trHeight w:val="987"/>
        </w:trPr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6.432,87 kn</w:t>
            </w: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Doprinos za MO  II. stup</w:t>
            </w: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po osnovi rada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6.432,87</w:t>
            </w:r>
          </w:p>
        </w:tc>
      </w:tr>
      <w:tr w:rsidTr="004772BB" w:rsidR="004772BB" w:rsidRPr="0099139B"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1.214,83 kn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Dop. Za MO za osiguranike po osnovi rada za poslovnu pravnu osobu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1.214,83 kn</w:t>
            </w:r>
          </w:p>
        </w:tc>
      </w:tr>
      <w:tr w:rsidTr="004772BB" w:rsidR="004772BB" w:rsidRPr="0099139B"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19.298,50 kn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Doprinos za MO tem.gen.solid temeljem r.odnosa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19.298,50</w:t>
            </w:r>
          </w:p>
        </w:tc>
      </w:tr>
      <w:tr w:rsidTr="004772BB" w:rsidR="004772BB" w:rsidRPr="0099139B"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  <w:p w:rsidRDefault="004772BB" w:rsidP="000F6B36" w:rsidR="004772BB" w:rsidRPr="0099139B">
            <w:pPr>
              <w:jc w:val="center"/>
              <w:rPr>
                <w:b/>
              </w:rPr>
            </w:pPr>
          </w:p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1.051,41</w:t>
            </w:r>
          </w:p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Doprinos za ZO za poslodavca pravnu osobu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1.051,41</w:t>
            </w:r>
          </w:p>
        </w:tc>
      </w:tr>
      <w:tr w:rsidTr="004772BB" w:rsidR="004772BB" w:rsidRPr="0099139B">
        <w:trPr>
          <w:trHeight w:val="1360"/>
        </w:trPr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18.987,75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Doprinos za ZO na temelju r</w:t>
            </w: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 xml:space="preserve">. </w:t>
            </w:r>
            <w:r w:rsidRPr="004772BB">
              <w:rPr>
                <w:rFonts w:hAnsi="Times New Roman" w:ascii="Times New Roman"/>
                <w:sz w:val="24"/>
                <w:szCs w:val="24"/>
              </w:rPr>
              <w:t>odnosa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18.987,75</w:t>
            </w:r>
          </w:p>
        </w:tc>
      </w:tr>
      <w:tr w:rsidTr="004772BB" w:rsidR="004772BB" w:rsidRPr="0099139B"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39,39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Dop. Za zašt. Zdravlja na radu za posl.pravnu osobu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39,39</w:t>
            </w:r>
          </w:p>
        </w:tc>
      </w:tr>
      <w:tr w:rsidTr="004772BB" w:rsidR="004772BB" w:rsidRPr="0099139B"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643,31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Dop. za ZO zaštita zdr. Po r. odnosu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643,31</w:t>
            </w:r>
          </w:p>
        </w:tc>
      </w:tr>
      <w:tr w:rsidTr="004772BB" w:rsidR="004772BB" w:rsidRPr="0099139B"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137,79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Dop. za zapošljavanje od obveznog plaćanja pravne i fiz. Osobe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137,79</w:t>
            </w:r>
          </w:p>
        </w:tc>
      </w:tr>
      <w:tr w:rsidTr="004772BB" w:rsidR="004772BB" w:rsidRPr="0099139B">
        <w:tc>
          <w:tcPr>
            <w:tcW w:type="auto" w:w="0"/>
            <w:shd w:fill="auto" w:color="auto" w:val="clear"/>
          </w:tcPr>
          <w:p w:rsidRDefault="004772BB" w:rsidP="000F6B36" w:rsidR="004772BB" w:rsidRPr="0099139B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4772BB">
              <w:rPr>
                <w:rFonts w:hAnsi="Times New Roman" w:ascii="Times New Roman"/>
                <w:b/>
                <w:sz w:val="24"/>
                <w:szCs w:val="24"/>
              </w:rPr>
              <w:t>2.187,20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Dop.za zapošljav.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2.187,20</w:t>
            </w:r>
          </w:p>
        </w:tc>
      </w:tr>
    </w:tbl>
    <w:p w:rsidRDefault="00547355" w:rsidP="0002371B" w:rsidR="00547355">
      <w:pPr>
        <w:rPr>
          <w:rFonts w:hAnsi="Times New Roman" w:ascii="Times New Roman"/>
        </w:rPr>
      </w:pPr>
    </w:p>
    <w:p w:rsidRDefault="00975BC6" w:rsidP="0002371B" w:rsidR="00975BC6">
      <w:pPr>
        <w:rPr>
          <w:rFonts w:hAnsi="Times New Roman" w:ascii="Times New Roman"/>
        </w:rPr>
      </w:pPr>
    </w:p>
    <w:p w:rsidRDefault="004772BB" w:rsidP="004772BB" w:rsidR="004772BB">
      <w:pPr>
        <w:rPr>
          <w:rFonts w:hAnsi="Times New Roman" w:ascii="Times New Roman"/>
          <w:b/>
          <w:bCs/>
          <w:sz w:val="24"/>
          <w:szCs w:val="24"/>
        </w:rPr>
      </w:pPr>
      <w:r w:rsidRPr="004772BB">
        <w:rPr>
          <w:rFonts w:hAnsi="Times New Roman" w:ascii="Times New Roman"/>
          <w:b/>
          <w:bCs/>
          <w:sz w:val="24"/>
          <w:szCs w:val="24"/>
        </w:rPr>
        <w:t>II/   DRUGI  VIŠI  ISPLATNI  RED</w:t>
      </w:r>
    </w:p>
    <w:p w:rsidRDefault="004772BB" w:rsidP="004772BB" w:rsidR="004772BB" w:rsidRPr="004772BB">
      <w:pPr>
        <w:rPr>
          <w:rFonts w:hAnsi="Times New Roman" w:ascii="Times New Roman"/>
          <w:b/>
          <w:bCs/>
          <w:sz w:val="24"/>
          <w:szCs w:val="24"/>
        </w:rPr>
      </w:pPr>
    </w:p>
    <w:p w:rsidRDefault="004772BB" w:rsidP="004772BB" w:rsidR="004772BB" w:rsidRPr="004772BB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772BB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75BC6" w:rsidP="0002371B" w:rsidR="00975BC6">
      <w:pPr>
        <w:rPr>
          <w:rFonts w:hAnsi="Times New Roman" w:ascii="Times New Roman"/>
        </w:rPr>
      </w:pPr>
    </w:p>
    <w:p w:rsidRDefault="00975BC6" w:rsidP="0002371B" w:rsidR="00975BC6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23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4"/>
        <w:gridCol w:w="2831"/>
        <w:gridCol w:w="2093"/>
        <w:gridCol w:w="2048"/>
        <w:gridCol w:w="2456"/>
        <w:gridCol w:w="1843"/>
        <w:gridCol w:w="2658"/>
      </w:tblGrid>
      <w:tr w:rsidTr="004772BB" w:rsidR="004772BB" w:rsidRPr="0099139B">
        <w:trPr>
          <w:jc w:val="center"/>
        </w:trPr>
        <w:tc>
          <w:tcPr>
            <w:tcW w:type="pct" w:w="321"/>
            <w:vAlign w:val="center"/>
          </w:tcPr>
          <w:p w:rsidRDefault="004772BB" w:rsidP="000F6B36" w:rsidR="004772BB" w:rsidRPr="0099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51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70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688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825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19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89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4772BB" w:rsidR="004772BB" w:rsidRPr="0099139B">
        <w:trPr>
          <w:trHeight w:val="2046"/>
          <w:jc w:val="center"/>
        </w:trPr>
        <w:tc>
          <w:tcPr>
            <w:tcW w:type="pct" w:w="321"/>
          </w:tcPr>
          <w:p w:rsidRDefault="004772BB" w:rsidP="000F6B36" w:rsidR="004772BB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51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Područ. Ured Sjeverna Hrvatska</w:t>
            </w:r>
          </w:p>
        </w:tc>
        <w:tc>
          <w:tcPr>
            <w:tcW w:type="pct" w:w="70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526342385871</w:t>
            </w:r>
          </w:p>
        </w:tc>
        <w:tc>
          <w:tcPr>
            <w:tcW w:type="pct" w:w="688"/>
            <w:vAlign w:val="center"/>
          </w:tcPr>
          <w:p w:rsidRDefault="004772BB" w:rsidP="004772BB" w:rsidR="004772BB" w:rsidRPr="004772B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Varaždin,</w:t>
            </w: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Graberje 1</w:t>
            </w:r>
          </w:p>
        </w:tc>
        <w:tc>
          <w:tcPr>
            <w:tcW w:type="pct" w:w="825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88.295,94</w:t>
            </w:r>
          </w:p>
        </w:tc>
        <w:tc>
          <w:tcPr>
            <w:tcW w:type="pct" w:w="619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Izlist stanja dugovanja ovjeren od čelnika poreznog tijela</w:t>
            </w:r>
          </w:p>
        </w:tc>
        <w:tc>
          <w:tcPr>
            <w:tcW w:type="pct" w:w="89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88.295,94</w:t>
            </w:r>
          </w:p>
        </w:tc>
      </w:tr>
      <w:tr w:rsidTr="004772BB" w:rsidR="004772BB" w:rsidRPr="0099139B">
        <w:trPr>
          <w:trHeight w:val="2405"/>
          <w:jc w:val="center"/>
        </w:trPr>
        <w:tc>
          <w:tcPr>
            <w:tcW w:type="pct" w:w="321"/>
          </w:tcPr>
          <w:p w:rsidRDefault="004772BB" w:rsidP="000F6B36" w:rsidR="004772BB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51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PREDRAG GORIČANEC</w:t>
            </w: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STJEPAN GORIČANEC</w:t>
            </w:r>
          </w:p>
        </w:tc>
        <w:tc>
          <w:tcPr>
            <w:tcW w:type="pct" w:w="70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02595409252</w:t>
            </w: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57660222593</w:t>
            </w:r>
          </w:p>
        </w:tc>
        <w:tc>
          <w:tcPr>
            <w:tcW w:type="pct" w:w="688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Gradišćak 78</w:t>
            </w: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Brezovec 13</w:t>
            </w:r>
          </w:p>
        </w:tc>
        <w:tc>
          <w:tcPr>
            <w:tcW w:type="pct" w:w="825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521.568,92</w:t>
            </w:r>
          </w:p>
        </w:tc>
        <w:tc>
          <w:tcPr>
            <w:tcW w:type="pct" w:w="619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Ugovor o zakupu posl. Objekata , otkaz ugovora s klauzulom pravomoćnosti, Rješenje o ovrsi O.suda u Čakovcu broj</w:t>
            </w: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Ovr – 1077/15 od 22.10.2015, bjanko zadužnice i dr.</w:t>
            </w:r>
          </w:p>
        </w:tc>
        <w:tc>
          <w:tcPr>
            <w:tcW w:type="pct" w:w="89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521.568,92</w:t>
            </w:r>
          </w:p>
        </w:tc>
      </w:tr>
      <w:tr w:rsidTr="004772BB" w:rsidR="004772BB" w:rsidRPr="0099139B">
        <w:trPr>
          <w:trHeight w:val="1262"/>
          <w:jc w:val="center"/>
        </w:trPr>
        <w:tc>
          <w:tcPr>
            <w:tcW w:type="pct" w:w="321"/>
          </w:tcPr>
          <w:p w:rsidRDefault="004772BB" w:rsidP="000F6B36" w:rsidR="004772BB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951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HRT javna ustanova</w:t>
            </w:r>
          </w:p>
        </w:tc>
        <w:tc>
          <w:tcPr>
            <w:tcW w:type="pct" w:w="70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35075764438</w:t>
            </w:r>
          </w:p>
        </w:tc>
        <w:tc>
          <w:tcPr>
            <w:tcW w:type="pct" w:w="688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Zagreb, Radnička cesta 22</w:t>
            </w:r>
          </w:p>
        </w:tc>
        <w:tc>
          <w:tcPr>
            <w:tcW w:type="pct" w:w="825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410, 37 kn</w:t>
            </w:r>
          </w:p>
        </w:tc>
        <w:tc>
          <w:tcPr>
            <w:tcW w:type="pct" w:w="619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IOS, Saldokonti kartica</w:t>
            </w:r>
          </w:p>
        </w:tc>
        <w:tc>
          <w:tcPr>
            <w:tcW w:type="pct" w:w="89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410,37 kn</w:t>
            </w:r>
          </w:p>
        </w:tc>
      </w:tr>
      <w:tr w:rsidTr="004772BB" w:rsidR="004772BB" w:rsidRPr="0099139B">
        <w:trPr>
          <w:trHeight w:val="1125"/>
          <w:jc w:val="center"/>
        </w:trPr>
        <w:tc>
          <w:tcPr>
            <w:tcW w:type="pct" w:w="321"/>
          </w:tcPr>
          <w:p w:rsidRDefault="004772BB" w:rsidP="000F6B36" w:rsidR="004772BB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51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MEĐIMURJE PLIN d.o.o.</w:t>
            </w:r>
          </w:p>
        </w:tc>
        <w:tc>
          <w:tcPr>
            <w:tcW w:type="pct" w:w="70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29035933600</w:t>
            </w:r>
          </w:p>
        </w:tc>
        <w:tc>
          <w:tcPr>
            <w:tcW w:type="pct" w:w="688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Čakovec, Obrtnička 4</w:t>
            </w:r>
          </w:p>
        </w:tc>
        <w:tc>
          <w:tcPr>
            <w:tcW w:type="pct" w:w="825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40.110,11</w:t>
            </w:r>
          </w:p>
        </w:tc>
        <w:tc>
          <w:tcPr>
            <w:tcW w:type="pct" w:w="619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89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40.110,11</w:t>
            </w:r>
          </w:p>
        </w:tc>
      </w:tr>
      <w:tr w:rsidTr="004772BB" w:rsidR="004772BB" w:rsidRPr="0099139B">
        <w:trPr>
          <w:trHeight w:val="1269"/>
          <w:jc w:val="center"/>
        </w:trPr>
        <w:tc>
          <w:tcPr>
            <w:tcW w:type="pct" w:w="321"/>
          </w:tcPr>
          <w:p w:rsidRDefault="004772BB" w:rsidP="000F6B36" w:rsidR="004772BB" w:rsidRPr="009913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9139B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51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pct" w:w="70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pct" w:w="688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Berislavićeva 9</w:t>
            </w:r>
          </w:p>
        </w:tc>
        <w:tc>
          <w:tcPr>
            <w:tcW w:type="pct" w:w="825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3.921,44</w:t>
            </w:r>
          </w:p>
        </w:tc>
        <w:tc>
          <w:tcPr>
            <w:tcW w:type="pct" w:w="619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Računi, IOS</w:t>
            </w:r>
          </w:p>
        </w:tc>
        <w:tc>
          <w:tcPr>
            <w:tcW w:type="pct" w:w="893"/>
            <w:vAlign w:val="center"/>
          </w:tcPr>
          <w:p w:rsidRDefault="004772BB" w:rsidP="004772BB" w:rsidR="004772BB" w:rsidRPr="004772B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772BB">
              <w:rPr>
                <w:rFonts w:hAnsi="Times New Roman" w:ascii="Times New Roman"/>
                <w:sz w:val="24"/>
                <w:szCs w:val="24"/>
              </w:rPr>
              <w:t>3.921,44</w:t>
            </w:r>
          </w:p>
        </w:tc>
      </w:tr>
    </w:tbl>
    <w:p w:rsidRDefault="00547355" w:rsidP="0002371B" w:rsidR="00547355">
      <w:pPr>
        <w:rPr>
          <w:rFonts w:hAnsi="Times New Roman" w:ascii="Times New Roman"/>
        </w:rPr>
      </w:pPr>
    </w:p>
    <w:p w:rsidRDefault="00547355" w:rsidP="0002371B" w:rsidR="00547355">
      <w:pPr>
        <w:rPr>
          <w:rFonts w:hAnsi="Times New Roman" w:ascii="Times New Roman"/>
        </w:rPr>
      </w:pPr>
    </w:p>
    <w:p w:rsidRDefault="00547355" w:rsidP="0002371B" w:rsidR="00547355">
      <w:pPr>
        <w:rPr>
          <w:rFonts w:hAnsi="Times New Roman" w:ascii="Times New Roman"/>
        </w:rPr>
      </w:pPr>
    </w:p>
    <w:p w:rsidRDefault="0002371B" w:rsidP="0002371B" w:rsidR="00547355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975BC6">
        <w:rPr>
          <w:rFonts w:hAnsi="Times New Roman" w:ascii="Times New Roman"/>
        </w:rPr>
        <w:t>7. veljače</w:t>
      </w:r>
      <w:r w:rsidR="00B40373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</w:p>
    <w:p w:rsidRDefault="00547355" w:rsidP="0002371B" w:rsidR="00547355">
      <w:pPr>
        <w:rPr>
          <w:rFonts w:hAnsi="Times New Roman" w:ascii="Times New Roman"/>
        </w:rPr>
      </w:pPr>
    </w:p>
    <w:p w:rsidRDefault="009F378E" w:rsidP="00547355" w:rsidR="0002371B">
      <w:pPr>
        <w:ind w:left="1416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 w:rsidR="00547355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  <w:r w:rsidR="0002371B">
        <w:rPr>
          <w:rFonts w:hAnsi="Times New Roman" w:ascii="Times New Roman"/>
        </w:rPr>
        <w:t>SUDAC</w:t>
      </w:r>
    </w:p>
    <w:p w:rsidRDefault="004A5256" w:rsidP="0002371B" w:rsidR="004A5256" w:rsidRPr="006671A4">
      <w:pPr>
        <w:rPr>
          <w:rFonts w:hAnsi="Times New Roman" w:ascii="Times New Roman"/>
        </w:rPr>
      </w:pPr>
    </w:p>
    <w:p w:rsidRDefault="0002371B" w:rsidP="009F378E" w:rsidR="00C61F72" w:rsidRPr="0002371B">
      <w:pPr>
        <w:ind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4A5256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28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4D1" w:rsidP="00702487" w:rsidR="00C334D1">
      <w:pPr>
        <w:spacing w:after="0"/>
      </w:pPr>
      <w:r>
        <w:separator/>
      </w:r>
    </w:p>
  </w:endnote>
  <w:endnote w:id="0" w:type="continuationSeparator">
    <w:p w:rsidRDefault="00C334D1" w:rsidP="00702487" w:rsidR="00C334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4D1" w:rsidP="00702487" w:rsidR="00C334D1">
      <w:pPr>
        <w:spacing w:after="0"/>
      </w:pPr>
      <w:r>
        <w:separator/>
      </w:r>
    </w:p>
  </w:footnote>
  <w:footnote w:id="0" w:type="continuationSeparator">
    <w:p w:rsidRDefault="00C334D1" w:rsidP="00702487" w:rsidR="00C334D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4144CD">
          <w:rPr>
            <w:rFonts w:hAnsi="Times New Roman" w:ascii="Times New Roman"/>
            <w:noProof/>
            <w:sz w:val="24"/>
            <w:szCs w:val="24"/>
          </w:rPr>
          <w:t>4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975BC6">
          <w:rPr>
            <w:rFonts w:hAnsi="Times New Roman" w:ascii="Times New Roman"/>
            <w:sz w:val="24"/>
            <w:szCs w:val="24"/>
          </w:rPr>
          <w:t>925/15-49</w:t>
        </w:r>
      </w:p>
    </w:sdtContent>
  </w:sdt>
  <w:p w:rsidRDefault="0002371B" w:rsidR="0002371B">
    <w:pPr>
      <w:pStyle w:val="Zaglavlje"/>
    </w:pPr>
  </w:p>
  <w:p w:rsidRDefault="004772BB" w:rsidR="004772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975BC6">
      <w:rPr>
        <w:rFonts w:hAnsi="Times New Roman" w:ascii="Times New Roman"/>
        <w:sz w:val="24"/>
        <w:szCs w:val="24"/>
      </w:rPr>
      <w:t>925/15-49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54290"/>
    <w:rsid w:val="002964B5"/>
    <w:rsid w:val="00303A7E"/>
    <w:rsid w:val="00333B38"/>
    <w:rsid w:val="00387CB0"/>
    <w:rsid w:val="00397FD1"/>
    <w:rsid w:val="003F3F9D"/>
    <w:rsid w:val="004144CD"/>
    <w:rsid w:val="00421240"/>
    <w:rsid w:val="004772BB"/>
    <w:rsid w:val="004A5256"/>
    <w:rsid w:val="005000E3"/>
    <w:rsid w:val="00526F52"/>
    <w:rsid w:val="00531F4E"/>
    <w:rsid w:val="005335E3"/>
    <w:rsid w:val="00547355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45BDF"/>
    <w:rsid w:val="008512FB"/>
    <w:rsid w:val="00852A9E"/>
    <w:rsid w:val="00897461"/>
    <w:rsid w:val="009037B1"/>
    <w:rsid w:val="0093226B"/>
    <w:rsid w:val="0093553C"/>
    <w:rsid w:val="00964F39"/>
    <w:rsid w:val="00975BC6"/>
    <w:rsid w:val="009C4F7C"/>
    <w:rsid w:val="009F378E"/>
    <w:rsid w:val="00A04FAF"/>
    <w:rsid w:val="00B40373"/>
    <w:rsid w:val="00BA6AEA"/>
    <w:rsid w:val="00BC1B05"/>
    <w:rsid w:val="00C334D1"/>
    <w:rsid w:val="00C61F72"/>
    <w:rsid w:val="00CA4667"/>
    <w:rsid w:val="00CA6C92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2016.</izvorni_sadrzaj>
    <derivirana_varijabla naziv="DomainObject.Predmet.DatumRjesavanja_1">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Pomoćni omot u ref. 5. - 23.3.2016., vraćen u kal. 5.12.2016
12.4.2016. dostavljena koš. u ref. 5.</izvorni_sadrzaj>
    <derivirana_varijabla naziv="DomainObject.Predmet.PrimjedbaSuca_1">Pomoćni omot u ref. 5. - 23.3.2016., vraćen u kal. 5.12.2016
12.4.2016. dostavljena koš. u ref. 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TAMIRA društvo s ograničenom odgovornošću za proizvodnju i uzgoj uzgojno valjanih životinja u stečaju</izvorni_sadrzaj>
    <derivirana_varijabla naziv="DomainObject.Predmet.ProtustrankaFormated_1">  TAMIRA društvo s ograničenom odgovornošću za proizvodnju i uzgoj uzgojno valjanih životinja u stečaju</derivirana_varijabla>
  </DomainObject.Predmet.ProtustrankaFormated>
  <DomainObject.Predmet.ProtustrankaFormatedOIB>
    <izvorni_sadrzaj>  TAMIRA društvo s ograničenom odgovornošću za proizvodnju i uzgoj uzgojno valjanih životinja u stečaju, OIB 43752691088</izvorni_sadrzaj>
    <derivirana_varijabla naziv="DomainObject.Predmet.ProtustrankaFormatedOIB_1">  TAMIRA društvo s ograničenom odgovornošću za proizvodnju i uzgoj uzgojno valjanih životinja u stečaju, OIB 43752691088</derivirana_varijabla>
  </DomainObject.Predmet.ProtustrankaFormatedOIB>
  <DomainObject.Predmet.ProtustrankaFormatedWithAdress>
    <izvorni_sadrzaj> TAMIRA društvo s ograničenom odgovornošću za proizvodnju i uzgoj uzgojno valjanih životinja u stečaju, Jurovec 3, 40313 Jurovec</izvorni_sadrzaj>
    <derivirana_varijabla naziv="DomainObject.Predmet.ProtustrankaFormatedWithAdress_1"> TAMIRA društvo s ograničenom odgovornošću za proizvodnju i uzgoj uzgojno valjanih životinja u stečaju, Jurovec 3, 40313 Jurovec</derivirana_varijabla>
  </DomainObject.Predmet.ProtustrankaFormatedWithAdress>
  <DomainObject.Predmet.ProtustrankaFormatedWithAdressOIB>
    <izvorni_sadrzaj> TAMIRA društvo s ograničenom odgovornošću za proizvodnju i uzgoj uzgojno valjanih životinja u stečaju, OIB 43752691088, Jurovec 3, 40313 Jurovec</izvorni_sadrzaj>
    <derivirana_varijabla naziv="DomainObject.Predmet.ProtustrankaFormatedWithAdressOIB_1"> TAMIRA društvo s ograničenom odgovornošću za proizvodnju i uzgoj uzgojno valjanih životinja u stečaju, OIB 43752691088, Jurovec 3, 40313 Jurovec</derivirana_varijabla>
  </DomainObject.Predmet.ProtustrankaFormatedWithAdressOIB>
  <DomainObject.Predmet.ProtustrankaWithAdress>
    <izvorni_sadrzaj>TAMIRA društvo s ograničenom odgovornošću za proizvodnju i uzgoj uzgojno valjanih životinja u stečaju Jurovec 3, 40313 Jurovec</izvorni_sadrzaj>
    <derivirana_varijabla naziv="DomainObject.Predmet.ProtustrankaWithAdress_1">TAMIRA društvo s ograničenom odgovornošću za proizvodnju i uzgoj uzgojno valjanih životinja u stečaju Jurovec 3, 40313 Jurovec</derivirana_varijabla>
  </DomainObject.Predmet.ProtustrankaWithAdress>
  <DomainObject.Predmet.ProtustrankaWithAdressOIB>
    <izvorni_sadrzaj>TAMIRA društvo s ograničenom odgovornošću za proizvodnju i uzgoj uzgojno valjanih životinja u stečaju, OIB 43752691088, Jurovec 3, 40313 Jurovec</izvorni_sadrzaj>
    <derivirana_varijabla naziv="DomainObject.Predmet.ProtustrankaWithAdressOIB_1">TAMIRA društvo s ograničenom odgovornošću za proizvodnju i uzgoj uzgojno valjanih životinja u stečaju, OIB 43752691088, Jurovec 3, 40313 Jurovec</derivirana_varijabla>
  </DomainObject.Predmet.ProtustrankaWithAdressOIB>
  <DomainObject.Predmet.ProtustrankaNazivFormated>
    <izvorni_sadrzaj>TAMIRA društvo s ograničenom odgovornošću za proizvodnju i uzgoj uzgojno valjanih životinja u stečaju</izvorni_sadrzaj>
    <derivirana_varijabla naziv="DomainObject.Predmet.ProtustrankaNazivFormated_1">TAMIRA društvo s ograničenom odgovornošću za proizvodnju i uzgoj uzgojno valjanih životinja u stečaju</derivirana_varijabla>
  </DomainObject.Predmet.ProtustrankaNazivFormated>
  <DomainObject.Predmet.ProtustrankaNazivFormatedOIB>
    <izvorni_sadrzaj>TAMIRA društvo s ograničenom odgovornošću za proizvodnju i uzgoj uzgojno valjanih životinja u stečaju, OIB 43752691088</izvorni_sadrzaj>
    <derivirana_varijabla naziv="DomainObject.Predmet.ProtustrankaNazivFormatedOIB_1">TAMIRA društvo s ograničenom odgovornošću za proizvodnju i uzgoj uzgojno valjanih životinja u stečaju, OIB 43752691088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70641.41</izvorni_sadrzaj>
    <derivirana_varijabla naziv="DomainObject.Predmet.TrenutnaVrijednost_1">70641.41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TAMIRA društvo s ograničenom odgovornošću za proizvodnju i uzgoj uzgojno valjanih životinja u stečaju</item>
    </izvorni_sadrzaj>
    <derivirana_varijabla naziv="DomainObject.Predmet.ProtuStrankaListFormated_1">
      <item>TAMIRA društvo s ograničenom odgovornošću za proizvodnju i uzgoj uzgojno valjanih životinja u stečaju</item>
    </derivirana_varijabla>
  </DomainObject.Predmet.ProtuStrankaListFormated>
  <DomainObject.Predmet.ProtuStrankaListFormatedOIB>
    <izvorni_sadrzaj>
      <item>TAMIRA društvo s ograničenom odgovornošću za proizvodnju i uzgoj uzgojno valjanih životinja u stečaju, OIB 43752691088</item>
    </izvorni_sadrzaj>
    <derivirana_varijabla naziv="DomainObject.Predmet.ProtuStrankaListFormatedOIB_1">
      <item>TAMIRA društvo s ograničenom odgovornošću za proizvodnju i uzgoj uzgojno valjanih životinja u stečaju, OIB 43752691088</item>
    </derivirana_varijabla>
  </DomainObject.Predmet.ProtuStrankaListFormatedOIB>
  <DomainObject.Predmet.ProtuStrankaListFormatedWithAdress>
    <izvorni_sadrzaj>
      <item>TAMIRA društvo s ograničenom odgovornošću za proizvodnju i uzgoj uzgojno valjanih životinja u stečaju, Jurovec 3, 40313 Jurovec</item>
    </izvorni_sadrzaj>
    <derivirana_varijabla naziv="DomainObject.Predmet.ProtuStrankaListFormatedWithAdress_1">
      <item>TAMIRA društvo s ograničenom odgovornošću za proizvodnju i uzgoj uzgojno valjanih životinja u stečaju, Jurovec 3, 40313 Jurovec</item>
    </derivirana_varijabla>
  </DomainObject.Predmet.ProtuStrankaListFormatedWithAdress>
  <DomainObject.Predmet.ProtuStrankaListFormatedWithAdressOIB>
    <izvorni_sadrzaj>
      <item>TAMIRA društvo s ograničenom odgovornošću za proizvodnju i uzgoj uzgojno valjanih životinja u stečaju, OIB 43752691088, Jurovec 3, 40313 Jurovec</item>
    </izvorni_sadrzaj>
    <derivirana_varijabla naziv="DomainObject.Predmet.ProtuStrankaListFormatedWithAdressOIB_1">
      <item>TAMIRA društvo s ograničenom odgovornošću za proizvodnju i uzgoj uzgojno valjanih životinja u stečaju, OIB 43752691088, Jurovec 3, 40313 Jurovec</item>
    </derivirana_varijabla>
  </DomainObject.Predmet.ProtuStrankaListFormatedWithAdressOIB>
  <DomainObject.Predmet.ProtuStrankaListNazivFormated>
    <izvorni_sadrzaj>
      <item>TAMIRA društvo s ograničenom odgovornošću za proizvodnju i uzgoj uzgojno valjanih životinja u stečaju</item>
    </izvorni_sadrzaj>
    <derivirana_varijabla naziv="DomainObject.Predmet.ProtuStrankaListNazivFormated_1">
      <item>TAMIRA društvo s ograničenom odgovornošću za proizvodnju i uzgoj uzgojno valjanih životinja u stečaju</item>
    </derivirana_varijabla>
  </DomainObject.Predmet.ProtuStrankaListNazivFormated>
  <DomainObject.Predmet.ProtuStrankaListNazivFormatedOIB>
    <izvorni_sadrzaj>
      <item>TAMIRA društvo s ograničenom odgovornošću za proizvodnju i uzgoj uzgojno valjanih životinja u stečaju, OIB 43752691088</item>
    </izvorni_sadrzaj>
    <derivirana_varijabla naziv="DomainObject.Predmet.ProtuStrankaListNazivFormatedOIB_1">
      <item>TAMIRA društvo s ograničenom odgovornošću za proizvodnju i uzgoj uzgojno valjanih životinja u stečaju, OIB 43752691088</item>
    </derivirana_varijabla>
  </DomainObject.Predmet.ProtuStrankaListNazivFormatedOIB>
  <DomainObject.Predmet.OstaliListFormated>
    <izvorni_sadrzaj>
      <item>E-oglasna ploča</item>
      <item>Sudski registar, Trgovački sud u Varaždinu</item>
      <item>Predrag Goričanec</item>
      <item>Ivan Ivković</item>
      <item>Krešimir Panjaković,st. upravitelj</item>
    </izvorni_sadrzaj>
    <derivirana_varijabla naziv="DomainObject.Predmet.OstaliListFormated_1">
      <item>E-oglasna ploča</item>
      <item>Sudski registar, Trgovački sud u Varaždinu</item>
      <item>Predrag Goričanec</item>
      <item>Ivan Ivković</item>
      <item>Krešimir Panjaković,st. upravitelj</item>
    </derivirana_varijabla>
  </DomainObject.Predmet.OstaliListFormated>
  <DomainObject.Predmet.OstaliListFormatedOIB>
    <izvorni_sadrzaj>
      <item>E-oglasna ploča</item>
      <item>Sudski registar, Trgovački sud u Varaždinu</item>
      <item>Predrag Goričanec, OIB 02595409252</item>
      <item>Ivan Ivković</item>
      <item>Krešimir Panjaković,st. upravitelj, OIB 39814088271</item>
    </izvorni_sadrzaj>
    <derivirana_varijabla naziv="DomainObject.Predmet.OstaliListFormatedOIB_1">
      <item>E-oglasna ploča</item>
      <item>Sudski registar, Trgovački sud u Varaždinu</item>
      <item>Predrag Goričanec, OIB 02595409252</item>
      <item>Ivan Ivković</item>
      <item>Krešimir Panjaković,st. upravitelj, OIB 39814088271</item>
    </derivirana_varijabla>
  </DomainObject.Predmet.OstaliListFormatedOIB>
  <DomainObject.Predmet.OstaliListFormatedWithAdress>
    <izvorni_sadrzaj>
      <item>E-oglasna ploča</item>
      <item>Sudski registar, Trgovački sud u Varaždinu</item>
      <item>Predrag Goričanec, Gradiščak 78, 40313 Gradiščak</item>
      <item>Ivan Ivković, Kralja Tomislava 14/III, 40000 Čakovec</item>
      <item>Krešimir Panjaković,st. upravitelj, Gornjodravska Obala 89 A, 31000 Osijek</item>
    </izvorni_sadrzaj>
    <derivirana_varijabla naziv="DomainObject.Predmet.OstaliListFormatedWithAdress_1">
      <item>E-oglasna ploča</item>
      <item>Sudski registar, Trgovački sud u Varaždinu</item>
      <item>Predrag Goričanec, Gradiščak 78, 40313 Gradiščak</item>
      <item>Ivan Ivković, Kralja Tomislava 14/III, 40000 Čakovec</item>
      <item>Krešimir Panjaković,st. upravitelj, Gornjodravska Obala 89 A, 31000 Osijek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Predrag Goričanec, OIB 02595409252, Gradiščak 78, 40313 Gradiščak</item>
      <item>Ivan Ivković, Kralja Tomislava 14/III, 40000 Čakovec</item>
      <item>Krešimir Panjaković,st. upravitelj, OIB 39814088271, Gornjodravska Obala 89 A, 31000 Osijek</item>
    </izvorni_sadrzaj>
    <derivirana_varijabla naziv="DomainObject.Predmet.OstaliListFormatedWithAdressOIB_1">
      <item>E-oglasna ploča</item>
      <item>Sudski registar, Trgovački sud u Varaždinu</item>
      <item>Predrag Goričanec, OIB 02595409252, Gradiščak 78, 40313 Gradiščak</item>
      <item>Ivan Ivković, Kralja Tomislava 14/III, 40000 Čakovec</item>
      <item>Krešimir Panjaković,st. upravitelj, OIB 39814088271, Gornjodravska Obala 89 A, 31000 Osijek</item>
    </derivirana_varijabla>
  </DomainObject.Predmet.OstaliListFormatedWithAdressOIB>
  <DomainObject.Predmet.OstaliListNazivFormated>
    <izvorni_sadrzaj>
      <item>E-oglasna ploča</item>
      <item>Sudski registar, Trgovački sud u Varaždinu</item>
      <item>Predrag Goričanec</item>
      <item>Ivan Ivković</item>
      <item>Krešimir Panjaković,st. upravitelj</item>
    </izvorni_sadrzaj>
    <derivirana_varijabla naziv="DomainObject.Predmet.OstaliListNazivFormated_1">
      <item>E-oglasna ploča</item>
      <item>Sudski registar, Trgovački sud u Varaždinu</item>
      <item>Predrag Goričanec</item>
      <item>Ivan Ivković</item>
      <item>Krešimir Panjaković,st. upravitelj</item>
    </derivirana_varijabla>
  </DomainObject.Predmet.OstaliListNazivFormated>
  <DomainObject.Predmet.OstaliListNazivFormatedOIB>
    <izvorni_sadrzaj>
      <item>E-oglasna ploča</item>
      <item>Sudski registar, Trgovački sud u Varaždinu</item>
      <item>Predrag Goričanec, OIB 02595409252</item>
      <item>Ivan Ivković</item>
      <item>Krešimir Panjaković,st. upravitelj, OIB 39814088271</item>
    </izvorni_sadrzaj>
    <derivirana_varijabla naziv="DomainObject.Predmet.OstaliListNazivFormatedOIB_1">
      <item>E-oglasna ploča</item>
      <item>Sudski registar, Trgovački sud u Varaždinu</item>
      <item>Predrag Goričanec, OIB 02595409252</item>
      <item>Ivan Ivković</item>
      <item>Krešimir Panjaković,st. upravitelj,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TAMIRA društvo s ograničenom odgovornošću za proizvodnju i uzgoj uzgojno valjanih životinja u stečaju</izvorni_sadrzaj>
    <derivirana_varijabla naziv="DomainObject.Predmet.ProtustrankaIDrugi_1">TAMIRA društvo s ograničenom odgovornošću za proizvodnju i uzgoj uzgojno valjanih životinja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TAMIRA društvo s ograničenom odgovornošću za proizvodnju i uzgoj uzgojno valjanih životinja u stečaju, OIB 43752691088, Jurovec 3, 40313 Jurovec</izvorni_sadrzaj>
    <derivirana_varijabla naziv="DomainObject.Predmet.ProtustrankaIDrugiAdressOIB_1">TAMIRA društvo s ograničenom odgovornošću za proizvodnju i uzgoj uzgojno valjanih životinja u stečaju, OIB 43752691088, Jurovec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2016.</izvorni_sadrzaj>
    <derivirana_varijabla naziv="DomainObject.Predmet.OdlukaRjesenje.DatumDonosenjaOdluke_1">7. ožujka 2016.</derivirana_varijabla>
  </DomainObject.Predmet.OdlukaRjesenje.DatumDonosenjaOdluke>
  <DomainObject.Predmet.OdlukaRjesenje.DatumPravomocnosti>
    <izvorni_sadrzaj>11. svibnja 2016.</izvorni_sadrzaj>
    <derivirana_varijabla naziv="DomainObject.Predmet.OdlukaRjesenje.DatumPravomocnosti_1">11. svibnja 2016.</derivirana_varijabla>
  </DomainObject.Predmet.OdlukaRjesenje.DatumPravomocnosti>
  <DomainObject.Predmet.OdlukaRjesenje.Oznaka>
    <izvorni_sadrzaj>St-925/2015-6</izvorni_sadrzaj>
    <derivirana_varijabla naziv="DomainObject.Predmet.OdlukaRjesenje.Oznaka_1">St-925/2015-6</derivirana_varijabla>
  </DomainObject.Predmet.OdlukaRjesenje.Oznaka>
  <DomainObject.Predmet.SudioniciListNaziv>
    <izvorni_sadrzaj>
      <item>Financijska agencija</item>
      <item>TAMIRA društvo s ograničenom odgovornošću za proizvodnju i uzgoj uzgojno valjanih životinja u stečaju</item>
      <item>E-oglasna ploča</item>
      <item>Sudski registar, Trgovački sud u Varaždinu</item>
      <item>Predrag Goričanec</item>
      <item>Ivan Ivković</item>
      <item>Krešimir Panjaković,st. upravitelj</item>
    </izvorni_sadrzaj>
    <derivirana_varijabla naziv="DomainObject.Predmet.SudioniciListNaziv_1">
      <item>Financijska agencija</item>
      <item>TAMIRA društvo s ograničenom odgovornošću za proizvodnju i uzgoj uzgojno valjanih životinja u stečaju</item>
      <item>E-oglasna ploča</item>
      <item>Sudski registar, Trgovački sud u Varaždinu</item>
      <item>Predrag Goričanec</item>
      <item>Ivan Ivković</item>
      <item>Krešimir Panjaković,st. upravitelj</item>
    </derivirana_varijabla>
  </DomainObject.Predmet.SudioniciListNaziv>
  <DomainObject.Predmet.SudioniciListAdressOIB>
    <izvorni_sadrzaj>
      <item>Financijska agencija, OIB 85821130368, A. Cesarca 2,42000 Varaždin</item>
      <item>TAMIRA društvo s ograničenom odgovornošću za proizvodnju i uzgoj uzgojno valjanih životinja u stečaju,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  <item>Krešimir Panjaković,st. upravitelj, OIB 39814088271, Gornjodravska Obala 89 A,31000 Osijek</item>
    </izvorni_sadrzaj>
    <derivirana_varijabla naziv="DomainObject.Predmet.SudioniciListAdressOIB_1">
      <item>Financijska agencija, OIB 85821130368, A. Cesarca 2,42000 Varaždin</item>
      <item>TAMIRA društvo s ograničenom odgovornošću za proizvodnju i uzgoj uzgojno valjanih životinja u stečaju, OIB 43752691088, Jurovec 3,40313 Jurovec</item>
      <item>E-oglasna ploča</item>
      <item>Sudski registar, Trgovački sud u Varaždinu</item>
      <item>Predrag Goričanec, OIB 02595409252, Gradiščak 78,40313 Gradiščak</item>
      <item>Ivan Ivković, Kralja Tomislava 14/III,40000 Čakovec</item>
      <item>Krešimir Panjaković,st. upravitelj, OIB 39814088271, Gornjodravska Obala 89 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43752691088</item>
      <item>, OIB null</item>
      <item>, OIB null</item>
      <item>, OIB 02595409252</item>
      <item>, OIB null</item>
      <item>, OIB 39814088271</item>
    </izvorni_sadrzaj>
    <derivirana_varijabla naziv="DomainObject.Predmet.SudioniciListNazivOIB_1">
      <item>, OIB 85821130368</item>
      <item>, OIB 43752691088</item>
      <item>, OIB null</item>
      <item>, OIB null</item>
      <item>, OIB 02595409252</item>
      <item>, OIB null</item>
      <item>, OIB 39814088271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B98F8-FA4A-414D-8BAB-DBC980693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385</properties:Words>
  <properties:Characters>2258</properties:Characters>
  <properties:Lines>242</properties:Lines>
  <properties:Paragraphs>108</properties:Paragraphs>
  <properties:TotalTime>153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2017-02-08T07:27:00Z</cp:lastPrinted>
  <dcterms:modified xmlns:xsi="http://www.w3.org/2001/XMLSchema-instance" xsi:type="dcterms:W3CDTF">2017-02-08T07:38:00Z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