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c4aa" w14:paraId="985c4aa" w:rsidRDefault="0096766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708660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67667" w:rsidP="00967667" w:rsidR="00967667">
      <w:pPr>
        <w:spacing w:after="0"/>
        <w:jc w:val="both"/>
      </w:pPr>
      <w:r>
        <w:t xml:space="preserve">        </w:t>
      </w:r>
      <w:r>
        <w:t>Republika Hrvatska</w:t>
      </w:r>
    </w:p>
    <w:p w:rsidRDefault="00967667" w:rsidP="00967667" w:rsidR="0096766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67667" w:rsidP="00967667" w:rsidR="0096766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>Poslovni broj: 5. St-372/2018-5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967667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FARMA KONJA – WHINY I WONDY društvo s ograničenom odgovornošću za usluge, Banje Selo, Banje Selo 39, MBS:080991623, OIB:76239712573, 29. listopada 2018.</w:t>
      </w:r>
      <w:r w:rsidRPr="0096766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szCs w:val="20"/>
          <w:lang w:eastAsia="hr-HR"/>
        </w:rPr>
        <w:t>r i j e š i o   j e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967667">
        <w:rPr>
          <w:rFonts w:cs="Times New Roman" w:eastAsia="Times New Roman"/>
          <w:szCs w:val="20"/>
          <w:lang w:eastAsia="hr-HR"/>
        </w:rPr>
        <w:t xml:space="preserve"> FARMA KONJA – WHINY I WONDY društvo s ograničenom odgovornošću za usluge, Banje Selo, Banje Selo 39,  MBS:080991623, OIB:7623971257.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szCs w:val="20"/>
          <w:lang w:eastAsia="hr-HR"/>
        </w:rPr>
        <w:t>Obrazloženje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5. veljače 2018. Trgovačkom sudu u Zagrebu podnijela prijedlog za otvaranje stečajnog postupka nad dužnikom </w:t>
      </w:r>
      <w:r w:rsidRPr="00967667">
        <w:rPr>
          <w:rFonts w:cs="Times New Roman" w:eastAsia="Times New Roman"/>
          <w:szCs w:val="20"/>
          <w:lang w:eastAsia="hr-HR"/>
        </w:rPr>
        <w:t xml:space="preserve">FARMA KONJA – WHINY I WONDY društvo s ograničenom odgovornošću za usluge, Banje Selo, Banje Selo 39, MBS: 080991623, OIB: 76239712573, koji je zaprimljen pod brojem St-341/2018 i sukladno rješenju predsjednika Visokog trgovačkog suda Republike Hrvatske poslovni broj Su-236/18-2 od 9. ožujka 2018. ustupljen je ovom  na daljnji postupak. 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szCs w:val="20"/>
          <w:lang w:eastAsia="hr-HR"/>
        </w:rPr>
        <w:t xml:space="preserve">  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szCs w:val="20"/>
          <w:lang w:eastAsia="hr-HR"/>
        </w:rPr>
        <w:t xml:space="preserve">Temeljem čl.115. st.1. SZ-a sud je 11. listopada </w:t>
      </w:r>
      <w:r w:rsidRPr="00967667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967667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pretpostavki za otvaranje stečajnog postupka.  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 xml:space="preserve">Zakonski zastupnik dužnika Velimir Dumičić je podneskom od 26. listopada 2018. naveo da više ne postoji stečajni razlog nesposobnosti za plaćanje jer dužnik više nema nepodmirenih obveza, a što proizlazi iz potvrde FINE od 25. listopada 2018. 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 xml:space="preserve">Uz podnesak je dostavljena potvrda FINE (list 15) iz koje proizlazi da na dan 25. listopada 2018. na računima dužnika nema evidentirane blokade i nema nepodmirenih osnova evidentiranih u Očevidniku redoslijeda osnova za plaćanje. 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SZ-a).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szCs w:val="20"/>
          <w:lang w:eastAsia="hr-HR"/>
        </w:rPr>
        <w:t>U Bjelovaru 29. listopada 2018.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Sutkinja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Marija Petrina Kubica v.r.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67667" w:rsidP="00967667" w:rsidR="00967667" w:rsidRPr="0096766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6766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7667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67667" w:rsidP="00967667" w:rsidR="00967667" w:rsidRPr="009676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6766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4537568"/>
      <w:docPartObj>
        <w:docPartGallery w:val="Page Numbers (Top of Page)"/>
        <w:docPartUnique/>
      </w:docPartObj>
    </w:sdtPr>
    <w:sdtContent>
      <w:p w:rsidRDefault="00967667" w:rsidP="00967667" w:rsidR="0096766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67667" w:rsidP="00967667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967667">
      <w:rPr>
        <w:rFonts w:cs="Times New Roman" w:eastAsia="Times New Roman"/>
        <w:noProof/>
        <w:szCs w:val="20"/>
        <w:lang w:eastAsia="hr-HR"/>
      </w:rPr>
      <w:t>Poslovni broj: 5. St-372/2018-5</w:t>
    </w:r>
  </w:p>
  <w:p w:rsidRDefault="00967667" w:rsidP="00967667" w:rsidR="00967667" w:rsidRPr="00967667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67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26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71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St-372/2018-5</izvorni_sadrzaj>
    <derivirana_varijabla naziv="DomainObject.Oznaka_1">St-372/2018-5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KONJA - WHINY I WONDY društvo s ograničenom odgovornošću za usluge zastupanog po punomoćniku Velimir Dumičić</izvorni_sadrzaj>
    <derivirana_varijabla naziv="DomainObject.Predmet.ProtustrankaFormated_1">  FARMA KONJA - WHINY I WONDY društvo s ograničenom odgovornošću za usluge zastupanog po punomoćniku Velimir Dumičić</derivirana_varijabla>
  </DomainObject.Predmet.ProtustrankaFormated>
  <DomainObject.Predmet.ProtustrankaFormatedOIB>
    <izvorni_sadrzaj>  FARMA KONJA - WHINY I WONDY društvo s ograničenom odgovornošću za usluge, OIB 76239712573 zastupanog po punomoćniku Velimir Dumičić</izvorni_sadrzaj>
    <derivirana_varijabla naziv="DomainObject.Predmet.ProtustrankaFormatedOIB_1">  FARMA KONJA - WHINY I WONDY društvo s ograničenom odgovornošću za usluge, OIB 76239712573 zastupanog po punomoćniku Velimir Dumičić</derivirana_varijabla>
  </DomainObject.Predmet.ProtustrankaFormatedOIB>
  <DomainObject.Predmet.ProtustrankaFormatedWithAdress>
    <izvorni_sadrzaj> FARMA KONJA - WHINY I WONDY društvo s ograničenom odgovornošću za usluge, Banje Selo 39, 10382 Banje Selo zastupanog po punomoćniku Velimir Dumičić</izvorni_sadrzaj>
    <derivirana_varijabla naziv="DomainObject.Predmet.ProtustrankaFormatedWithAdress_1"> FARMA KONJA - WHINY I WONDY društvo s ograničenom odgovornošću za usluge, Banje Selo 39, 10382 Banje Selo zastupanog po punomoćniku Velimir Dumičić</derivirana_varijabla>
  </DomainObject.Predmet.ProtustrankaFormatedWithAdress>
  <DomainObject.Predmet.ProtustrankaFormatedWithAdressOIB>
    <izvorni_sadrzaj> FARMA KONJA - WHINY I WONDY društvo s ograničenom odgovornošću za usluge, OIB 76239712573, Banje Selo 39, 10382 Banje Selo zastupanog po punomoćniku Velimir Dumičić</izvorni_sadrzaj>
    <derivirana_varijabla naziv="DomainObject.Predmet.ProtustrankaFormatedWithAdressOIB_1"> FARMA KONJA - WHINY I WONDY društvo s ograničenom odgovornošću za usluge, OIB 76239712573, Banje Selo 39, 10382 Banje Selo zastupanog po punomoćniku Velimir Dumičić</derivirana_varijabla>
  </DomainObject.Predmet.ProtustrankaFormatedWithAdressOIB>
  <DomainObject.Predmet.ProtustrankaWithAdress>
    <izvorni_sadrzaj>FARMA KONJA - WHINY I WONDY društvo s ograničenom odgovornošću za usluge Banje Selo 39, 10382 Banje Selo</izvorni_sadrzaj>
    <derivirana_varijabla naziv="DomainObject.Predmet.ProtustrankaWithAdress_1">FARMA KONJA - WHINY I WONDY društvo s ograničenom odgovornošću za usluge Banje Selo 39, 10382 Banje Selo</derivirana_varijabla>
  </DomainObject.Predmet.ProtustrankaWithAdress>
  <DomainObject.Predmet.ProtustrankaWithAdressOIB>
    <izvorni_sadrzaj>FARMA KONJA - WHINY I WONDY društvo s ograničenom odgovornošću za usluge, OIB 76239712573, Banje Selo 39, 10382 Banje Selo</izvorni_sadrzaj>
    <derivirana_varijabla naziv="DomainObject.Predmet.ProtustrankaWithAdressOIB_1">FARMA KONJA - WHINY I WONDY društvo s ograničenom odgovornošću za usluge, OIB 76239712573, Banje Selo 39, 10382 Banje Selo</derivirana_varijabla>
  </DomainObject.Predmet.ProtustrankaWithAdressOIB>
  <DomainObject.Predmet.ProtustrankaNazivFormated>
    <izvorni_sadrzaj>FARMA KONJA - WHINY I WONDY društvo s ograničenom odgovornošću za usluge</izvorni_sadrzaj>
    <derivirana_varijabla naziv="DomainObject.Predmet.ProtustrankaNazivFormated_1">FARMA KONJA - WHINY I WONDY društvo s ograničenom odgovornošću za usluge</derivirana_varijabla>
  </DomainObject.Predmet.ProtustrankaNazivFormated>
  <DomainObject.Predmet.ProtustrankaNazivFormatedOIB>
    <izvorni_sadrzaj>FARMA KONJA - WHINY I WONDY društvo s ograničenom odgovornošću za usluge, OIB 76239712573</izvorni_sadrzaj>
    <derivirana_varijabla naziv="DomainObject.Predmet.ProtustrankaNazivFormatedOIB_1">FARMA KONJA - WHINY I WONDY društvo s ograničenom odgovornošću za usluge, OIB 76239712573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KONJA - WHINY I WONDY društvo s ograničenom odgovornošću za usluge zastupanog po punomoćniku Velimir Dumičić</item>
    </izvorni_sadrzaj>
    <derivirana_varijabla naziv="DomainObject.Predmet.ProtuStrankaListFormated_1">
      <item>FARMA KONJA - WHINY I WONDY društvo s ograničenom odgovornošću za usluge zastupanog po punomoćniku Velimir Dumičić</item>
    </derivirana_varijabla>
  </DomainObject.Predmet.ProtuStrankaListFormated>
  <DomainObject.Predmet.ProtuStrankaListFormatedOIB>
    <izvorni_sadrzaj>
      <item>FARMA KONJA - WHINY I WONDY društvo s ograničenom odgovornošću za usluge, OIB 76239712573 zastupanog po punomoćniku Velimir Dumičić</item>
    </izvorni_sadrzaj>
    <derivirana_varijabla naziv="DomainObject.Predmet.ProtuStrankaListFormatedOIB_1">
      <item>FARMA KONJA - WHINY I WONDY društvo s ograničenom odgovornošću za usluge, OIB 76239712573 zastupanog po punomoćniku Velimir Dumičić</item>
    </derivirana_varijabla>
  </DomainObject.Predmet.ProtuStrankaListFormatedOIB>
  <DomainObject.Predmet.ProtuStrankaListFormatedWithAdress>
    <izvorni_sadrzaj>
      <item>FARMA KONJA - WHINY I WONDY društvo s ograničenom odgovornošću za usluge, Banje Selo 39, 10382 Banje Selo zastupanog po punomoćniku Velimir Dumičić</item>
    </izvorni_sadrzaj>
    <derivirana_varijabla naziv="DomainObject.Predmet.ProtuStrankaListFormatedWithAdress_1">
      <item>FARMA KONJA - WHINY I WONDY društvo s ograničenom odgovornošću za usluge, Banje Selo 39, 10382 Banje Selo zastupanog po punomoćniku Velimir Dumičić</item>
    </derivirana_varijabla>
  </DomainObject.Predmet.ProtuStrankaListFormatedWithAdress>
  <DomainObject.Predmet.ProtuStrankaListFormatedWithAdressOIB>
    <izvorni_sadrzaj>
      <item>FARMA KONJA - WHINY I WONDY društvo s ograničenom odgovornošću za usluge, OIB 76239712573, Banje Selo 39, 10382 Banje Selo zastupanog po punomoćniku Velimir Dumičić</item>
    </izvorni_sadrzaj>
    <derivirana_varijabla naziv="DomainObject.Predmet.ProtuStrankaListFormatedWithAdressOIB_1">
      <item>FARMA KONJA - WHINY I WONDY društvo s ograničenom odgovornošću za usluge, OIB 76239712573, Banje Selo 39, 10382 Banje Selo zastupanog po punomoćniku Velimir Dumičić</item>
    </derivirana_varijabla>
  </DomainObject.Predmet.ProtuStrankaListFormatedWithAdressOIB>
  <DomainObject.Predmet.ProtuStrankaListNazivFormated>
    <izvorni_sadrzaj>
      <item>FARMA KONJA - WHINY I WONDY društvo s ograničenom odgovornošću za usluge</item>
    </izvorni_sadrzaj>
    <derivirana_varijabla naziv="DomainObject.Predmet.ProtuStrankaListNazivFormated_1">
      <item>FARMA KONJA - WHINY I WONDY društvo s ograničenom odgovornošću za usluge</item>
    </derivirana_varijabla>
  </DomainObject.Predmet.ProtuStrankaListNazivFormated>
  <DomainObject.Predmet.ProtuStrankaListNazivFormatedOIB>
    <izvorni_sadrzaj>
      <item>FARMA KONJA - WHINY I WONDY društvo s ograničenom odgovornošću za usluge, OIB 76239712573</item>
    </izvorni_sadrzaj>
    <derivirana_varijabla naziv="DomainObject.Predmet.ProtuStrankaListNazivFormatedOIB_1">
      <item>FARMA KONJA - WHINY I WONDY društvo s ograničenom odgovornošću za usluge, OIB 76239712573</item>
    </derivirana_varijabla>
  </DomainObject.Predmet.ProtuStrankaListNazivFormatedOIB>
  <DomainObject.Predmet.OstaliListFormated>
    <izvorni_sadrzaj>
      <item>Velimir Dumičić punomoćnik sudionika u postupku FARMA KONJA - WHINY I WONDY društvo s ograničenom odgovornošću za usluge</item>
    </izvorni_sadrzaj>
    <derivirana_varijabla naziv="DomainObject.Predmet.OstaliListFormated_1">
      <item>Velimir Dumičić punomoćnik sudionika u postupku FARMA KONJA - WHINY I WONDY društvo s ograničenom odgovornošću za usluge</item>
    </derivirana_varijabla>
  </DomainObject.Predmet.OstaliListFormated>
  <DomainObject.Predmet.OstaliListFormatedOIB>
    <izvorni_sadrzaj>
      <item>Velimir Dumičić, OIB 12735917172 punomoćnik sudionika u postupku FARMA KONJA - WHINY I WONDY društvo s ograničenom odgovornošću za usluge</item>
    </izvorni_sadrzaj>
    <derivirana_varijabla naziv="DomainObject.Predmet.OstaliListFormatedOIB_1">
      <item>Velimir Dumičić, OIB 12735917172 punomoćnik sudionika u postupku FARMA KONJA - WHINY I WONDY društvo s ograničenom odgovornošću za usluge</item>
    </derivirana_varijabla>
  </DomainObject.Predmet.OstaliListFormatedOIB>
  <DomainObject.Predmet.OstaliListFormatedWithAdress>
    <izvorni_sadrzaj>
      <item>Velimir Dumičić, Hrvatskog proljeća 1, 10000 Zagreb punomoćnik sudionika u postupku FARMA KONJA - WHINY I WONDY društvo s ograničenom odgovornošću za usluge</item>
    </izvorni_sadrzaj>
    <derivirana_varijabla naziv="DomainObject.Predmet.OstaliListFormatedWithAdress_1">
      <item>Velimir Dumičić, Hrvatskog proljeća 1, 10000 Zagreb punomoćnik sudionika u postupku FARMA KONJA - WHINY I WONDY društvo s ograničenom odgovornošću za usluge</item>
    </derivirana_varijabla>
  </DomainObject.Predmet.OstaliListFormatedWithAdress>
  <DomainObject.Predmet.OstaliListFormatedWithAdressOIB>
    <izvorni_sadrzaj>
      <item>Velimir Dumičić, OIB 12735917172, Hrvatskog proljeća 1, 10000 Zagreb punomoćnik sudionika u postupku FARMA KONJA - WHINY I WONDY društvo s ograničenom odgovornošću za usluge</item>
    </izvorni_sadrzaj>
    <derivirana_varijabla naziv="DomainObject.Predmet.OstaliListFormatedWithAdressOIB_1">
      <item>Velimir Dumičić, OIB 12735917172, Hrvatskog proljeća 1, 10000 Zagreb punomoćnik sudionika u postupku FARMA KONJA - WHINY I WONDY društvo s ograničenom odgovornošću za usluge</item>
    </derivirana_varijabla>
  </DomainObject.Predmet.OstaliListFormatedWithAdressOIB>
  <DomainObject.Predmet.OstaliListNazivFormated>
    <izvorni_sadrzaj>
      <item>Velimir Dumičić</item>
    </izvorni_sadrzaj>
    <derivirana_varijabla naziv="DomainObject.Predmet.OstaliListNazivFormated_1">
      <item>Velimir Dumičić</item>
    </derivirana_varijabla>
  </DomainObject.Predmet.OstaliListNazivFormated>
  <DomainObject.Predmet.OstaliListNazivFormatedOIB>
    <izvorni_sadrzaj>
      <item>Velimir Dumičić, OIB 12735917172</item>
    </izvorni_sadrzaj>
    <derivirana_varijabla naziv="DomainObject.Predmet.OstaliListNazivFormatedOIB_1">
      <item>Velimir Dumičić, OIB 12735917172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St-372/2018-5</izvorni_sadrzaj>
    <derivirana_varijabla naziv="DomainObject.PoslovniBrojDokumenta_1">St-372/2018-5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KONJA - WHINY I WONDY društvo s ograničenom odgovornošću za usluge</izvorni_sadrzaj>
    <derivirana_varijabla naziv="DomainObject.Predmet.ProtustrankaIDrugi_1">FARMA KONJA - WHINY I WONDY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 KONJA - WHINY I WONDY društvo s ograničenom odgovornošću za usluge, OIB 76239712573, Banje Selo 39, 10382 Banje Selo</izvorni_sadrzaj>
    <derivirana_varijabla naziv="DomainObject.Predmet.ProtustrankaIDrugiAdressOIB_1">FARMA KONJA - WHINY I WONDY društvo s ograničenom odgovornošću za usluge, OIB 76239712573, Banje Selo 39, 10382 Banje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KONJA - WHINY I WONDY društvo s ograničenom odgovornošću za usluge</item>
      <item>FINA Regionalni centar Zagreb</item>
      <item>Velimir Dumičić</item>
    </izvorni_sadrzaj>
    <derivirana_varijabla naziv="DomainObject.Predmet.SudioniciListNaziv_1">
      <item>FARMA KONJA - WHINY I WONDY društvo s ograničenom odgovornošću za usluge</item>
      <item>FINA Regionalni centar Zagreb</item>
      <item>Velimir Dumičić</item>
    </derivirana_varijabla>
  </DomainObject.Predmet.SudioniciListNaziv>
  <DomainObject.Predmet.SudioniciListAdressOIB>
    <izvorni_sadrzaj>
      <item>FARMA KONJA - WHINY I WONDY društvo s ograničenom odgovornošću za usluge, OIB 76239712573, Banje Selo 39,10382 Banje Selo</item>
      <item>FINA Regionalni centar Zagreb, OIB 85821130368, Trg svibanjskih žrtava 1995. 1,10000 Zagreb</item>
      <item>Velimir Dumičić, OIB 12735917172, Hrvatskog proljeća 1,10000 Zagreb</item>
    </izvorni_sadrzaj>
    <derivirana_varijabla naziv="DomainObject.Predmet.SudioniciListAdressOIB_1">
      <item>FARMA KONJA - WHINY I WONDY društvo s ograničenom odgovornošću za usluge, OIB 76239712573, Banje Selo 39,10382 Banje Selo</item>
      <item>FINA Regionalni centar Zagreb, OIB 85821130368, Trg svibanjskih žrtava 1995. 1,10000 Zagreb</item>
      <item>Velimir Dumičić, OIB 12735917172, Hrvatskog proljeća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2B032-0881-472B-8187-ADEBB2507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2201</properties:Characters>
  <properties:Lines>67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2018-10-29T10:55:00Z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St-372/2018-5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