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5e73b6c" w14:textId="5e73b6c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5A7A8B">
        <w:rPr>
          <w:rFonts w:ascii="Times New Roman" w:hAnsi="Times New Roman"/>
          <w:sz w:val="24"/>
          <w:szCs w:val="24"/>
        </w:rPr>
        <w:t>1078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5A7A8B">
        <w:rPr>
          <w:rFonts w:ascii="Times New Roman" w:hAnsi="Times New Roman"/>
          <w:sz w:val="24"/>
          <w:szCs w:val="24"/>
        </w:rPr>
        <w:t>1078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5A7A8B" w:rsidRDefault="005A7A8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BABAJ GRADNJA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Gospodska ulica 90, OIB: 40723358409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A7A8B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7A8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7A8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A7A8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A7A8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A7A8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7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St-1078/2019</izvorni_sadrzaj>
    <derivirana_varijabla naziv="DomainObject.Predmet.OznakaBroj_1">St-1078/2019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BABAJ GRADNJA d.o.o.</izvorni_sadrzaj>
    <derivirana_varijabla naziv="DomainObject.Predmet.ProtustrankaFormated_1">  BABAJ GRADNJA d.o.o.</derivirana_varijabla>
  </DomainObject.Predmet.ProtustrankaFormated>
  <DomainObject.Predmet.ProtustrankaFormatedOIB>
    <izvorni_sadrzaj>  BABAJ GRADNJA d.o.o., OIB 40723358409</izvorni_sadrzaj>
    <derivirana_varijabla naziv="DomainObject.Predmet.ProtustrankaFormatedOIB_1">  BABAJ GRADNJA d.o.o., OIB 40723358409</derivirana_varijabla>
  </DomainObject.Predmet.ProtustrankaFormatedOIB>
  <DomainObject.Predmet.ProtustrankaFormatedWithAdress>
    <izvorni_sadrzaj> BABAJ GRADNJA d.o.o., Gospodska ulica 90, 10000 Zagreb</izvorni_sadrzaj>
    <derivirana_varijabla naziv="DomainObject.Predmet.ProtustrankaFormatedWithAdress_1"> BABAJ GRADNJA d.o.o., Gospodska ulica 90, 10000 Zagreb</derivirana_varijabla>
  </DomainObject.Predmet.ProtustrankaFormatedWithAdress>
  <DomainObject.Predmet.ProtustrankaFormatedWithAdressOIB>
    <izvorni_sadrzaj> BABAJ GRADNJA d.o.o., OIB 40723358409, Gospodska ulica 90, 10000 Zagreb</izvorni_sadrzaj>
    <derivirana_varijabla naziv="DomainObject.Predmet.ProtustrankaFormatedWithAdressOIB_1"> BABAJ GRADNJA d.o.o., OIB 40723358409, Gospodska ulica 90, 10000 Zagreb</derivirana_varijabla>
  </DomainObject.Predmet.ProtustrankaFormatedWithAdressOIB>
  <DomainObject.Predmet.ProtustrankaWithAdress>
    <izvorni_sadrzaj>BABAJ GRADNJA d.o.o. Gospodska ulica 90, 10000 Zagreb</izvorni_sadrzaj>
    <derivirana_varijabla naziv="DomainObject.Predmet.ProtustrankaWithAdress_1">BABAJ GRADNJA d.o.o. Gospodska ulica 90, 10000 Zagreb</derivirana_varijabla>
  </DomainObject.Predmet.ProtustrankaWithAdress>
  <DomainObject.Predmet.ProtustrankaWithAdressOIB>
    <izvorni_sadrzaj>BABAJ GRADNJA d.o.o., OIB 40723358409, Gospodska ulica 90, 10000 Zagreb</izvorni_sadrzaj>
    <derivirana_varijabla naziv="DomainObject.Predmet.ProtustrankaWithAdressOIB_1">BABAJ GRADNJA d.o.o., OIB 40723358409, Gospodska ulica 90, 10000 Zagreb</derivirana_varijabla>
  </DomainObject.Predmet.ProtustrankaWithAdressOIB>
  <DomainObject.Predmet.ProtustrankaNazivFormated>
    <izvorni_sadrzaj>BABAJ GRADNJA d.o.o.</izvorni_sadrzaj>
    <derivirana_varijabla naziv="DomainObject.Predmet.ProtustrankaNazivFormated_1">BABAJ GRADNJA d.o.o.</derivirana_varijabla>
  </DomainObject.Predmet.ProtustrankaNazivFormated>
  <DomainObject.Predmet.ProtustrankaNazivFormatedOIB>
    <izvorni_sadrzaj>BABAJ GRADNJA d.o.o., OIB 40723358409</izvorni_sadrzaj>
    <derivirana_varijabla naziv="DomainObject.Predmet.ProtustrankaNazivFormatedOIB_1">BABAJ GRADNJA d.o.o., OIB 40723358409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BABAJ GRADNJA d.o.o.</item>
    </izvorni_sadrzaj>
    <derivirana_varijabla naziv="DomainObject.Predmet.ProtuStrankaListFormated_1">
      <item>BABAJ GRADNJA d.o.o.</item>
    </derivirana_varijabla>
  </DomainObject.Predmet.ProtuStrankaListFormated>
  <DomainObject.Predmet.ProtuStrankaListFormatedOIB>
    <izvorni_sadrzaj>
      <item>BABAJ GRADNJA d.o.o., OIB 40723358409</item>
    </izvorni_sadrzaj>
    <derivirana_varijabla naziv="DomainObject.Predmet.ProtuStrankaListFormatedOIB_1">
      <item>BABAJ GRADNJA d.o.o., OIB 40723358409</item>
    </derivirana_varijabla>
  </DomainObject.Predmet.ProtuStrankaListFormatedOIB>
  <DomainObject.Predmet.ProtuStrankaListFormatedWithAdress>
    <izvorni_sadrzaj>
      <item>BABAJ GRADNJA d.o.o., Gospodska ulica 90, 10000 Zagreb</item>
    </izvorni_sadrzaj>
    <derivirana_varijabla naziv="DomainObject.Predmet.ProtuStrankaListFormatedWithAdress_1">
      <item>BABAJ GRADNJA d.o.o., Gospodska ulica 90, 10000 Zagreb</item>
    </derivirana_varijabla>
  </DomainObject.Predmet.ProtuStrankaListFormatedWithAdress>
  <DomainObject.Predmet.ProtuStrankaListFormatedWithAdressOIB>
    <izvorni_sadrzaj>
      <item>BABAJ GRADNJA d.o.o., OIB 40723358409, Gospodska ulica 90, 10000 Zagreb</item>
    </izvorni_sadrzaj>
    <derivirana_varijabla naziv="DomainObject.Predmet.ProtuStrankaListFormatedWithAdressOIB_1">
      <item>BABAJ GRADNJA d.o.o., OIB 40723358409, Gospodska ulica 90, 10000 Zagreb</item>
    </derivirana_varijabla>
  </DomainObject.Predmet.ProtuStrankaListFormatedWithAdressOIB>
  <DomainObject.Predmet.ProtuStrankaListNazivFormated>
    <izvorni_sadrzaj>
      <item>BABAJ GRADNJA d.o.o.</item>
    </izvorni_sadrzaj>
    <derivirana_varijabla naziv="DomainObject.Predmet.ProtuStrankaListNazivFormated_1">
      <item>BABAJ GRADNJA d.o.o.</item>
    </derivirana_varijabla>
  </DomainObject.Predmet.ProtuStrankaListNazivFormated>
  <DomainObject.Predmet.ProtuStrankaListNazivFormatedOIB>
    <izvorni_sadrzaj>
      <item>BABAJ GRADNJA d.o.o., OIB 40723358409</item>
    </izvorni_sadrzaj>
    <derivirana_varijabla naziv="DomainObject.Predmet.ProtuStrankaListNazivFormatedOIB_1">
      <item>BABAJ GRADNJA d.o.o., OIB 40723358409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BABAJ GRADNJA d.o.o.</izvorni_sadrzaj>
    <derivirana_varijabla naziv="DomainObject.Predmet.ProtustrankaIDrugi_1">BABAJ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BABAJ GRADNJA d.o.o., OIB 40723358409, Gospodska ulica 90, 10000 Zagreb</izvorni_sadrzaj>
    <derivirana_varijabla naziv="DomainObject.Predmet.ProtustrankaIDrugiAdressOIB_1">BABAJ GRADNJA d.o.o., OIB 40723358409, Gospodska ulica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BABAJ GRADNJA d.o.o.</item>
    </izvorni_sadrzaj>
    <derivirana_varijabla naziv="DomainObject.Predmet.SudioniciListNaziv_1">
      <item>FINA Regionalni centar Zagreb</item>
      <item>BABAJ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BABAJ GRADNJA d.o.o., OIB 40723358409, Gospodska ulica 90,10000 Zagreb</item>
    </izvorni_sadrzaj>
    <derivirana_varijabla naziv="DomainObject.Predmet.SudioniciListAdressOIB_1">
      <item>FINA Regionalni centar Zagreb, OIB 85821130368, Trg svibanjskih žrtava 1995. 1,10000 Zagreb</item>
      <item>BABAJ GRADNJA d.o.o., OIB 40723358409, Gospodska ulica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40723358409</item>
    </izvorni_sadrzaj>
    <derivirana_varijabla naziv="DomainObject.Predmet.SudioniciListNazivOIB_1">
      <item>, OIB 85821130368</item>
      <item>, OIB 40723358409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A280A-8BBB-4A9E-B618-36910ABB8D7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826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2019-09-04T08:04:00Z</cp:lastPrinted>
  <dcterms:modified xmlns:xsi="http://www.w3.org/2001/XMLSchema-instance" xsi:type="dcterms:W3CDTF">2019-09-04T08:04:00Z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