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b6b0" w14:paraId="ba4b6b0" w:rsidRDefault="00083AAA" w:rsidP="00BB210E" w:rsidR="00532B71" w:rsidRPr="009C020B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9C020B">
        <w:rPr>
          <w:rFonts w:hAnsi="Times New Roman" w:ascii="Times New Roman"/>
          <w:sz w:val="22"/>
          <w:szCs w:val="22"/>
          <w:lang w:val="hr-HR"/>
        </w:rPr>
        <w:t>71. St-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94</w:t>
      </w:r>
      <w:proofErr w:type="spellEnd"/>
      <w:r w:rsidR="00B71DA7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19</w:t>
      </w:r>
      <w:proofErr w:type="spellEnd"/>
    </w:p>
    <w:p w:rsidRDefault="00C3758E" w:rsidP="0086691F" w:rsidR="00DB4528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U  I M E  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R E P U B L I K </w:t>
      </w:r>
      <w:r w:rsidRPr="009C020B">
        <w:rPr>
          <w:rFonts w:hAnsi="Times New Roman" w:ascii="Times New Roman"/>
          <w:sz w:val="22"/>
          <w:szCs w:val="22"/>
          <w:lang w:val="hr-HR"/>
        </w:rPr>
        <w:t>E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 H R V A T S K E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997BA9" w:rsidP="00997BA9" w:rsidR="00532B71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Trgovački sud u Zagrebu po sucu pojedincu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riji Krajnović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u skraćenom stečajnom postupku pokrenutim nad dužnikom </w:t>
      </w:r>
      <w:proofErr w:type="spellStart"/>
      <w:r w:rsidR="00B71DA7">
        <w:rPr>
          <w:rFonts w:hAnsi="Times New Roman" w:ascii="Times New Roman"/>
          <w:sz w:val="22"/>
          <w:szCs w:val="22"/>
        </w:rPr>
        <w:t>GOVORIMO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SRCEM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d.o.o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B71DA7">
        <w:rPr>
          <w:rFonts w:hAnsi="Times New Roman" w:ascii="Times New Roman"/>
          <w:sz w:val="22"/>
          <w:szCs w:val="22"/>
        </w:rPr>
        <w:t>Velika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Mlaka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71DA7">
        <w:rPr>
          <w:rFonts w:hAnsi="Times New Roman" w:ascii="Times New Roman"/>
          <w:sz w:val="22"/>
          <w:szCs w:val="22"/>
        </w:rPr>
        <w:t>Vlatka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Mačeka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6, </w:t>
      </w:r>
      <w:proofErr w:type="spellStart"/>
      <w:r w:rsidR="00B71DA7">
        <w:rPr>
          <w:rFonts w:hAnsi="Times New Roman" w:ascii="Times New Roman"/>
          <w:sz w:val="22"/>
          <w:szCs w:val="22"/>
        </w:rPr>
        <w:t>OIB</w:t>
      </w:r>
      <w:proofErr w:type="spellEnd"/>
      <w:r w:rsidR="00B71DA7">
        <w:rPr>
          <w:rFonts w:hAnsi="Times New Roman" w:ascii="Times New Roman"/>
          <w:sz w:val="22"/>
          <w:szCs w:val="22"/>
        </w:rPr>
        <w:t>: 28929160040</w:t>
      </w:r>
      <w:r w:rsidR="00FB3C4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083AAA" w:rsidRPr="009C020B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21</w:t>
      </w:r>
      <w:proofErr w:type="spellEnd"/>
      <w:r w:rsidR="00B71DA7">
        <w:rPr>
          <w:rFonts w:hAnsi="Times New Roman" w:ascii="Times New Roman"/>
          <w:sz w:val="22"/>
          <w:szCs w:val="22"/>
          <w:lang w:val="hr-HR"/>
        </w:rPr>
        <w:t xml:space="preserve">. svibnja 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2019</w:t>
      </w:r>
      <w:proofErr w:type="spellEnd"/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r i j e š </w:t>
      </w:r>
      <w:r w:rsidR="00997BA9" w:rsidRPr="009C020B">
        <w:rPr>
          <w:rFonts w:hAnsi="Times New Roman" w:ascii="Times New Roman"/>
          <w:sz w:val="22"/>
          <w:szCs w:val="22"/>
          <w:lang w:val="hr-HR"/>
        </w:rPr>
        <w:t>i o    je</w:t>
      </w:r>
    </w:p>
    <w:p w:rsidRDefault="00C3758E" w:rsidP="00C3758E" w:rsidR="00B2463B" w:rsidRPr="009C020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</w:rPr>
        <w:t>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Otvara se stečajni postupak nad </w:t>
      </w:r>
      <w:r w:rsidR="00B71DA7">
        <w:rPr>
          <w:rFonts w:hAnsi="Times New Roman" w:ascii="Times New Roman"/>
          <w:sz w:val="22"/>
          <w:szCs w:val="22"/>
        </w:rPr>
        <w:t xml:space="preserve">GOVORIMO SRCEM d.o.o. Velika Mlaka, Vlatka Mačeka 6, </w:t>
      </w:r>
      <w:proofErr w:type="spellStart"/>
      <w:r w:rsidR="00B71DA7">
        <w:rPr>
          <w:rFonts w:hAnsi="Times New Roman" w:ascii="Times New Roman"/>
          <w:sz w:val="22"/>
          <w:szCs w:val="22"/>
        </w:rPr>
        <w:t>OIB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B71DA7">
        <w:rPr>
          <w:rFonts w:hAnsi="Times New Roman" w:ascii="Times New Roman"/>
          <w:sz w:val="22"/>
          <w:szCs w:val="22"/>
        </w:rPr>
        <w:t>28929160040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>.</w:t>
      </w:r>
      <w:r w:rsidR="00EE69E5" w:rsidRPr="009C020B">
        <w:rPr>
          <w:rFonts w:hAnsi="Times New Roman" w:ascii="Times New Roman"/>
          <w:sz w:val="22"/>
          <w:szCs w:val="22"/>
        </w:rPr>
        <w:t xml:space="preserve"> Stečajni postupak otvoren je </w:t>
      </w:r>
      <w:r w:rsidR="00083AAA" w:rsidRPr="009C020B">
        <w:rPr>
          <w:rFonts w:hAnsi="Times New Roman" w:ascii="Times New Roman"/>
          <w:sz w:val="22"/>
          <w:szCs w:val="22"/>
        </w:rPr>
        <w:t xml:space="preserve">dana </w:t>
      </w:r>
      <w:proofErr w:type="spellStart"/>
      <w:r w:rsidR="00B71DA7">
        <w:rPr>
          <w:rFonts w:hAnsi="Times New Roman" w:ascii="Times New Roman"/>
          <w:sz w:val="22"/>
          <w:szCs w:val="22"/>
        </w:rPr>
        <w:t>21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. svibnja </w:t>
      </w:r>
      <w:proofErr w:type="spellStart"/>
      <w:r w:rsidR="00B71DA7">
        <w:rPr>
          <w:rFonts w:hAnsi="Times New Roman" w:ascii="Times New Roman"/>
          <w:sz w:val="22"/>
          <w:szCs w:val="22"/>
        </w:rPr>
        <w:t>2019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. u </w:t>
      </w:r>
      <w:proofErr w:type="spellStart"/>
      <w:r w:rsidR="00EB7BB5">
        <w:rPr>
          <w:rFonts w:hAnsi="Times New Roman" w:ascii="Times New Roman"/>
          <w:sz w:val="22"/>
          <w:szCs w:val="22"/>
        </w:rPr>
        <w:t>1</w:t>
      </w:r>
      <w:r w:rsidR="00B71DA7">
        <w:rPr>
          <w:rFonts w:hAnsi="Times New Roman" w:ascii="Times New Roman"/>
          <w:sz w:val="22"/>
          <w:szCs w:val="22"/>
        </w:rPr>
        <w:t>4</w:t>
      </w:r>
      <w:proofErr w:type="spellEnd"/>
      <w:r w:rsidR="00B71DA7">
        <w:rPr>
          <w:rFonts w:hAnsi="Times New Roman" w:ascii="Times New Roman"/>
          <w:sz w:val="22"/>
          <w:szCs w:val="22"/>
        </w:rPr>
        <w:t>,</w:t>
      </w:r>
      <w:proofErr w:type="spellStart"/>
      <w:r w:rsidR="00B71DA7">
        <w:rPr>
          <w:rFonts w:hAnsi="Times New Roman" w:ascii="Times New Roman"/>
          <w:sz w:val="22"/>
          <w:szCs w:val="22"/>
        </w:rPr>
        <w:t>0</w:t>
      </w:r>
      <w:r w:rsidR="00EB7BB5">
        <w:rPr>
          <w:rFonts w:hAnsi="Times New Roman" w:ascii="Times New Roman"/>
          <w:sz w:val="22"/>
          <w:szCs w:val="22"/>
        </w:rPr>
        <w:t>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 sati</w:t>
      </w:r>
      <w:r w:rsidR="00EE69E5" w:rsidRPr="009C020B">
        <w:rPr>
          <w:rFonts w:hAnsi="Times New Roman" w:ascii="Times New Roman"/>
          <w:sz w:val="22"/>
          <w:szCs w:val="22"/>
        </w:rPr>
        <w:t xml:space="preserve"> kada je ovo rješenje</w:t>
      </w:r>
      <w:r w:rsidR="00B2463B" w:rsidRPr="009C020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C3758E" w:rsidP="00C3758E" w:rsidR="00EE69E5" w:rsidRPr="009C020B">
      <w:pPr>
        <w:pStyle w:val="BodyText21"/>
        <w:rPr>
          <w:rFonts w:hAnsi="Times New Roman" w:ascii="Times New Roman"/>
          <w:sz w:val="22"/>
          <w:szCs w:val="22"/>
          <w:u w:val="single"/>
        </w:rPr>
      </w:pPr>
      <w:r w:rsidRPr="009C020B">
        <w:rPr>
          <w:rFonts w:hAnsi="Times New Roman" w:ascii="Times New Roman"/>
          <w:sz w:val="22"/>
          <w:szCs w:val="22"/>
        </w:rPr>
        <w:t>II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B71DA7">
        <w:rPr>
          <w:rFonts w:hAnsi="Times New Roman" w:ascii="Times New Roman"/>
          <w:sz w:val="22"/>
          <w:szCs w:val="22"/>
          <w:u w:val="single"/>
        </w:rPr>
        <w:t xml:space="preserve">Ivan Kordić iz Zagreba, </w:t>
      </w:r>
      <w:proofErr w:type="spellStart"/>
      <w:r w:rsidR="00B71DA7">
        <w:rPr>
          <w:rFonts w:hAnsi="Times New Roman" w:ascii="Times New Roman"/>
          <w:sz w:val="22"/>
          <w:szCs w:val="22"/>
          <w:u w:val="single"/>
        </w:rPr>
        <w:t>Ogrizovićeva</w:t>
      </w:r>
      <w:proofErr w:type="spellEnd"/>
      <w:r w:rsidR="00B71DA7">
        <w:rPr>
          <w:rFonts w:hAnsi="Times New Roman" w:ascii="Times New Roman"/>
          <w:sz w:val="22"/>
          <w:szCs w:val="22"/>
          <w:u w:val="single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  <w:u w:val="single"/>
        </w:rPr>
        <w:t>32</w:t>
      </w:r>
      <w:proofErr w:type="spellEnd"/>
      <w:r w:rsidR="00B71DA7">
        <w:rPr>
          <w:rFonts w:hAnsi="Times New Roman" w:ascii="Times New Roman"/>
          <w:sz w:val="22"/>
          <w:szCs w:val="22"/>
          <w:u w:val="single"/>
        </w:rPr>
        <w:t xml:space="preserve">, </w:t>
      </w:r>
      <w:proofErr w:type="spellStart"/>
      <w:r w:rsidR="00B71DA7">
        <w:rPr>
          <w:rFonts w:hAnsi="Times New Roman" w:ascii="Times New Roman"/>
          <w:sz w:val="22"/>
          <w:szCs w:val="22"/>
          <w:u w:val="single"/>
        </w:rPr>
        <w:t>OIB</w:t>
      </w:r>
      <w:proofErr w:type="spellEnd"/>
      <w:r w:rsidR="00B71DA7">
        <w:rPr>
          <w:rFonts w:hAnsi="Times New Roman" w:ascii="Times New Roman"/>
          <w:sz w:val="22"/>
          <w:szCs w:val="22"/>
          <w:u w:val="single"/>
        </w:rPr>
        <w:t xml:space="preserve">: </w:t>
      </w:r>
      <w:proofErr w:type="spellStart"/>
      <w:r w:rsidR="00B71DA7">
        <w:rPr>
          <w:rFonts w:hAnsi="Times New Roman" w:ascii="Times New Roman"/>
          <w:sz w:val="22"/>
          <w:szCs w:val="22"/>
          <w:u w:val="single"/>
        </w:rPr>
        <w:t>65047087723</w:t>
      </w:r>
      <w:proofErr w:type="spellEnd"/>
      <w:r w:rsidR="007E16CB" w:rsidRPr="009C020B">
        <w:rPr>
          <w:rFonts w:hAnsi="Times New Roman" w:ascii="Times New Roman"/>
          <w:sz w:val="22"/>
          <w:szCs w:val="22"/>
          <w:u w:val="single"/>
        </w:rPr>
        <w:t>.</w:t>
      </w:r>
    </w:p>
    <w:p w:rsidRDefault="00C3758E" w:rsidP="00C3758E" w:rsidR="00083AAA" w:rsidRPr="009C020B">
      <w:pPr>
        <w:jc w:val="both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III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GOVORIMO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SRCEM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d.o.o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B71DA7">
        <w:rPr>
          <w:rFonts w:hAnsi="Times New Roman" w:ascii="Times New Roman"/>
          <w:sz w:val="22"/>
          <w:szCs w:val="22"/>
        </w:rPr>
        <w:t>Velika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Mlaka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71DA7">
        <w:rPr>
          <w:rFonts w:hAnsi="Times New Roman" w:ascii="Times New Roman"/>
          <w:sz w:val="22"/>
          <w:szCs w:val="22"/>
        </w:rPr>
        <w:t>Vlatka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1DA7">
        <w:rPr>
          <w:rFonts w:hAnsi="Times New Roman" w:ascii="Times New Roman"/>
          <w:sz w:val="22"/>
          <w:szCs w:val="22"/>
        </w:rPr>
        <w:t>Mačeka</w:t>
      </w:r>
      <w:proofErr w:type="spellEnd"/>
      <w:r w:rsidR="00B71DA7">
        <w:rPr>
          <w:rFonts w:hAnsi="Times New Roman" w:ascii="Times New Roman"/>
          <w:sz w:val="22"/>
          <w:szCs w:val="22"/>
        </w:rPr>
        <w:t xml:space="preserve"> 6, </w:t>
      </w:r>
      <w:proofErr w:type="spellStart"/>
      <w:r w:rsidR="00B71DA7">
        <w:rPr>
          <w:rFonts w:hAnsi="Times New Roman" w:ascii="Times New Roman"/>
          <w:sz w:val="22"/>
          <w:szCs w:val="22"/>
        </w:rPr>
        <w:t>OIB</w:t>
      </w:r>
      <w:proofErr w:type="spellEnd"/>
      <w:r w:rsidR="00B71DA7">
        <w:rPr>
          <w:rFonts w:hAnsi="Times New Roman" w:ascii="Times New Roman"/>
          <w:sz w:val="22"/>
          <w:szCs w:val="22"/>
        </w:rPr>
        <w:t>: 28929160040</w:t>
      </w:r>
      <w:r w:rsidR="00083AAA" w:rsidRPr="009C020B">
        <w:rPr>
          <w:rFonts w:hAnsi="Times New Roman" w:ascii="Times New Roman"/>
          <w:sz w:val="22"/>
          <w:szCs w:val="22"/>
        </w:rPr>
        <w:t>.</w:t>
      </w:r>
    </w:p>
    <w:p w:rsidRDefault="00C3758E" w:rsidP="00C3758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IV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385410" w:rsidRPr="009C020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208C3" w:rsidP="00C3758E" w:rsidR="00E208C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V</w:t>
      </w: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Nalaže se Financijskoj agenciji, u roku od 8 dana od primitka ovog rješenja, naložiti banci kod koje je otvoren račun dužnika i zaplijenjen iznos od 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340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da prenese navedeni iznos na račun ovog suda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IBAN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HR92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239000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11300000460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s naznakom modela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i poziva na broj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2001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94</w:t>
      </w:r>
      <w:proofErr w:type="spellEnd"/>
      <w:r w:rsidR="00B71DA7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19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C3758E" w:rsidR="00AB7883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42162E" w:rsidP="0042162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ovome sudu Financijska agencija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(dalje: FINA), </w:t>
      </w:r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nad gore navedenim dužnikom, temeljem odredbe čl.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Stečajnog zakona (NN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104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dalje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)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.</w:t>
      </w:r>
    </w:p>
    <w:p w:rsidRDefault="00385410" w:rsidP="0042162E" w:rsidR="00385410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Ovaj sud je pozvao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osobe ovlaštene za zastupanje dužnika po zakonu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na propisanom obrascu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sukladno čl. 430., 17.  i 13. SZ</w:t>
      </w:r>
      <w:r w:rsidR="00C3758E" w:rsidRPr="009C020B">
        <w:rPr>
          <w:rFonts w:hAnsi="Times New Roman" w:ascii="Times New Roman"/>
          <w:sz w:val="22"/>
          <w:szCs w:val="22"/>
          <w:lang w:val="hr-HR"/>
        </w:rPr>
        <w:t>-a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9C020B">
        <w:rPr>
          <w:rFonts w:hAnsi="Times New Roman" w:ascii="Times New Roman"/>
          <w:sz w:val="22"/>
          <w:szCs w:val="22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Nadalje ovaj sud je pozvao dužnikove vjerovnike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uz upozorenje na pravne posljedice nepodnošenja istog.</w:t>
      </w:r>
    </w:p>
    <w:p w:rsidRDefault="00867F16" w:rsidP="00C3758E" w:rsidR="00867F16" w:rsidRPr="009C020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Temeljem gore navedenog smatra se da je dužnik nesposoban za plaćanje te je stoga odlučeno 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kao u izreci ovog rješenja temeljem odredbe čl. 431. SZ-a. Izbor stečajnog upravitelja odabran je primjenom odredbe čl. 432.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>-a.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340</w:t>
      </w:r>
      <w:proofErr w:type="spellEnd"/>
      <w:r w:rsidR="00B71DA7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="005C739B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kn za predujam za namirenje troškova stečajnog postupka sukladno odredbi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-a, a da je odredbom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6.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340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="005C739B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>kn, to je s obzirom da je u konkretnom slučaju predujam u cijelosti zaplijenjen, valjalo naložiti Financijskoj agenciji da naloži banci dužnika prijenos zaplijenjenih novčanih sredstava na račun ovog suda.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Slijedom navedenog, odlučeno je kao u izreci.</w:t>
      </w:r>
    </w:p>
    <w:p w:rsidRDefault="00D44D4F" w:rsidP="00532B71" w:rsidR="00D44D4F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 Zagrebu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21</w:t>
      </w:r>
      <w:proofErr w:type="spellEnd"/>
      <w:r w:rsidR="00B71DA7">
        <w:rPr>
          <w:rFonts w:hAnsi="Times New Roman" w:ascii="Times New Roman"/>
          <w:sz w:val="22"/>
          <w:szCs w:val="22"/>
          <w:lang w:val="hr-HR"/>
        </w:rPr>
        <w:t xml:space="preserve">. svibnja </w:t>
      </w:r>
      <w:proofErr w:type="spellStart"/>
      <w:r w:rsidR="00B71DA7">
        <w:rPr>
          <w:rFonts w:hAnsi="Times New Roman" w:ascii="Times New Roman"/>
          <w:sz w:val="22"/>
          <w:szCs w:val="22"/>
          <w:lang w:val="hr-HR"/>
        </w:rPr>
        <w:t>2019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D44D4F" w:rsidP="00D44D4F" w:rsidR="00D44D4F" w:rsidRPr="009C020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rija Krajnović</w:t>
      </w:r>
      <w:r w:rsidR="005C739B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9C020B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C739B" w:rsidP="005C739B" w:rsidR="005C739B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– ovlašteni službenik:</w:t>
      </w:r>
    </w:p>
    <w:p w:rsidRDefault="005C739B" w:rsidP="005C739B" w:rsidR="005C739B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Karmen Malkoč</w:t>
      </w:r>
    </w:p>
    <w:p w:rsidRDefault="00182088" w:rsidP="00C3758E" w:rsidR="00182088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9C020B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2D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52DB1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114"/>
    <w:rsid w:val="005567C4"/>
    <w:rsid w:val="005940E9"/>
    <w:rsid w:val="005A6470"/>
    <w:rsid w:val="005C739B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2030D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C020B"/>
    <w:rsid w:val="009D3865"/>
    <w:rsid w:val="009D6732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1DA7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A5D37"/>
    <w:rsid w:val="00DB29D2"/>
    <w:rsid w:val="00DB36B2"/>
    <w:rsid w:val="00DB4528"/>
    <w:rsid w:val="00DD4EBE"/>
    <w:rsid w:val="00DD6211"/>
    <w:rsid w:val="00DF1E8E"/>
    <w:rsid w:val="00DF7191"/>
    <w:rsid w:val="00E208C3"/>
    <w:rsid w:val="00E60127"/>
    <w:rsid w:val="00E768F3"/>
    <w:rsid w:val="00E76A0A"/>
    <w:rsid w:val="00EA1CF6"/>
    <w:rsid w:val="00EB1B5A"/>
    <w:rsid w:val="00EB7BB5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DB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DB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DB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DB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DB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DB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DB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DB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GOVORIMO SRCEM d.o.o.</izvorni_sadrzaj>
    <derivirana_varijabla naziv="DomainObject.Predmet.ProtustrankaFormated_1">  GOVORIMO SRCEM d.o.o.</derivirana_varijabla>
  </DomainObject.Predmet.ProtustrankaFormated>
  <DomainObject.Predmet.ProtustrankaFormatedOIB>
    <izvorni_sadrzaj>  GOVORIMO SRCEM d.o.o., OIB 28929160040</izvorni_sadrzaj>
    <derivirana_varijabla naziv="DomainObject.Predmet.ProtustrankaFormatedOIB_1">  GOVORIMO SRCEM d.o.o., OIB 28929160040</derivirana_varijabla>
  </DomainObject.Predmet.ProtustrankaFormatedOIB>
  <DomainObject.Predmet.ProtustrankaFormatedWithAdress>
    <izvorni_sadrzaj> GOVORIMO SRCEM d.o.o., Vlatka Mačeka 6, 10010 Velika Mlaka</izvorni_sadrzaj>
    <derivirana_varijabla naziv="DomainObject.Predmet.ProtustrankaFormatedWithAdress_1"> GOVORIMO SRCEM d.o.o., Vlatka Mačeka 6, 10010 Velika Mlaka</derivirana_varijabla>
  </DomainObject.Predmet.ProtustrankaFormatedWithAdress>
  <DomainObject.Predmet.ProtustrankaFormatedWithAdressOIB>
    <izvorni_sadrzaj> GOVORIMO SRCEM d.o.o., OIB 28929160040, Vlatka Mačeka 6, 10010 Velika Mlaka</izvorni_sadrzaj>
    <derivirana_varijabla naziv="DomainObject.Predmet.ProtustrankaFormatedWithAdressOIB_1"> GOVORIMO SRCEM d.o.o., OIB 28929160040, Vlatka Mačeka 6, 10010 Velika Mlaka</derivirana_varijabla>
  </DomainObject.Predmet.ProtustrankaFormatedWithAdressOIB>
  <DomainObject.Predmet.ProtustrankaWithAdress>
    <izvorni_sadrzaj>GOVORIMO SRCEM d.o.o. Vlatka Mačeka 6, 10010 Velika Mlaka</izvorni_sadrzaj>
    <derivirana_varijabla naziv="DomainObject.Predmet.ProtustrankaWithAdress_1">GOVORIMO SRCEM d.o.o. Vlatka Mačeka 6, 10010 Velika Mlaka</derivirana_varijabla>
  </DomainObject.Predmet.ProtustrankaWithAdress>
  <DomainObject.Predmet.ProtustrankaWithAdressOIB>
    <izvorni_sadrzaj>GOVORIMO SRCEM d.o.o., OIB 28929160040, Vlatka Mačeka 6, 10010 Velika Mlaka</izvorni_sadrzaj>
    <derivirana_varijabla naziv="DomainObject.Predmet.ProtustrankaWithAdressOIB_1">GOVORIMO SRCEM d.o.o., OIB 28929160040, Vlatka Mačeka 6, 10010 Velika Mlaka</derivirana_varijabla>
  </DomainObject.Predmet.ProtustrankaWithAdressOIB>
  <DomainObject.Predmet.ProtustrankaNazivFormated>
    <izvorni_sadrzaj>GOVORIMO SRCEM d.o.o.</izvorni_sadrzaj>
    <derivirana_varijabla naziv="DomainObject.Predmet.ProtustrankaNazivFormated_1">GOVORIMO SRCEM d.o.o.</derivirana_varijabla>
  </DomainObject.Predmet.ProtustrankaNazivFormated>
  <DomainObject.Predmet.ProtustrankaNazivFormatedOIB>
    <izvorni_sadrzaj>GOVORIMO SRCEM d.o.o., OIB 28929160040</izvorni_sadrzaj>
    <derivirana_varijabla naziv="DomainObject.Predmet.ProtustrankaNazivFormatedOIB_1">GOVORIMO SRCEM d.o.o., OIB 28929160040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GOVORIMO SRCEM d.o.o.</item>
    </izvorni_sadrzaj>
    <derivirana_varijabla naziv="DomainObject.Predmet.ProtuStrankaListFormated_1">
      <item>GOVORIMO SRCEM d.o.o.</item>
    </derivirana_varijabla>
  </DomainObject.Predmet.ProtuStrankaListFormated>
  <DomainObject.Predmet.ProtuStrankaListFormatedOIB>
    <izvorni_sadrzaj>
      <item>GOVORIMO SRCEM d.o.o., OIB 28929160040</item>
    </izvorni_sadrzaj>
    <derivirana_varijabla naziv="DomainObject.Predmet.ProtuStrankaListFormatedOIB_1">
      <item>GOVORIMO SRCEM d.o.o., OIB 28929160040</item>
    </derivirana_varijabla>
  </DomainObject.Predmet.ProtuStrankaListFormatedOIB>
  <DomainObject.Predmet.ProtuStrankaListFormatedWithAdress>
    <izvorni_sadrzaj>
      <item>GOVORIMO SRCEM d.o.o., Vlatka Mačeka 6, 10010 Velika Mlaka</item>
    </izvorni_sadrzaj>
    <derivirana_varijabla naziv="DomainObject.Predmet.ProtuStrankaListFormatedWithAdress_1">
      <item>GOVORIMO SRCEM d.o.o., Vlatka Mačeka 6, 10010 Velika Mlaka</item>
    </derivirana_varijabla>
  </DomainObject.Predmet.ProtuStrankaListFormatedWithAdress>
  <DomainObject.Predmet.ProtuStrankaListFormatedWithAdressOIB>
    <izvorni_sadrzaj>
      <item>GOVORIMO SRCEM d.o.o., OIB 28929160040, Vlatka Mačeka 6, 10010 Velika Mlaka</item>
    </izvorni_sadrzaj>
    <derivirana_varijabla naziv="DomainObject.Predmet.ProtuStrankaListFormatedWithAdressOIB_1">
      <item>GOVORIMO SRCEM d.o.o., OIB 28929160040, Vlatka Mačeka 6, 10010 Velika Mlaka</item>
    </derivirana_varijabla>
  </DomainObject.Predmet.ProtuStrankaListFormatedWithAdressOIB>
  <DomainObject.Predmet.ProtuStrankaListNazivFormated>
    <izvorni_sadrzaj>
      <item>GOVORIMO SRCEM d.o.o.</item>
    </izvorni_sadrzaj>
    <derivirana_varijabla naziv="DomainObject.Predmet.ProtuStrankaListNazivFormated_1">
      <item>GOVORIMO SRCEM d.o.o.</item>
    </derivirana_varijabla>
  </DomainObject.Predmet.ProtuStrankaListNazivFormated>
  <DomainObject.Predmet.ProtuStrankaListNazivFormatedOIB>
    <izvorni_sadrzaj>
      <item>GOVORIMO SRCEM d.o.o., OIB 28929160040</item>
    </izvorni_sadrzaj>
    <derivirana_varijabla naziv="DomainObject.Predmet.ProtuStrankaListNazivFormatedOIB_1">
      <item>GOVORIMO SRCEM d.o.o., OIB 28929160040</item>
    </derivirana_varijabla>
  </DomainObject.Predmet.ProtuStrankaListNazivFormatedOIB>
  <DomainObject.Predmet.OstaliListFormated>
    <izvorni_sadrzaj>
      <item>Maja Bernat Piletić</item>
    </izvorni_sadrzaj>
    <derivirana_varijabla naziv="DomainObject.Predmet.OstaliListFormated_1">
      <item>Maja Bernat Piletić</item>
    </derivirana_varijabla>
  </DomainObject.Predmet.OstaliListFormated>
  <DomainObject.Predmet.OstaliListFormatedOIB>
    <izvorni_sadrzaj>
      <item>Maja Bernat Piletić, OIB 79893696728</item>
    </izvorni_sadrzaj>
    <derivirana_varijabla naziv="DomainObject.Predmet.OstaliListFormatedOIB_1">
      <item>Maja Bernat Piletić, OIB 79893696728</item>
    </derivirana_varijabla>
  </DomainObject.Predmet.OstaliListFormatedOIB>
  <DomainObject.Predmet.OstaliListFormatedWithAdress>
    <izvorni_sadrzaj>
      <item>Maja Bernat Piletić, Vlatka Mačeka 6, 10010 Velika Mlaka</item>
    </izvorni_sadrzaj>
    <derivirana_varijabla naziv="DomainObject.Predmet.OstaliListFormatedWithAdress_1">
      <item>Maja Bernat Piletić, Vlatka Mačeka 6, 10010 Velika Mlaka</item>
    </derivirana_varijabla>
  </DomainObject.Predmet.OstaliListFormatedWithAdress>
  <DomainObject.Predmet.OstaliListFormatedWithAdressOIB>
    <izvorni_sadrzaj>
      <item>Maja Bernat Piletić, OIB 79893696728, Vlatka Mačeka 6, 10010 Velika Mlaka</item>
    </izvorni_sadrzaj>
    <derivirana_varijabla naziv="DomainObject.Predmet.OstaliListFormatedWithAdressOIB_1">
      <item>Maja Bernat Piletić, OIB 79893696728, Vlatka Mačeka 6, 10010 Velika Mlaka</item>
    </derivirana_varijabla>
  </DomainObject.Predmet.OstaliListFormatedWithAdressOIB>
  <DomainObject.Predmet.OstaliListNazivFormated>
    <izvorni_sadrzaj>
      <item>Maja Bernat Piletić</item>
    </izvorni_sadrzaj>
    <derivirana_varijabla naziv="DomainObject.Predmet.OstaliListNazivFormated_1">
      <item>Maja Bernat Piletić</item>
    </derivirana_varijabla>
  </DomainObject.Predmet.OstaliListNazivFormated>
  <DomainObject.Predmet.OstaliListNazivFormatedOIB>
    <izvorni_sadrzaj>
      <item>Maja Bernat Piletić, OIB 79893696728</item>
    </izvorni_sadrzaj>
    <derivirana_varijabla naziv="DomainObject.Predmet.OstaliListNazivFormatedOIB_1">
      <item>Maja Bernat Piletić, OIB 79893696728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GOVORIMO SRCEM d.o.o.</izvorni_sadrzaj>
    <derivirana_varijabla naziv="DomainObject.Predmet.ProtustrankaIDrugi_1">GOVORIMO SRCEM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GOVORIMO SRCEM d.o.o., OIB 28929160040, Vlatka Mačeka 6, 10010 Velika Mlaka</izvorni_sadrzaj>
    <derivirana_varijabla naziv="DomainObject.Predmet.ProtustrankaIDrugiAdressOIB_1">GOVORIMO SRCEM d.o.o., OIB 28929160040, Vlatka Mačeka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GOVORIMO SRCEM d.o.o.</item>
      <item>Maja Bernat Piletić</item>
    </izvorni_sadrzaj>
    <derivirana_varijabla naziv="DomainObject.Predmet.SudioniciListNaziv_1">
      <item>FINA Regionalni centar Zagreb</item>
      <item>GOVORIMO SRCEM d.o.o.</item>
      <item>Maja Bernat Piletić</item>
    </derivirana_varijabla>
  </DomainObject.Predmet.SudioniciListNaziv>
  <DomainObject.Predmet.SudioniciListAdressOIB>
    <izvorni_sadrzaj>
      <item>FINA Regionalni centar Zagreb, OIB 85821130368, Trg svibanjskih žrtava 1995.1,10000 Zagreb</item>
      <item>GOVORIMO SRCEM d.o.o., OIB 28929160040, Vlatka Mačeka 6,10010 Velika Mlaka</item>
      <item>Maja Bernat Piletić, OIB 79893696728, Vlatka Mačeka 6,10010 Velika Mlaka</item>
    </izvorni_sadrzaj>
    <derivirana_varijabla naziv="DomainObject.Predmet.SudioniciListAdressOIB_1">
      <item>FINA Regionalni centar Zagreb, OIB 85821130368, Trg svibanjskih žrtava 1995.1,10000 Zagreb</item>
      <item>GOVORIMO SRCEM d.o.o., OIB 28929160040, Vlatka Mačeka 6,10010 Velika Mlaka</item>
      <item>Maja Bernat Piletić, OIB 79893696728, Vlatka Mačeka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28929160040</item>
      <item>, OIB 79893696728</item>
    </izvorni_sadrzaj>
    <derivirana_varijabla naziv="DomainObject.Predmet.SudioniciListNazivOIB_1">
      <item>, OIB 85821130368</item>
      <item>, OIB 28929160040</item>
      <item>, OIB 79893696728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St-94/2019-4</izvorni_sadrzaj>
    <derivirana_varijabla naziv="DomainObject.PredzadnjaOdlukaIzPredmeta.Oznaka_1">St-94/2019-4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4E5E2-7D85-4AEC-8DB7-E7CC0C4F6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543</properties:Words>
  <properties:Characters>2875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2019-05-21T11:45:00Z</dcterms:created>
  <dc:creator>Sudsko vijeæe</dc:creator>
  <cp:lastModifiedBy>Karmen Malkoč</cp:lastModifiedBy>
  <cp:lastPrinted>2019-05-21T11:44:00Z</cp:lastPrinted>
  <dcterms:modified xmlns:xsi="http://www.w3.org/2001/XMLSchema-instance" xsi:type="dcterms:W3CDTF">2019-05-21T11:45:00Z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