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32aa" w14:paraId="22632aa" w:rsidRDefault="00CF202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708660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F2025" w:rsidR="00AE649C" w:rsidRPr="00B76F3C">
      <w:pPr>
        <w:pStyle w:val="NormaleSPIS"/>
        <w:ind w:firstLine="0"/>
      </w:pPr>
    </w:p>
    <w:p w:rsidRDefault="00CF2025" w:rsidP="00CF2025" w:rsidR="00CF2025">
      <w:pPr>
        <w:spacing w:after="0"/>
        <w:jc w:val="both"/>
      </w:pPr>
      <w:r>
        <w:t xml:space="preserve">           Republika Hrvatska</w:t>
      </w:r>
    </w:p>
    <w:p w:rsidRDefault="00CF2025" w:rsidP="00CF2025" w:rsidR="00CF202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F2025" w:rsidP="00CF2025" w:rsidR="00CF202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CF2025">
        <w:rPr>
          <w:rFonts w:cs="Times New Roman" w:eastAsia="Times New Roman"/>
          <w:noProof/>
          <w:szCs w:val="20"/>
          <w:lang w:eastAsia="hr-HR"/>
        </w:rPr>
        <w:t xml:space="preserve">     Poslovni broj: 5. St-2/2018-6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F202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GT PRODUCT jednostavno društvo s ograničenom odgovornošću za trgovinu i usluge, Bjelovar, Željka Sabola 3, MBS: 010096768, OIB: 20946421431, 31. kolovoza 2018. 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 xml:space="preserve">                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r i j e š i o   j e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GT PRODUCT jednostavno društvo s ograničenom odgovornošću za trgovinu i usluge, Bjelovar, Željka Sabola 3, MBS: 010096768, OIB: 20946421431, da u roku od 15 dana, računajući od isteka osmog dana od objave ovog poziva na e-oglasnoj ploči suda, uplate predujam u iznosu od 10.000,00 kn, za namirenje pokrića troškova stečajnog postupka, na račun Trgovačkog suda u Bjelovaru IBAN: HR6123900011300000630</w:t>
      </w:r>
      <w:r w:rsidRPr="00CF2025">
        <w:rPr>
          <w:rFonts w:cs="Times New Roman" w:eastAsia="Times New Roman"/>
          <w:noProof/>
          <w:szCs w:val="20"/>
          <w:lang w:eastAsia="hr-HR"/>
        </w:rPr>
        <w:t xml:space="preserve"> model HR05 540-2-18.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Obrazloženje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4. siječnja 2018. ovom sudu podnijela prijedlog za otvaranje stečajnog postupka nad dužnikom</w:t>
      </w:r>
      <w:r w:rsidRPr="00CF2025">
        <w:rPr>
          <w:rFonts w:cs="Times New Roman" w:eastAsia="Times New Roman"/>
          <w:szCs w:val="20"/>
          <w:lang w:eastAsia="hr-HR"/>
        </w:rPr>
        <w:t xml:space="preserve"> GT PRODUCT jednostavno društvo s ograničenom odgovornošću za trgovinu i usluge, Bjelovar.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 xml:space="preserve">Rješenjem od 2. svibnja 2018. sud je temeljem čl.115. st.1. SZ-a pokrenuo  prethodni postupak radi utvrđivanja pretpostavki za otvaranje stečajnog postupka. Temeljem čl.123. st.1. i čl.128. st.1. i 5. SZ-a zakazano je ročište radi izjašnjenja o prijedlogu i rasprave o uvjetima za otvaranje stečajnog postupka na koje su pozvani Financijska agencija i zakonski zastupnik dužnika Krešimir Gusić kojem je, sukladno čl.117. st.2. SZ, naloženo da sastavi i podnesu sudu pisano izvješće o financijsko-gospodarskom stanju dužnika 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 xml:space="preserve">Na ročištu 6. lipnja 2018. zakonski zastupnik dužnika naveo je da dužnik nema imovine te da je radio u iznajmljenom prostoru.  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lastRenderedPageBreak/>
        <w:t xml:space="preserve">  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Imajući u vidu činjenicu da spisu ne prileže dokazi da dužnik ima imovinu, a isto je naveo i zakonski zastupnik dužnika, sud zaključuje da dužnik ne raspolaže imovinom koja bi bila dovoljna za namirenje troškova i stečajnog postupka, koji bi iznosili najmanje 10.000,00 kn, a odnosili bi se na bi se na izradu žiga, otvaranje i zatvaranje  računa, knjigovodstvene poslove i zbrinjavanje arhive, telefon, uredski materijal i poštarinu, putovanje stečajnog upravitelja te nagradu i osiguranje stečajnog upravitelja. Slijedom navedenog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U Bjelovaru 31. kolovoza 2018.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Marija Petrina Kubica v.r.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F2025" w:rsidP="00CF2025" w:rsidR="00CF2025" w:rsidRPr="00CF20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F202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202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F2025" w:rsidP="00CF2025" w:rsidR="00CF2025" w:rsidRPr="00CF20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F202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0821179"/>
      <w:docPartObj>
        <w:docPartGallery w:val="Page Numbers (Top of Page)"/>
        <w:docPartUnique/>
      </w:docPartObj>
    </w:sdtPr>
    <w:sdtContent>
      <w:p w:rsidRDefault="00CF2025" w:rsidP="00CF2025" w:rsidR="00CF202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F2025" w:rsidP="00CF2025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F2025">
      <w:rPr>
        <w:rFonts w:cs="Times New Roman" w:eastAsia="Times New Roman"/>
        <w:noProof/>
        <w:szCs w:val="20"/>
        <w:lang w:eastAsia="hr-HR"/>
      </w:rPr>
      <w:t>Poslovni broj: 5. St-2/2018-6</w:t>
    </w:r>
  </w:p>
  <w:p w:rsidRDefault="00CF2025" w:rsidP="00CF2025" w:rsidR="00CF2025" w:rsidRPr="00CF2025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025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122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1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St-2/2018-6</izvorni_sadrzaj>
    <derivirana_varijabla naziv="DomainObject.Oznaka_1">St-2/2018-6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PRODUCT jednostavno društvo s ograničenom odgovornošću za trgovinu i usluge</izvorni_sadrzaj>
    <derivirana_varijabla naziv="DomainObject.Predmet.ProtustrankaFormated_1">  GT PRODUCT jednostavno društvo s ograničenom odgovornošću za trgovinu i usluge</derivirana_varijabla>
  </DomainObject.Predmet.ProtustrankaFormated>
  <DomainObject.Predmet.ProtustrankaFormatedOIB>
    <izvorni_sadrzaj>  GT PRODUCT jednostavno društvo s ograničenom odgovornošću za trgovinu i usluge, OIB 20946421431</izvorni_sadrzaj>
    <derivirana_varijabla naziv="DomainObject.Predmet.ProtustrankaFormatedOIB_1">  GT PRODUCT jednostavno društvo s ograničenom odgovornošću za trgovinu i usluge, OIB 20946421431</derivirana_varijabla>
  </DomainObject.Predmet.ProtustrankaFormatedOIB>
  <DomainObject.Predmet.ProtustrankaFormatedWithAdress>
    <izvorni_sadrzaj> GT PRODUCT jednostavno društvo s ograničenom odgovornošću za trgovinu i usluge, Željka Sabola 3, 43000 Bjelovar</izvorni_sadrzaj>
    <derivirana_varijabla naziv="DomainObject.Predmet.ProtustrankaFormatedWithAdress_1"> GT PRODUCT jednostavno društvo s ograničenom odgovornošću za trgovinu i usluge, Željka Sabola 3, 43000 Bjelovar</derivirana_varijabla>
  </DomainObject.Predmet.ProtustrankaFormatedWithAdress>
  <DomainObject.Predmet.ProtustrankaFormatedWithAdressOIB>
    <izvorni_sadrzaj> GT PRODUCT jednostavno društvo s ograničenom odgovornošću za trgovinu i usluge, OIB 20946421431, Željka Sabola 3, 43000 Bjelovar</izvorni_sadrzaj>
    <derivirana_varijabla naziv="DomainObject.Predmet.ProtustrankaFormatedWithAdressOIB_1"> GT PRODUCT jednostavno društvo s ograničenom odgovornošću za trgovinu i usluge, OIB 20946421431, Željka Sabola 3, 43000 Bjelovar</derivirana_varijabla>
  </DomainObject.Predmet.ProtustrankaFormatedWithAdressOIB>
  <DomainObject.Predmet.ProtustrankaWithAdress>
    <izvorni_sadrzaj>GT PRODUCT jednostavno društvo s ograničenom odgovornošću za trgovinu i usluge Željka Sabola 3, 43000 Bjelovar</izvorni_sadrzaj>
    <derivirana_varijabla naziv="DomainObject.Predmet.ProtustrankaWithAdress_1">GT PRODUCT jednostavno društvo s ograničenom odgovornošću za trgovinu i usluge Željka Sabola 3, 43000 Bjelovar</derivirana_varijabla>
  </DomainObject.Predmet.ProtustrankaWithAdress>
  <DomainObject.Predmet.ProtustrankaWithAdressOIB>
    <izvorni_sadrzaj>GT PRODUCT jednostavno društvo s ograničenom odgovornošću za trgovinu i usluge, OIB 20946421431, Željka Sabola 3, 43000 Bjelovar</izvorni_sadrzaj>
    <derivirana_varijabla naziv="DomainObject.Predmet.ProtustrankaWithAdressOIB_1">GT PRODUCT jednostavno društvo s ograničenom odgovornošću za trgovinu i usluge, OIB 20946421431, Željka Sabola 3, 43000 Bjelovar</derivirana_varijabla>
  </DomainObject.Predmet.ProtustrankaWithAdressOIB>
  <DomainObject.Predmet.ProtustrankaNazivFormated>
    <izvorni_sadrzaj>GT PRODUCT jednostavno društvo s ograničenom odgovornošću za trgovinu i usluge</izvorni_sadrzaj>
    <derivirana_varijabla naziv="DomainObject.Predmet.ProtustrankaNazivFormated_1">GT PRODUCT jednostavno društvo s ograničenom odgovornošću za trgovinu i usluge</derivirana_varijabla>
  </DomainObject.Predmet.ProtustrankaNazivFormated>
  <DomainObject.Predmet.ProtustrankaNazivFormatedOIB>
    <izvorni_sadrzaj>GT PRODUCT jednostavno društvo s ograničenom odgovornošću za trgovinu i usluge, OIB 20946421431</izvorni_sadrzaj>
    <derivirana_varijabla naziv="DomainObject.Predmet.ProtustrankaNazivFormatedOIB_1">GT PRODUCT jednostavno društvo s ograničenom odgovornošću za trgovinu i usluge, OIB 20946421431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GT PRODUCT jednostavno društvo s ograničenom odgovornošću za trgovinu i usluge</item>
    </izvorni_sadrzaj>
    <derivirana_varijabla naziv="DomainObject.Predmet.ProtuStrankaListFormated_1">
      <item>GT PRODUCT jednostavno društvo s ograničenom odgovornošću za trgovinu i usluge</item>
    </derivirana_varijabla>
  </DomainObject.Predmet.ProtuStrankaListFormated>
  <DomainObject.Predmet.ProtuStrankaListFormatedOIB>
    <izvorni_sadrzaj>
      <item>GT PRODUCT jednostavno društvo s ograničenom odgovornošću za trgovinu i usluge, OIB 20946421431</item>
    </izvorni_sadrzaj>
    <derivirana_varijabla naziv="DomainObject.Predmet.ProtuStrankaListFormatedOIB_1">
      <item>GT PRODUCT jednostavno društvo s ograničenom odgovornošću za trgovinu i usluge, OIB 20946421431</item>
    </derivirana_varijabla>
  </DomainObject.Predmet.ProtuStrankaListFormatedOIB>
  <DomainObject.Predmet.ProtuStrankaListFormatedWithAdress>
    <izvorni_sadrzaj>
      <item>GT PRODUCT jednostavno društvo s ograničenom odgovornošću za trgovinu i usluge, Željka Sabola 3, 43000 Bjelovar</item>
    </izvorni_sadrzaj>
    <derivirana_varijabla naziv="DomainObject.Predmet.ProtuStrankaListFormatedWithAdress_1">
      <item>GT PRODUCT jednostavno društvo s ograničenom odgovornošću za trgovinu i usluge, Željka Sabola 3, 43000 Bjelovar</item>
    </derivirana_varijabla>
  </DomainObject.Predmet.ProtuStrankaListFormatedWithAdress>
  <DomainObject.Predmet.ProtuStrankaListFormatedWithAdressOIB>
    <izvorni_sadrzaj>
      <item>GT PRODUCT jednostavno društvo s ograničenom odgovornošću za trgovinu i usluge, OIB 20946421431, Željka Sabola 3, 43000 Bjelovar</item>
    </izvorni_sadrzaj>
    <derivirana_varijabla naziv="DomainObject.Predmet.ProtuStrankaListFormatedWithAdressOIB_1">
      <item>GT PRODUCT jednostavno društvo s ograničenom odgovornošću za trgovinu i usluge, OIB 20946421431, Željka Sabola 3, 43000 Bjelovar</item>
    </derivirana_varijabla>
  </DomainObject.Predmet.ProtuStrankaListFormatedWithAdressOIB>
  <DomainObject.Predmet.ProtuStrankaListNazivFormated>
    <izvorni_sadrzaj>
      <item>GT PRODUCT jednostavno društvo s ograničenom odgovornošću za trgovinu i usluge</item>
    </izvorni_sadrzaj>
    <derivirana_varijabla naziv="DomainObject.Predmet.ProtuStrankaListNazivFormated_1">
      <item>GT PRODUCT jednostavno društvo s ograničenom odgovornošću za trgovinu i usluge</item>
    </derivirana_varijabla>
  </DomainObject.Predmet.ProtuStrankaListNazivFormated>
  <DomainObject.Predmet.ProtuStrankaListNazivFormatedOIB>
    <izvorni_sadrzaj>
      <item>GT PRODUCT jednostavno društvo s ograničenom odgovornošću za trgovinu i usluge, OIB 20946421431</item>
    </izvorni_sadrzaj>
    <derivirana_varijabla naziv="DomainObject.Predmet.ProtuStrankaListNazivFormatedOIB_1">
      <item>GT PRODUCT jednostavno društvo s ograničenom odgovornošću za trgovinu i usluge, OIB 20946421431</item>
    </derivirana_varijabla>
  </DomainObject.Predmet.ProtuStrankaListNazivFormatedOIB>
  <DomainObject.Predmet.OstaliListFormated>
    <izvorni_sadrzaj>
      <item>Krešimir Gusić</item>
    </izvorni_sadrzaj>
    <derivirana_varijabla naziv="DomainObject.Predmet.OstaliListFormated_1">
      <item>Krešimir Gusić</item>
    </derivirana_varijabla>
  </DomainObject.Predmet.OstaliListFormated>
  <DomainObject.Predmet.OstaliListFormatedOIB>
    <izvorni_sadrzaj>
      <item>Krešimir Gusić, OIB 55631012112</item>
    </izvorni_sadrzaj>
    <derivirana_varijabla naziv="DomainObject.Predmet.OstaliListFormatedOIB_1">
      <item>Krešimir Gusić, OIB 55631012112</item>
    </derivirana_varijabla>
  </DomainObject.Predmet.OstaliListFormatedOIB>
  <DomainObject.Predmet.OstaliListFormatedWithAdress>
    <izvorni_sadrzaj>
      <item>Krešimir Gusić, Osječka 84, 43000 Bjelovar</item>
    </izvorni_sadrzaj>
    <derivirana_varijabla naziv="DomainObject.Predmet.OstaliListFormatedWithAdress_1">
      <item>Krešimir Gusić, Osječka 84, 43000 Bjelovar</item>
    </derivirana_varijabla>
  </DomainObject.Predmet.OstaliListFormatedWithAdress>
  <DomainObject.Predmet.OstaliListFormatedWithAdressOIB>
    <izvorni_sadrzaj>
      <item>Krešimir Gusić, OIB 55631012112, Osječka 84, 43000 Bjelovar</item>
    </izvorni_sadrzaj>
    <derivirana_varijabla naziv="DomainObject.Predmet.OstaliListFormatedWithAdressOIB_1">
      <item>Krešimir Gusić, OIB 55631012112, Osječka 84, 43000 Bjelovar</item>
    </derivirana_varijabla>
  </DomainObject.Predmet.OstaliListFormatedWithAdressOIB>
  <DomainObject.Predmet.OstaliListNazivFormated>
    <izvorni_sadrzaj>
      <item>Krešimir Gusić</item>
    </izvorni_sadrzaj>
    <derivirana_varijabla naziv="DomainObject.Predmet.OstaliListNazivFormated_1">
      <item>Krešimir Gusić</item>
    </derivirana_varijabla>
  </DomainObject.Predmet.OstaliListNazivFormated>
  <DomainObject.Predmet.OstaliListNazivFormatedOIB>
    <izvorni_sadrzaj>
      <item>Krešimir Gusić, OIB 55631012112</item>
    </izvorni_sadrzaj>
    <derivirana_varijabla naziv="DomainObject.Predmet.OstaliListNazivFormatedOIB_1">
      <item>Krešimir Gusić, OIB 55631012112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St-2/2018-6</izvorni_sadrzaj>
    <derivirana_varijabla naziv="DomainObject.PoslovniBrojDokumenta_1">St-2/2018-6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GT PRODUCT jednostavno društvo s ograničenom odgovornošću za trgovinu i usluge</izvorni_sadrzaj>
    <derivirana_varijabla naziv="DomainObject.Predmet.ProtustrankaIDrugi_1">GT PRODUCT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GT PRODUCT jednostavno društvo s ograničenom odgovornošću za trgovinu i usluge, OIB 20946421431, Željka Sabola 3, 43000 Bjelovar</izvorni_sadrzaj>
    <derivirana_varijabla naziv="DomainObject.Predmet.ProtustrankaIDrugiAdressOIB_1">GT PRODUCT jednostavno društvo s ograničenom odgovornošću za trgovinu i usluge, OIB 20946421431, Željka Sabola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GT PRODUCT jednostavno društvo s ograničenom odgovornošću za trgovinu i usluge</item>
      <item>Krešimir Gusić</item>
    </izvorni_sadrzaj>
    <derivirana_varijabla naziv="DomainObject.Predmet.SudioniciListNaziv_1">
      <item>FINA, RC ZAGREB, Podružnica BJELOVAR</item>
      <item>GT PRODUCT jednostavno društvo s ograničenom odgovornošću za trgovinu i usluge</item>
      <item>Krešimir Gusić</item>
    </derivirana_varijabla>
  </DomainObject.Predmet.SudioniciListNaziv>
  <DomainObject.Predmet.SudioniciListAdressOIB>
    <izvorni_sadrzaj>
      <item>FINA, RC ZAGREB, Podružnica BJELOVAR, OIB 85821130368, F. Supila 4,43000 Bjelovar</item>
      <item>GT PRODUCT jednostavno društvo s ograničenom odgovornošću za trgovinu i usluge, OIB 20946421431, Željka Sabola 3,43000 Bjelovar</item>
      <item>Krešimir Gusić, OIB 55631012112, Osječka 84,43000 Bjelovar</item>
    </izvorni_sadrzaj>
    <derivirana_varijabla naziv="DomainObject.Predmet.SudioniciListAdressOIB_1">
      <item>FINA, RC ZAGREB, Podružnica BJELOVAR, OIB 85821130368, F. Supila 4,43000 Bjelovar</item>
      <item>GT PRODUCT jednostavno društvo s ograničenom odgovornošću za trgovinu i usluge, OIB 20946421431, Željka Sabola 3,43000 Bjelovar</item>
      <item>Krešimir Gusić, OIB 55631012112, Osječka 84,43000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60DC4-B142-4C69-9932-C3BD2FA15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3052</properties:Characters>
  <properties:Lines>77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2018-08-31T12:12:00Z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