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8a87" w14:paraId="bdb8a87" w:rsidRDefault="00551ADE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F36E25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F36E25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223A7C" w:rsidP="00223A7C" w:rsidR="00223A7C">
      <w:pPr>
        <w:pStyle w:val="Zaglavlje"/>
        <w:jc w:val="right"/>
      </w:pPr>
      <w:r>
        <w:t>1 St-1558/2018</w:t>
      </w:r>
    </w:p>
    <w:p w:rsidRDefault="00223A7C" w:rsidP="004F089F" w:rsidR="00223A7C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F36E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F36E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stečajnom postupku nad stečajnim dužnikom  </w:t>
      </w:r>
      <w:r w:rsidR="00223A7C" w:rsidRPr="00343DC9">
        <w:rPr>
          <w:rFonts w:hAnsi="Times New Roman" w:ascii="Times New Roman"/>
        </w:rPr>
        <w:t>Stečajna masa iza OVO NOVO-95 d.o.o. u stečaju, Zagreb, Hruševečka 11, OIB: 44388645316</w:t>
      </w:r>
      <w:r w:rsidR="00223A7C">
        <w:rPr>
          <w:rFonts w:hAnsi="Times New Roman" w:ascii="Times New Roman"/>
        </w:rPr>
        <w:t>, 4. ožujka 2019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3A7C" w:rsidP="004F089F" w:rsidR="00223A7C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223A7C" w:rsidP="004F089F" w:rsidR="00223A7C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223A7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9. travnja 2019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 početkom u </w:t>
      </w:r>
      <w:r w:rsidR="00F36E2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F36E25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1/II, soba broj 207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3A7C" w:rsidP="004F089F" w:rsidR="00223A7C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223A7C" w:rsidP="004F089F" w:rsidR="00223A7C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F76114" w:rsidR="00223A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Rješenjem ovog suda </w:t>
      </w:r>
      <w:r w:rsidR="00223A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poslovni broj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223A7C">
        <w:rPr>
          <w:rFonts w:cs="Times New Roman" w:eastAsia="Times New Roman" w:hAnsi="Times New Roman" w:ascii="Times New Roman"/>
          <w:sz w:val="24"/>
          <w:szCs w:val="24"/>
          <w:lang w:eastAsia="hr-HR"/>
        </w:rPr>
        <w:t>2832/15 od 23. travnja 2018. određen je nastavak stečajnog postupka radi naknadne diobe, te su rješenjem poslovni broj St-1558/18 od 6. studenog 2018. pozvani vjerovnici na prijavu tražbina i zakazano je ispitno i izvještajno ročište za 15. veljače 2019.</w:t>
      </w:r>
    </w:p>
    <w:p w:rsidRDefault="00223A7C" w:rsidP="00F76114" w:rsidR="00223A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3A7C" w:rsidP="00F76114" w:rsidR="00223A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 prijedlog stečajnog upravitelja do 23. siječnja 2019. zakazano ispitno i izvještajno ročište je odgođeno do daljnjega s obzirom da stečajni upravitelj nije raspolagao dokumentacijom potrebnom za ispitivanje tražbina i sastavljanje izvještaja o gospodarskom položaju dužnika. </w:t>
      </w:r>
    </w:p>
    <w:p w:rsidRDefault="00223A7C" w:rsidP="00F76114" w:rsidR="00223A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3A7C" w:rsidP="00F76114" w:rsidR="00223A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Podneskom od 1. ožujka 2019. stečajni upravitelj je naveo kako mu je bivši zakonski zastupnik predao dokumentaciju pa je moguće zakazati ispitno i izvještajno ročište. </w:t>
      </w:r>
    </w:p>
    <w:p w:rsidRDefault="00F76114" w:rsidP="00F76114" w:rsidR="00F7611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6114" w:rsidP="00223A7C" w:rsidR="00223A7C">
      <w:pPr>
        <w:pStyle w:val="Zaglavlje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</w:r>
    </w:p>
    <w:p w:rsidRDefault="00223A7C" w:rsidP="00223A7C" w:rsidR="00223A7C">
      <w:pPr>
        <w:pStyle w:val="Zaglavlje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3A7C" w:rsidP="00223A7C" w:rsidR="00223A7C">
      <w:pPr>
        <w:pStyle w:val="Zaglavlje"/>
        <w:jc w:val="right"/>
      </w:pPr>
      <w:r>
        <w:t>1 St-1558/2018</w:t>
      </w:r>
    </w:p>
    <w:p w:rsidRDefault="00223A7C" w:rsidP="00D813FD" w:rsidR="00223A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3A7C" w:rsidP="00D813FD" w:rsidR="00223A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3A7C" w:rsidP="00D813FD" w:rsid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36E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 </w:t>
      </w:r>
      <w:r w:rsidR="00D813FD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odlučeno</w:t>
      </w:r>
      <w:r w:rsidR="00F36E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="00D813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zakazivanju ispitnog i izvještajnog ročišta kao u izreci rješenja, a temeljem </w:t>
      </w:r>
      <w:r w:rsidR="004F089F"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čl. 130. st. 1. toč. 1. i 2. </w:t>
      </w:r>
      <w:r w:rsidR="00D813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zakona (Narodne novine broj 71/15). </w:t>
      </w:r>
    </w:p>
    <w:p w:rsidRDefault="00D813FD" w:rsidP="00D813FD" w:rsidR="00D813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13FD" w:rsidP="00D813FD" w:rsidR="00D813FD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223A7C">
        <w:rPr>
          <w:rFonts w:cs="Times New Roman" w:eastAsia="Times New Roman" w:hAnsi="Times New Roman" w:ascii="Times New Roman"/>
          <w:sz w:val="24"/>
          <w:szCs w:val="24"/>
          <w:lang w:eastAsia="hr-HR"/>
        </w:rPr>
        <w:t>4. ožujka 2019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813FD" w:rsidP="004F089F" w:rsidR="00D813FD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</w:t>
      </w:r>
      <w:r w:rsidR="00D813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D813F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D813FD" w:rsidP="004F089F" w:rsidR="00D813FD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13FD" w:rsidP="00D813FD" w:rsidR="00D813FD" w:rsidRPr="004F089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D813FD" w:rsidP="00D813FD" w:rsidR="00D813FD" w:rsidRPr="004F089F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Draženka Prpić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13FD" w:rsidP="00D813FD" w:rsidR="00D813FD" w:rsidRPr="00D813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13FD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D813FD" w:rsidP="00D813FD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13F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CA6F43" w:rsidP="00CA6F43" w:rsidR="00CA6F43" w:rsidRPr="00CA6F4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6F43" w:rsidP="00CA6F43" w:rsidR="00CA6F43" w:rsidRPr="00CA6F4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A6F43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CA6F43" w:rsidP="00F36E25" w:rsidR="00CA6F43" w:rsidRPr="00F36E25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A6F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</w:t>
      </w:r>
      <w:r w:rsidR="00223A7C">
        <w:rPr>
          <w:rFonts w:cs="Times New Roman" w:eastAsia="Times New Roman" w:hAnsi="Times New Roman" w:ascii="Times New Roman"/>
          <w:sz w:val="24"/>
          <w:szCs w:val="24"/>
          <w:lang w:eastAsia="hr-HR"/>
        </w:rPr>
        <w:t>Davor Petera</w:t>
      </w:r>
      <w:r w:rsidRPr="00CA6F43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</w:t>
      </w:r>
    </w:p>
    <w:p w:rsidRDefault="00CA6F43" w:rsidP="00CA6F43" w:rsidR="00CA6F43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A6F43">
        <w:rPr>
          <w:rFonts w:cs="Times New Roman" w:eastAsia="Times New Roman" w:hAnsi="Times New Roman" w:ascii="Times New Roman"/>
          <w:sz w:val="24"/>
          <w:szCs w:val="24"/>
          <w:lang w:eastAsia="hr-HR"/>
        </w:rPr>
        <w:t>mrežna stranica e-oglasna ploča Trgovačkog suda u Zagrebu</w:t>
      </w:r>
    </w:p>
    <w:p w:rsidRDefault="00F36E25" w:rsidP="00CA6F43" w:rsidR="00F36E25" w:rsidRPr="00CA6F43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spis</w:t>
      </w: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1239" w:rsidP="004F089F" w:rsidR="00551239">
      <w:pPr>
        <w:spacing w:lineRule="auto" w:line="240" w:after="0"/>
      </w:pPr>
      <w:r>
        <w:separator/>
      </w:r>
    </w:p>
  </w:endnote>
  <w:endnote w:id="0" w:type="continuationSeparator">
    <w:p w:rsidRDefault="00551239" w:rsidP="004F089F" w:rsidR="0055123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1239" w:rsidP="004F089F" w:rsidR="00551239">
      <w:pPr>
        <w:spacing w:lineRule="auto" w:line="240" w:after="0"/>
      </w:pPr>
      <w:r>
        <w:separator/>
      </w:r>
    </w:p>
  </w:footnote>
  <w:footnote w:id="0" w:type="continuationSeparator">
    <w:p w:rsidRDefault="00551239" w:rsidP="004F089F" w:rsidR="0055123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ADE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062D"/>
    <w:rsid w:val="00223A7C"/>
    <w:rsid w:val="004F089F"/>
    <w:rsid w:val="00551239"/>
    <w:rsid w:val="00551ADE"/>
    <w:rsid w:val="007A57EB"/>
    <w:rsid w:val="00970BE7"/>
    <w:rsid w:val="00A55D65"/>
    <w:rsid w:val="00C32D64"/>
    <w:rsid w:val="00CA6F43"/>
    <w:rsid w:val="00CE3CDB"/>
    <w:rsid w:val="00D813FD"/>
    <w:rsid w:val="00EE6DC0"/>
    <w:rsid w:val="00F36E25"/>
    <w:rsid w:val="00F76114"/>
    <w:rsid w:val="00FC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551A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ADE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51ADE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51ADE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51ADE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551A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ADE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51ADE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51ADE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51ADE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1558</izvorni_sadrzaj>
    <derivirana_varijabla naziv="DomainObject.Predmet.Broj_1">1558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St-1558/2018</izvorni_sadrzaj>
    <derivirana_varijabla naziv="DomainObject.Predmet.OznakaBroj_1">St-1558/2018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OVO NOVO - 95. d.o.o. za trgovinu i usluge u stečaju zastupanog po punomoćniku Ivan Prpić</izvorni_sadrzaj>
    <derivirana_varijabla naziv="DomainObject.Predmet.ProtustrankaFormated_1">  Stečajna masa iza OVO NOVO - 95. d.o.o. za trgovinu i usluge u stečaju zastupanog po punomoćniku Ivan Prpić</derivirana_varijabla>
  </DomainObject.Predmet.ProtustrankaFormated>
  <DomainObject.Predmet.ProtustrankaFormatedOIB>
    <izvorni_sadrzaj>  Stečajna masa iza OVO NOVO - 95. d.o.o. za trgovinu i usluge u stečaju, OIB 44388645316 zastupanog po punomoćniku Ivan Prpić</izvorni_sadrzaj>
    <derivirana_varijabla naziv="DomainObject.Predmet.ProtustrankaFormatedOIB_1">  Stečajna masa iza OVO NOVO - 95. d.o.o. za trgovinu i usluge u stečaju, OIB 44388645316 zastupanog po punomoćniku Ivan Prpić</derivirana_varijabla>
  </DomainObject.Predmet.ProtustrankaFormatedOIB>
  <DomainObject.Predmet.ProtustrankaFormatedWithAdress>
    <izvorni_sadrzaj> Stečajna masa iza OVO NOVO - 95. d.o.o. za trgovinu i usluge u stečaju, Hruševečka ulica 11, 10000 Zagreb zastupanog po punomoćniku Ivan Prpić</izvorni_sadrzaj>
    <derivirana_varijabla naziv="DomainObject.Predmet.ProtustrankaFormatedWithAdress_1"> Stečajna masa iza OVO NOVO - 95. d.o.o. za trgovinu i usluge u stečaju, Hruševečka ulica 11, 10000 Zagreb zastupanog po punomoćniku Ivan Prpić</derivirana_varijabla>
  </DomainObject.Predmet.ProtustrankaFormatedWithAdress>
  <DomainObject.Predmet.ProtustrankaFormatedWithAdressOIB>
    <izvorni_sadrzaj> Stečajna masa iza OVO NOVO - 95. d.o.o. za trgovinu i usluge u stečaju, OIB 44388645316, Hruševečka ulica 11, 10000 Zagreb zastupanog po punomoćniku Ivan Prpić</izvorni_sadrzaj>
    <derivirana_varijabla naziv="DomainObject.Predmet.ProtustrankaFormatedWithAdressOIB_1"> Stečajna masa iza OVO NOVO - 95. d.o.o. za trgovinu i usluge u stečaju, OIB 44388645316, Hruševečka ulica 11, 10000 Zagreb zastupanog po punomoćniku Ivan Prpić</derivirana_varijabla>
  </DomainObject.Predmet.ProtustrankaFormatedWithAdressOIB>
  <DomainObject.Predmet.ProtustrankaWithAdress>
    <izvorni_sadrzaj>Stečajna masa iza OVO NOVO - 95. d.o.o. za trgovinu i usluge u stečaju Hruševečka ulica 11, 10000 Zagreb</izvorni_sadrzaj>
    <derivirana_varijabla naziv="DomainObject.Predmet.ProtustrankaWithAdress_1">Stečajna masa iza OVO NOVO - 95. d.o.o. za trgovinu i usluge u stečaju Hruševečka ulica 11, 10000 Zagreb</derivirana_varijabla>
  </DomainObject.Predmet.ProtustrankaWithAdress>
  <DomainObject.Predmet.ProtustrankaWithAdressOIB>
    <izvorni_sadrzaj>Stečajna masa iza OVO NOVO - 95. d.o.o. za trgovinu i usluge u stečaju, OIB 44388645316, Hruševečka ulica 11, 10000 Zagreb</izvorni_sadrzaj>
    <derivirana_varijabla naziv="DomainObject.Predmet.ProtustrankaWithAdressOIB_1">Stečajna masa iza OVO NOVO - 95. d.o.o. za trgovinu i usluge u stečaju, OIB 44388645316, Hruševečka ulica 11, 10000 Zagreb</derivirana_varijabla>
  </DomainObject.Predmet.ProtustrankaWithAdressOIB>
  <DomainObject.Predmet.ProtustrankaNazivFormated>
    <izvorni_sadrzaj>Stečajna masa iza OVO NOVO - 95. d.o.o. za trgovinu i usluge u stečaju</izvorni_sadrzaj>
    <derivirana_varijabla naziv="DomainObject.Predmet.ProtustrankaNazivFormated_1">Stečajna masa iza OVO NOVO - 95. d.o.o. za trgovinu i usluge u stečaju</derivirana_varijabla>
  </DomainObject.Predmet.ProtustrankaNazivFormated>
  <DomainObject.Predmet.ProtustrankaNazivFormatedOIB>
    <izvorni_sadrzaj>Stečajna masa iza OVO NOVO - 95. d.o.o. za trgovinu i usluge u stečaju, OIB 44388645316</izvorni_sadrzaj>
    <derivirana_varijabla naziv="DomainObject.Predmet.ProtustrankaNazivFormatedOIB_1">Stečajna masa iza OVO NOVO - 95. d.o.o. za trgovinu i usluge u stečaju, OIB 44388645316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OVO NOVO - 95. d.o.o. za trgovinu i usluge u stečaju zastupanog po punomoćniku Ivan Prpić</item>
    </izvorni_sadrzaj>
    <derivirana_varijabla naziv="DomainObject.Predmet.ProtuStrankaListFormated_1">
      <item>Stečajna masa iza OVO NOVO - 95. d.o.o. za trgovinu i usluge u stečaju zastupanog po punomoćniku Ivan Prpić</item>
    </derivirana_varijabla>
  </DomainObject.Predmet.ProtuStrankaListFormated>
  <DomainObject.Predmet.ProtuStrankaListFormatedOIB>
    <izvorni_sadrzaj>
      <item>Stečajna masa iza OVO NOVO - 95. d.o.o. za trgovinu i usluge u stečaju, OIB 44388645316 zastupanog po punomoćniku Ivan Prpić</item>
    </izvorni_sadrzaj>
    <derivirana_varijabla naziv="DomainObject.Predmet.ProtuStrankaListFormatedOIB_1">
      <item>Stečajna masa iza OVO NOVO - 95. d.o.o. za trgovinu i usluge u stečaju, OIB 44388645316 zastupanog po punomoćniku Ivan Prpić</item>
    </derivirana_varijabla>
  </DomainObject.Predmet.ProtuStrankaListFormatedOIB>
  <DomainObject.Predmet.ProtuStrankaListFormatedWithAdress>
    <izvorni_sadrzaj>
      <item>Stečajna masa iza OVO NOVO - 95. d.o.o. za trgovinu i usluge u stečaju, Hruševečka ulica 11, 10000 Zagreb zastupanog po punomoćniku Ivan Prpić</item>
    </izvorni_sadrzaj>
    <derivirana_varijabla naziv="DomainObject.Predmet.ProtuStrankaListFormatedWithAdress_1">
      <item>Stečajna masa iza OVO NOVO - 95. d.o.o. za trgovinu i usluge u stečaju, Hruševečka ulica 11, 10000 Zagreb zastupanog po punomoćniku Ivan Prpić</item>
    </derivirana_varijabla>
  </DomainObject.Predmet.ProtuStrankaListFormatedWithAdress>
  <DomainObject.Predmet.ProtuStrankaListFormatedWithAdressOIB>
    <izvorni_sadrzaj>
      <item>Stečajna masa iza OVO NOVO - 95. d.o.o. za trgovinu i usluge u stečaju, OIB 44388645316, Hruševečka ulica 11, 10000 Zagreb zastupanog po punomoćniku Ivan Prpić</item>
    </izvorni_sadrzaj>
    <derivirana_varijabla naziv="DomainObject.Predmet.ProtuStrankaListFormatedWithAdressOIB_1">
      <item>Stečajna masa iza OVO NOVO - 95. d.o.o. za trgovinu i usluge u stečaju, OIB 44388645316, Hruševečka ulica 11, 10000 Zagreb zastupanog po punomoćniku Ivan Prpić</item>
    </derivirana_varijabla>
  </DomainObject.Predmet.ProtuStrankaListFormatedWithAdressOIB>
  <DomainObject.Predmet.ProtuStrankaListNazivFormated>
    <izvorni_sadrzaj>
      <item>Stečajna masa iza OVO NOVO - 95. d.o.o. za trgovinu i usluge u stečaju</item>
    </izvorni_sadrzaj>
    <derivirana_varijabla naziv="DomainObject.Predmet.ProtuStrankaListNazivFormated_1">
      <item>Stečajna masa iza OVO NOVO - 95. d.o.o. za trgovinu i usluge u stečaju</item>
    </derivirana_varijabla>
  </DomainObject.Predmet.ProtuStrankaListNazivFormated>
  <DomainObject.Predmet.ProtuStrankaListNazivFormatedOIB>
    <izvorni_sadrzaj>
      <item>Stečajna masa iza OVO NOVO - 95. d.o.o. za trgovinu i usluge u stečaju, OIB 44388645316</item>
    </izvorni_sadrzaj>
    <derivirana_varijabla naziv="DomainObject.Predmet.ProtuStrankaListNazivFormatedOIB_1">
      <item>Stečajna masa iza OVO NOVO - 95. d.o.o. za trgovinu i usluge u stečaju, OIB 44388645316</item>
    </derivirana_varijabla>
  </DomainObject.Predmet.ProtuStrankaListNazivFormatedOIB>
  <DomainObject.Predmet.OstaliListFormated>
    <izvorni_sadrzaj>
      <item>Ivan Prpić punomoćnik sudionika u postupku Stečajna masa iza OVO NOVO - 95. d.o.o. za trgovinu i usluge u stečaju</item>
    </izvorni_sadrzaj>
    <derivirana_varijabla naziv="DomainObject.Predmet.OstaliListFormated_1">
      <item>Ivan Prpić punomoćnik sudionika u postupku Stečajna masa iza OVO NOVO - 95. d.o.o. za trgovinu i usluge u stečaju</item>
    </derivirana_varijabla>
  </DomainObject.Predmet.OstaliListFormated>
  <DomainObject.Predmet.OstaliListFormatedOIB>
    <izvorni_sadrzaj>
      <item>Ivan Prpić punomoćnik sudionika u postupku Stečajna masa iza OVO NOVO - 95. d.o.o. za trgovinu i usluge u stečaju</item>
    </izvorni_sadrzaj>
    <derivirana_varijabla naziv="DomainObject.Predmet.OstaliListFormatedOIB_1">
      <item>Ivan Prpić punomoćnik sudionika u postupku Stečajna masa iza OVO NOVO - 95. d.o.o. za trgovinu i usluge u stečaju</item>
    </derivirana_varijabla>
  </DomainObject.Predmet.OstaliListFormatedOIB>
  <DomainObject.Predmet.OstaliListFormatedWithAdress>
    <izvorni_sadrzaj>
      <item>Ivan Prpić, Hruševečka 11, 10000 Zagreb punomoćnik sudionika u postupku Stečajna masa iza OVO NOVO - 95. d.o.o. za trgovinu i usluge u stečaju</item>
    </izvorni_sadrzaj>
    <derivirana_varijabla naziv="DomainObject.Predmet.OstaliListFormatedWithAdress_1">
      <item>Ivan Prpić, Hruševečka 11, 10000 Zagreb punomoćnik sudionika u postupku Stečajna masa iza OVO NOVO - 95. d.o.o. za trgovinu i usluge u stečaju</item>
    </derivirana_varijabla>
  </DomainObject.Predmet.OstaliListFormatedWithAdress>
  <DomainObject.Predmet.OstaliListFormatedWithAdressOIB>
    <izvorni_sadrzaj>
      <item>Ivan Prpić, Hruševečka 11, 10000 Zagreb punomoćnik sudionika u postupku Stečajna masa iza OVO NOVO - 95. d.o.o. za trgovinu i usluge u stečaju</item>
    </izvorni_sadrzaj>
    <derivirana_varijabla naziv="DomainObject.Predmet.OstaliListFormatedWithAdressOIB_1">
      <item>Ivan Prpić, Hruševečka 11, 10000 Zagreb punomoćnik sudionika u postupku Stečajna masa iza OVO NOVO - 95. d.o.o. za trgovinu i usluge u stečaju</item>
    </derivirana_varijabla>
  </DomainObject.Predmet.OstaliListFormatedWithAdressOIB>
  <DomainObject.Predmet.OstaliListNazivFormated>
    <izvorni_sadrzaj>
      <item>Ivan Prpić</item>
    </izvorni_sadrzaj>
    <derivirana_varijabla naziv="DomainObject.Predmet.OstaliListNazivFormated_1">
      <item>Ivan Prpić</item>
    </derivirana_varijabla>
  </DomainObject.Predmet.OstaliListNazivFormated>
  <DomainObject.Predmet.OstaliListNazivFormatedOIB>
    <izvorni_sadrzaj>
      <item>Ivan Prpić</item>
    </izvorni_sadrzaj>
    <derivirana_varijabla naziv="DomainObject.Predmet.OstaliListNazivFormatedOIB_1">
      <item>Ivan Prpić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OVO NOVO - 95. d.o.o. za trgovinu i usluge u stečaju</izvorni_sadrzaj>
    <derivirana_varijabla naziv="DomainObject.Predmet.ProtustrankaIDrugi_1">Stečajna masa iza OVO NOVO - 95. d.o.o. za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OVO NOVO - 95. d.o.o. za trgovinu i usluge u stečaju, OIB 44388645316, Hruševečka ulica 11, 10000 Zagreb</izvorni_sadrzaj>
    <derivirana_varijabla naziv="DomainObject.Predmet.ProtustrankaIDrugiAdressOIB_1">Stečajna masa iza OVO NOVO - 95. d.o.o. za trgovinu i usluge u stečaju, OIB 44388645316, Hruševečka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OVO NOVO - 95. d.o.o. za trgovinu i usluge u stečaju</item>
      <item>FINA Regionalni centar Zagreb</item>
      <item>Ivan Prpić</item>
    </izvorni_sadrzaj>
    <derivirana_varijabla naziv="DomainObject.Predmet.SudioniciListNaziv_1">
      <item>Stečajna masa iza OVO NOVO - 95. d.o.o. za trgovinu i usluge u stečaju</item>
      <item>FINA Regionalni centar Zagreb</item>
      <item>Ivan Prpić</item>
    </derivirana_varijabla>
  </DomainObject.Predmet.SudioniciListNaziv>
  <DomainObject.Predmet.SudioniciListAdressOIB>
    <izvorni_sadrzaj>
      <item>Stečajna masa iza OVO NOVO - 95. d.o.o. za trgovinu i usluge u stečaju, OIB 44388645316, Hruševečka ulica 11,10000 Zagreb</item>
      <item>FINA Regionalni centar Zagreb, OIB 85821130368, Trg svibanjskih žrtava 1995. 1,10000 Zagreb</item>
      <item>Ivan Prpić, Hruševečka 11,10000 Zagreb</item>
    </izvorni_sadrzaj>
    <derivirana_varijabla naziv="DomainObject.Predmet.SudioniciListAdressOIB_1">
      <item>Stečajna masa iza OVO NOVO - 95. d.o.o. za trgovinu i usluge u stečaju, OIB 44388645316, Hruševečka ulica 11,10000 Zagreb</item>
      <item>FINA Regionalni centar Zagreb, OIB 85821130368, Trg svibanjskih žrtava 1995. 1,10000 Zagreb</item>
      <item>Ivan Prpić, Hruševečka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44388645316</item>
      <item>, OIB 85821130368</item>
      <item>, OIB null</item>
    </izvorni_sadrzaj>
    <derivirana_varijabla naziv="DomainObject.Predmet.SudioniciListNazivOIB_1">
      <item>, OIB 44388645316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St-1558/2018-30</izvorni_sadrzaj>
    <derivirana_varijabla naziv="DomainObject.PredzadnjaOdlukaIzPredmeta.Oznaka_1">St-1558/2018-30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1957</properties:Characters>
  <properties:Lines>81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2019-03-04T13:30:00Z</dcterms:created>
  <dc:creator>Draženka Prpić</dc:creator>
  <cp:lastModifiedBy>Draženka Prpić</cp:lastModifiedBy>
  <cp:lastPrinted>2019-03-04T13:31:00Z</cp:lastPrinted>
  <dcterms:modified xmlns:xsi="http://www.w3.org/2001/XMLSchema-instance" xsi:type="dcterms:W3CDTF">2019-03-04T13:31:00Z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(OTVARANJE STEČAJA-St-1558-18-OVO NOVO-ZAKAZIVANJE ISPITNOG I IZVJEŠTAJNOG ROČIŠTA.docx)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