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4949c" w14:paraId="4a4949c" w:rsidRDefault="00F82782" w:rsidP="00597F65" w:rsidR="00597F65">
      <w:pPr>
        <w:jc w:val="right"/>
        <w15:collapsed w:val="false"/>
      </w:pPr>
      <w:r>
        <w:t xml:space="preserve"> </w:t>
      </w:r>
      <w:r w:rsidR="002D77B4">
        <w:t xml:space="preserve">Broj: </w:t>
      </w:r>
      <w:r w:rsidR="003F208A">
        <w:t xml:space="preserve">6 </w:t>
      </w:r>
      <w:r w:rsidR="002D77B4">
        <w:t>St-</w:t>
      </w:r>
      <w:r w:rsidR="00330DD0">
        <w:t>1015</w:t>
      </w:r>
      <w:r w:rsidR="003F208A">
        <w:t>/18-</w:t>
      </w:r>
      <w:r w:rsidR="00330DD0">
        <w:t>6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330DD0">
        <w:t xml:space="preserve">FINA RC Osijek za otvaranje stečajnog postupka nad dužnikom: </w:t>
      </w:r>
      <w:r w:rsidR="00330DD0">
        <w:rPr>
          <w:b/>
        </w:rPr>
        <w:t>N &amp; G j.d.o.o. Martin, Kralja Zvonimira 59, OIB: 27072559677, MBS: 030172821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330DD0">
        <w:t>17. listopada</w:t>
      </w:r>
      <w:r w:rsidR="003768C2">
        <w:t xml:space="preserve"> 2018. g.,</w:t>
      </w:r>
    </w:p>
    <w:p w:rsidRDefault="004F25AD" w:rsidP="00330DD0" w:rsidR="00A0258F">
      <w:pPr>
        <w:tabs>
          <w:tab w:pos="3705" w:val="left"/>
          <w:tab w:pos="4536" w:val="center"/>
        </w:tabs>
        <w:jc w:val="both"/>
      </w:pPr>
      <w:r>
        <w:tab/>
      </w:r>
      <w:r w:rsidR="00330DD0"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postupka nad dužnikom</w:t>
      </w:r>
      <w:r w:rsidR="003F208A">
        <w:t xml:space="preserve">: </w:t>
      </w:r>
      <w:r w:rsidR="00330DD0">
        <w:rPr>
          <w:b/>
        </w:rPr>
        <w:t>N &amp; G j.d.o.o. Martin, Kralja Zvonimira 59, OIB: 27072559677, MBS: 030172821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330DD0">
        <w:rPr>
          <w:b/>
        </w:rPr>
        <w:t>19</w:t>
      </w:r>
      <w:r w:rsidR="00165FBA">
        <w:rPr>
          <w:b/>
        </w:rPr>
        <w:t>. studenog</w:t>
      </w:r>
      <w:r w:rsidRPr="00914EB4">
        <w:rPr>
          <w:b/>
        </w:rPr>
        <w:t xml:space="preserve"> 2018. u </w:t>
      </w:r>
      <w:r w:rsidR="00330DD0">
        <w:rPr>
          <w:b/>
        </w:rPr>
        <w:t>10,45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3F208A" w:rsidR="003768C2" w:rsidRPr="00AE7DA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165FBA">
        <w:t xml:space="preserve"> </w:t>
      </w:r>
      <w:r w:rsidR="00330DD0">
        <w:rPr>
          <w:b/>
        </w:rPr>
        <w:t>Marko Tominac dipl. ing., Vinkovci, Vladimira Nazora 3 OIB 98361792494</w:t>
      </w:r>
      <w:r w:rsidR="003F208A">
        <w:rPr>
          <w:b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B72723">
        <w:t xml:space="preserve">podnijela je dana </w:t>
      </w:r>
      <w:r w:rsidR="00330DD0">
        <w:t>20. srpnja</w:t>
      </w:r>
      <w:r w:rsidR="00D01C57">
        <w:t xml:space="preserve"> 2018</w:t>
      </w:r>
      <w:r w:rsidR="00B72723">
        <w:t xml:space="preserve">. g., </w:t>
      </w:r>
      <w:r w:rsidR="005173F9">
        <w:t>na propisanom obrascu</w:t>
      </w:r>
      <w:r w:rsidR="00B72723">
        <w:t>,</w:t>
      </w:r>
      <w:r w:rsidR="005173F9">
        <w:t xml:space="preserve"> prijedlog za otvaranje stečajnog postupka nad dužnikom</w:t>
      </w:r>
      <w:r w:rsidR="003F208A">
        <w:t xml:space="preserve">: </w:t>
      </w:r>
      <w:r w:rsidR="00330DD0">
        <w:rPr>
          <w:b/>
        </w:rPr>
        <w:t>N &amp; G j.d.o.o. Martin, Kralja Zvonimira 59, OIB: 27072559677, MBS: 030172821</w:t>
      </w:r>
      <w:r w:rsidR="005173F9">
        <w:rPr>
          <w:b/>
        </w:rPr>
        <w:t>.</w:t>
      </w:r>
      <w:r w:rsidR="005173F9">
        <w:t xml:space="preserve"> </w:t>
      </w: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5173F9" w:rsidP="005173F9" w:rsidR="005173F9">
      <w:pPr>
        <w:pStyle w:val="Tijeloteksta"/>
      </w:pPr>
      <w:r>
        <w:tab/>
      </w:r>
    </w:p>
    <w:p w:rsidRDefault="003A4CE9" w:rsidP="005173F9" w:rsidR="003A4CE9">
      <w:pPr>
        <w:pStyle w:val="Tijeloteksta"/>
      </w:pPr>
    </w:p>
    <w:p w:rsidRDefault="003A4CE9" w:rsidP="005173F9" w:rsidR="003A4CE9">
      <w:pPr>
        <w:pStyle w:val="Tijeloteksta"/>
      </w:pPr>
    </w:p>
    <w:p w:rsidRDefault="00330DD0" w:rsidP="00330DD0" w:rsidR="00330DD0">
      <w:pPr>
        <w:jc w:val="right"/>
      </w:pPr>
      <w:r>
        <w:t>Broj: 6 St-1015/18-6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330DD0">
        <w:t>18. srpanj</w:t>
      </w:r>
      <w:r w:rsidR="00D01C57">
        <w:t xml:space="preserve"> </w:t>
      </w:r>
      <w:r w:rsidR="00082FDC">
        <w:t>2018</w:t>
      </w:r>
      <w:r w:rsidR="00B72723">
        <w:t>. g.</w:t>
      </w:r>
      <w:r>
        <w:t xml:space="preserve"> u Očevidniku redoslijedu osnova za plaćanje ima evidentirane neizvršene osnove za plaćanje u neprekinutom razdoblju od </w:t>
      </w:r>
      <w:r w:rsidR="00D94CE3">
        <w:t>120</w:t>
      </w:r>
      <w:r>
        <w:t xml:space="preserve"> dana u ukupnom iznosu od </w:t>
      </w:r>
      <w:r w:rsidR="00330DD0">
        <w:t>6.405,96</w:t>
      </w:r>
      <w:r>
        <w:t xml:space="preserve"> kn u koji iznos je uračunata kamata i naknada FINE za provedbu ovrhe na novčanim sredstvima te da dužnik ima </w:t>
      </w:r>
      <w:r w:rsidR="00330DD0">
        <w:t>2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330DD0">
        <w:rPr>
          <w:b/>
        </w:rPr>
        <w:t>Marko Tominac iz Vinkovaca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330DD0">
        <w:t>17. listopada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330DD0" w:rsidRPr="00330DD0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330DD0" w:rsidRPr="00330DD0">
        <w:t xml:space="preserve">Marko Tominac dipl. ing., Vinkovci, Vladimira Nazora 3 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165FBA" w:rsidP="00AE7DAB" w:rsidR="00165FBA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330DD0">
        <w:t>19</w:t>
      </w:r>
      <w:r w:rsidR="00165FBA">
        <w:t>.11.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CD3398" w:rsidR="002D598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4387" w:rsidR="00904387">
      <w:r>
        <w:separator/>
      </w:r>
    </w:p>
  </w:endnote>
  <w:endnote w:id="0" w:type="continuationSeparator">
    <w:p w:rsidRDefault="00904387" w:rsidR="00904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4387" w:rsidR="00904387">
      <w:r>
        <w:separator/>
      </w:r>
    </w:p>
  </w:footnote>
  <w:footnote w:id="0" w:type="continuationSeparator">
    <w:p w:rsidRDefault="00904387" w:rsidR="009043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339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82FDC"/>
    <w:rsid w:val="00094230"/>
    <w:rsid w:val="000C20F1"/>
    <w:rsid w:val="000E414B"/>
    <w:rsid w:val="000E45E7"/>
    <w:rsid w:val="0010785A"/>
    <w:rsid w:val="00112826"/>
    <w:rsid w:val="00125C68"/>
    <w:rsid w:val="001309A4"/>
    <w:rsid w:val="00130DE9"/>
    <w:rsid w:val="0013209D"/>
    <w:rsid w:val="00133EE5"/>
    <w:rsid w:val="00137FE1"/>
    <w:rsid w:val="0016016C"/>
    <w:rsid w:val="00163019"/>
    <w:rsid w:val="00165FBA"/>
    <w:rsid w:val="0019752C"/>
    <w:rsid w:val="001A0170"/>
    <w:rsid w:val="001A6201"/>
    <w:rsid w:val="001B5E31"/>
    <w:rsid w:val="001C7099"/>
    <w:rsid w:val="001E75FC"/>
    <w:rsid w:val="002142C7"/>
    <w:rsid w:val="00223C8E"/>
    <w:rsid w:val="00291B9C"/>
    <w:rsid w:val="002B1627"/>
    <w:rsid w:val="002D5985"/>
    <w:rsid w:val="002D77B4"/>
    <w:rsid w:val="002E05A9"/>
    <w:rsid w:val="00313F98"/>
    <w:rsid w:val="00316834"/>
    <w:rsid w:val="00316E40"/>
    <w:rsid w:val="00327B99"/>
    <w:rsid w:val="00330DD0"/>
    <w:rsid w:val="00347D31"/>
    <w:rsid w:val="00366021"/>
    <w:rsid w:val="003768C2"/>
    <w:rsid w:val="00377AF1"/>
    <w:rsid w:val="00386AD3"/>
    <w:rsid w:val="003A4CE9"/>
    <w:rsid w:val="003E08E5"/>
    <w:rsid w:val="003E147C"/>
    <w:rsid w:val="003E3A0B"/>
    <w:rsid w:val="003F208A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94A23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4387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9E35F3"/>
    <w:rsid w:val="00A0258F"/>
    <w:rsid w:val="00A025E8"/>
    <w:rsid w:val="00A04346"/>
    <w:rsid w:val="00A07AC6"/>
    <w:rsid w:val="00A15670"/>
    <w:rsid w:val="00A23173"/>
    <w:rsid w:val="00A26E0B"/>
    <w:rsid w:val="00A327E5"/>
    <w:rsid w:val="00A402F9"/>
    <w:rsid w:val="00A70765"/>
    <w:rsid w:val="00A7617B"/>
    <w:rsid w:val="00A87884"/>
    <w:rsid w:val="00AB56F9"/>
    <w:rsid w:val="00AD6C1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3254"/>
    <w:rsid w:val="00C15361"/>
    <w:rsid w:val="00C473BD"/>
    <w:rsid w:val="00C84F12"/>
    <w:rsid w:val="00C9197B"/>
    <w:rsid w:val="00CA5EA9"/>
    <w:rsid w:val="00CB7AB0"/>
    <w:rsid w:val="00CD3398"/>
    <w:rsid w:val="00CF4431"/>
    <w:rsid w:val="00CF53A8"/>
    <w:rsid w:val="00D01C57"/>
    <w:rsid w:val="00D178DC"/>
    <w:rsid w:val="00D47883"/>
    <w:rsid w:val="00D64559"/>
    <w:rsid w:val="00D73015"/>
    <w:rsid w:val="00D85A5F"/>
    <w:rsid w:val="00D86163"/>
    <w:rsid w:val="00D94CE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165F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33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33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3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3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3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165F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33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33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3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3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3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49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702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995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220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St-1015/2018</izvorni_sadrzaj>
    <derivirana_varijabla naziv="DomainObject.Predmet.OznakaBroj_1">St-1015/2018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 &amp; G jednostavno društvo s ograničenom odgovornošću za ugostiteljstvo i usluge</izvorni_sadrzaj>
    <derivirana_varijabla naziv="DomainObject.Predmet.ProtustrankaFormated_1">  N &amp; G jednostavno društvo s ograničenom odgovornošću za ugostiteljstvo i usluge</derivirana_varijabla>
  </DomainObject.Predmet.ProtustrankaFormated>
  <DomainObject.Predmet.ProtustrankaFormatedOIB>
    <izvorni_sadrzaj>  N &amp; G jednostavno društvo s ograničenom odgovornošću za ugostiteljstvo i usluge, OIB 27072559677</izvorni_sadrzaj>
    <derivirana_varijabla naziv="DomainObject.Predmet.ProtustrankaFormatedOIB_1">  N &amp; G jednostavno društvo s ograničenom odgovornošću za ugostiteljstvo i usluge, OIB 27072559677</derivirana_varijabla>
  </DomainObject.Predmet.ProtustrankaFormatedOIB>
  <DomainObject.Predmet.ProtustrankaFormatedWithAdress>
    <izvorni_sadrzaj> N &amp; G jednostavno društvo s ograničenom odgovornošću za ugostiteljstvo i usluge, Kralja Zvonimira 59, 31500 Martin</izvorni_sadrzaj>
    <derivirana_varijabla naziv="DomainObject.Predmet.ProtustrankaFormatedWithAdress_1"> N &amp; G jednostavno društvo s ograničenom odgovornošću za ugostiteljstvo i usluge, Kralja Zvonimira 59, 31500 Martin</derivirana_varijabla>
  </DomainObject.Predmet.ProtustrankaFormatedWithAdress>
  <DomainObject.Predmet.ProtustrankaFormatedWithAdressOIB>
    <izvorni_sadrzaj> N &amp; G jednostavno društvo s ograničenom odgovornošću za ugostiteljstvo i usluge, OIB 27072559677, Kralja Zvonimira 59, 31500 Martin</izvorni_sadrzaj>
    <derivirana_varijabla naziv="DomainObject.Predmet.ProtustrankaFormatedWithAdressOIB_1"> N &amp; G jednostavno društvo s ograničenom odgovornošću za ugostiteljstvo i usluge, OIB 27072559677, Kralja Zvonimira 59, 31500 Martin</derivirana_varijabla>
  </DomainObject.Predmet.ProtustrankaFormatedWithAdressOIB>
  <DomainObject.Predmet.ProtustrankaWithAdress>
    <izvorni_sadrzaj>N &amp; G jednostavno društvo s ograničenom odgovornošću za ugostiteljstvo i usluge Kralja Zvonimira 59, 31500 Martin</izvorni_sadrzaj>
    <derivirana_varijabla naziv="DomainObject.Predmet.ProtustrankaWithAdress_1">N &amp; G jednostavno društvo s ograničenom odgovornošću za ugostiteljstvo i usluge Kralja Zvonimira 59, 31500 Martin</derivirana_varijabla>
  </DomainObject.Predmet.ProtustrankaWithAdress>
  <DomainObject.Predmet.ProtustrankaWithAdressOIB>
    <izvorni_sadrzaj>N &amp; G jednostavno društvo s ograničenom odgovornošću za ugostiteljstvo i usluge, OIB 27072559677, Kralja Zvonimira 59, 31500 Martin</izvorni_sadrzaj>
    <derivirana_varijabla naziv="DomainObject.Predmet.ProtustrankaWithAdressOIB_1">N &amp; G jednostavno društvo s ograničenom odgovornošću za ugostiteljstvo i usluge, OIB 27072559677, Kralja Zvonimira 59, 31500 Martin</derivirana_varijabla>
  </DomainObject.Predmet.ProtustrankaWithAdressOIB>
  <DomainObject.Predmet.ProtustrankaNazivFormated>
    <izvorni_sadrzaj>N &amp; G jednostavno društvo s ograničenom odgovornošću za ugostiteljstvo i usluge</izvorni_sadrzaj>
    <derivirana_varijabla naziv="DomainObject.Predmet.ProtustrankaNazivFormated_1">N &amp; G jednostavno društvo s ograničenom odgovornošću za ugostiteljstvo i usluge</derivirana_varijabla>
  </DomainObject.Predmet.ProtustrankaNazivFormated>
  <DomainObject.Predmet.ProtustrankaNazivFormatedOIB>
    <izvorni_sadrzaj>N &amp; G jednostavno društvo s ograničenom odgovornošću za ugostiteljstvo i usluge, OIB 27072559677</izvorni_sadrzaj>
    <derivirana_varijabla naziv="DomainObject.Predmet.ProtustrankaNazivFormatedOIB_1">N &amp; G jednostavno društvo s ograničenom odgovornošću za ugostiteljstvo i usluge, OIB 27072559677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 &amp; G jednostavno društvo s ograničenom odgovornošću za ugostiteljstvo i usluge</item>
    </izvorni_sadrzaj>
    <derivirana_varijabla naziv="DomainObject.Predmet.ProtuStrankaListFormated_1">
      <item>N &amp; G jednostavno društvo s ograničenom odgovornošću za ugostiteljstvo i usluge</item>
    </derivirana_varijabla>
  </DomainObject.Predmet.ProtuStrankaListFormated>
  <DomainObject.Predmet.ProtuStrankaListFormatedOIB>
    <izvorni_sadrzaj>
      <item>N &amp; G jednostavno društvo s ograničenom odgovornošću za ugostiteljstvo i usluge, OIB 27072559677</item>
    </izvorni_sadrzaj>
    <derivirana_varijabla naziv="DomainObject.Predmet.ProtuStrankaListFormatedOIB_1">
      <item>N &amp; G jednostavno društvo s ograničenom odgovornošću za ugostiteljstvo i usluge, OIB 27072559677</item>
    </derivirana_varijabla>
  </DomainObject.Predmet.ProtuStrankaListFormatedOIB>
  <DomainObject.Predmet.ProtuStrankaListFormatedWithAdress>
    <izvorni_sadrzaj>
      <item>N &amp; G jednostavno društvo s ograničenom odgovornošću za ugostiteljstvo i usluge, Kralja Zvonimira 59, 31500 Martin</item>
    </izvorni_sadrzaj>
    <derivirana_varijabla naziv="DomainObject.Predmet.ProtuStrankaListFormatedWithAdress_1">
      <item>N &amp; G jednostavno društvo s ograničenom odgovornošću za ugostiteljstvo i usluge, Kralja Zvonimira 59, 31500 Martin</item>
    </derivirana_varijabla>
  </DomainObject.Predmet.ProtuStrankaListFormatedWithAdress>
  <DomainObject.Predmet.ProtuStrankaListFormatedWithAdressOIB>
    <izvorni_sadrzaj>
      <item>N &amp; G jednostavno društvo s ograničenom odgovornošću za ugostiteljstvo i usluge, OIB 27072559677, Kralja Zvonimira 59, 31500 Martin</item>
    </izvorni_sadrzaj>
    <derivirana_varijabla naziv="DomainObject.Predmet.ProtuStrankaListFormatedWithAdressOIB_1">
      <item>N &amp; G jednostavno društvo s ograničenom odgovornošću za ugostiteljstvo i usluge, OIB 27072559677, Kralja Zvonimira 59, 31500 Martin</item>
    </derivirana_varijabla>
  </DomainObject.Predmet.ProtuStrankaListFormatedWithAdressOIB>
  <DomainObject.Predmet.ProtuStrankaListNazivFormated>
    <izvorni_sadrzaj>
      <item>N &amp; G jednostavno društvo s ograničenom odgovornošću za ugostiteljstvo i usluge</item>
    </izvorni_sadrzaj>
    <derivirana_varijabla naziv="DomainObject.Predmet.ProtuStrankaListNazivFormated_1">
      <item>N &amp; G jednostavno društvo s ograničenom odgovornošću za ugostiteljstvo i usluge</item>
    </derivirana_varijabla>
  </DomainObject.Predmet.ProtuStrankaListNazivFormated>
  <DomainObject.Predmet.ProtuStrankaListNazivFormatedOIB>
    <izvorni_sadrzaj>
      <item>N &amp; G jednostavno društvo s ograničenom odgovornošću za ugostiteljstvo i usluge, OIB 27072559677</item>
    </izvorni_sadrzaj>
    <derivirana_varijabla naziv="DomainObject.Predmet.ProtuStrankaListNazivFormatedOIB_1">
      <item>N &amp; G jednostavno društvo s ograničenom odgovornošću za ugostiteljstvo i usluge, OIB 27072559677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 &amp; G jednostavno društvo s ograničenom odgovornošću za ugostiteljstvo i usluge</izvorni_sadrzaj>
    <derivirana_varijabla naziv="DomainObject.Predmet.ProtustrankaIDrugi_1">N &amp; G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 &amp; G jednostavno društvo s ograničenom odgovornošću za ugostiteljstvo i usluge, OIB 27072559677, Kralja Zvonimira 59, 31500 Martin</izvorni_sadrzaj>
    <derivirana_varijabla naziv="DomainObject.Predmet.ProtustrankaIDrugiAdressOIB_1">N &amp; G jednostavno društvo s ograničenom odgovornošću za ugostiteljstvo i usluge, OIB 27072559677, Kralja Zvonimira 59, 31500 Martin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 &amp; G jednostavno društvo s ograničenom odgovornošću za ugostiteljstvo i usluge</item>
    </izvorni_sadrzaj>
    <derivirana_varijabla naziv="DomainObject.Predmet.SudioniciListNaziv_1">
      <item>FINA RC OSIJEK</item>
      <item>N &amp; G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N &amp; G jednostavno društvo s ograničenom odgovornošću za ugostiteljstvo i usluge, OIB 27072559677, Kralja Zvonimira 59,31500 Martin</item>
    </izvorni_sadrzaj>
    <derivirana_varijabla naziv="DomainObject.Predmet.SudioniciListAdressOIB_1">
      <item>FINA RC OSIJEK, OIB 85821130368</item>
      <item>N &amp; G jednostavno društvo s ograničenom odgovornošću za ugostiteljstvo i usluge, OIB 27072559677, Kralja Zvonimira 59,31500 Martin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27072559677</item>
    </izvorni_sadrzaj>
    <derivirana_varijabla naziv="DomainObject.Predmet.SudioniciListNazivOIB_1">
      <item>, OIB 85821130368</item>
      <item>, OIB 27072559677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F83A2C-69A5-47E2-A196-F2228E9555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462</properties:Words>
  <properties:Characters>2503</properties:Characters>
  <properties:Lines>107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2018-10-17T06:06:00Z</dcterms:created>
  <dc:creator>hermanj</dc:creator>
  <cp:lastModifiedBy>Danijela Sekulić</cp:lastModifiedBy>
  <cp:lastPrinted>2018-10-17T06:06:00Z</cp:lastPrinted>
  <dcterms:modified xmlns:xsi="http://www.w3.org/2001/XMLSchema-instance" xsi:type="dcterms:W3CDTF">2018-10-17T06:07:00Z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(TOMINAC -  FIN.docx)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