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97b9" w14:paraId="61497b9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AD25F4">
        <w:t>4210/16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</w:t>
      </w:r>
      <w:r w:rsidR="00AD25F4" w:rsidRPr="00AD25F4">
        <w:t>Trg hrvatskih branitelja 1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4121A3">
        <w:t>4210/16</w:t>
      </w:r>
      <w:r w:rsidRPr="00B71F98">
        <w:t xml:space="preserve">, temeljem odredbe članka 430. Stečajnog </w:t>
      </w:r>
      <w:r w:rsidR="00AD25F4">
        <w:t>zakona (Narodne novine</w:t>
      </w:r>
      <w:r w:rsidRPr="00B71F98">
        <w:t xml:space="preserve"> broj 71/15, </w:t>
      </w:r>
      <w:r w:rsidR="00AD25F4">
        <w:t xml:space="preserve">104/17, </w:t>
      </w:r>
      <w:r w:rsidRPr="00B71F98">
        <w:t>dalje: SZ</w:t>
      </w:r>
      <w:r w:rsidR="00BA5EF8" w:rsidRPr="00B71F98">
        <w:t>-a</w:t>
      </w:r>
      <w:r w:rsidR="008F5E8C">
        <w:t xml:space="preserve">), dana </w:t>
      </w:r>
      <w:r w:rsidR="00AD25F4">
        <w:t>3. svibnja 2018.</w:t>
      </w:r>
      <w:r w:rsidRPr="00B71F98">
        <w:t>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AD25F4">
        <w:t xml:space="preserve">RIALTO GRUPA d.o.o., Zagreb, </w:t>
      </w:r>
      <w:proofErr w:type="spellStart"/>
      <w:r w:rsidR="00AD25F4">
        <w:t>Škorpikova</w:t>
      </w:r>
      <w:proofErr w:type="spellEnd"/>
      <w:r w:rsidR="00AD25F4">
        <w:t xml:space="preserve"> 9, OIB </w:t>
      </w:r>
      <w:r w:rsidR="00AD25F4" w:rsidRPr="00931804">
        <w:t>42868247581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AD25F4">
        <w:t>87.397,79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AD25F4">
        <w:t>3. svibnja 2018.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="00AD25F4">
        <w:t xml:space="preserve">   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</w:t>
      </w:r>
      <w:r w:rsidR="00AD25F4">
        <w:t>O</w:t>
      </w:r>
      <w:r w:rsidRPr="00B71F98">
        <w:t>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21A3"/>
    <w:rsid w:val="00416614"/>
    <w:rsid w:val="004A0985"/>
    <w:rsid w:val="004B4514"/>
    <w:rsid w:val="004D27C4"/>
    <w:rsid w:val="0053264E"/>
    <w:rsid w:val="00582442"/>
    <w:rsid w:val="005B101E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AD25F4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0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4210</izvorni_sadrzaj>
    <derivirana_varijabla naziv="DomainObject.Predmet.Broj_1">4210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St-4210/2016</izvorni_sadrzaj>
    <derivirana_varijabla naziv="DomainObject.Predmet.OznakaBroj_1">St-4210/2016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RIALTO GRUPA d.o.o.</izvorni_sadrzaj>
    <derivirana_varijabla naziv="DomainObject.Predmet.ProtustrankaFormated_1">  RIALTO GRUPA d.o.o.</derivirana_varijabla>
  </DomainObject.Predmet.ProtustrankaFormated>
  <DomainObject.Predmet.ProtustrankaFormatedOIB>
    <izvorni_sadrzaj>  RIALTO GRUPA d.o.o., OIB 42868247581</izvorni_sadrzaj>
    <derivirana_varijabla naziv="DomainObject.Predmet.ProtustrankaFormatedOIB_1">  RIALTO GRUPA d.o.o., OIB 42868247581</derivirana_varijabla>
  </DomainObject.Predmet.ProtustrankaFormatedOIB>
  <DomainObject.Predmet.ProtustrankaFormatedWithAdress>
    <izvorni_sadrzaj> RIALTO GRUPA d.o.o., Škorpikova 9, 10000 Zagreb</izvorni_sadrzaj>
    <derivirana_varijabla naziv="DomainObject.Predmet.ProtustrankaFormatedWithAdress_1"> RIALTO GRUPA d.o.o., Škorpikova 9, 10000 Zagreb</derivirana_varijabla>
  </DomainObject.Predmet.ProtustrankaFormatedWithAdress>
  <DomainObject.Predmet.ProtustrankaFormatedWithAdressOIB>
    <izvorni_sadrzaj> RIALTO GRUPA d.o.o., OIB 42868247581, Škorpikova 9, 10000 Zagreb</izvorni_sadrzaj>
    <derivirana_varijabla naziv="DomainObject.Predmet.ProtustrankaFormatedWithAdressOIB_1"> RIALTO GRUPA d.o.o., OIB 42868247581, Škorpikova 9, 10000 Zagreb</derivirana_varijabla>
  </DomainObject.Predmet.ProtustrankaFormatedWithAdressOIB>
  <DomainObject.Predmet.ProtustrankaWithAdress>
    <izvorni_sadrzaj>RIALTO GRUPA d.o.o. Škorpikova 9, 10000 Zagreb</izvorni_sadrzaj>
    <derivirana_varijabla naziv="DomainObject.Predmet.ProtustrankaWithAdress_1">RIALTO GRUPA d.o.o. Škorpikova 9, 10000 Zagreb</derivirana_varijabla>
  </DomainObject.Predmet.ProtustrankaWithAdress>
  <DomainObject.Predmet.ProtustrankaWithAdressOIB>
    <izvorni_sadrzaj>RIALTO GRUPA d.o.o., OIB 42868247581, Škorpikova 9, 10000 Zagreb</izvorni_sadrzaj>
    <derivirana_varijabla naziv="DomainObject.Predmet.ProtustrankaWithAdressOIB_1">RIALTO GRUPA d.o.o., OIB 42868247581, Škorpikova 9, 10000 Zagreb</derivirana_varijabla>
  </DomainObject.Predmet.ProtustrankaWithAdressOIB>
  <DomainObject.Predmet.ProtustrankaNazivFormated>
    <izvorni_sadrzaj>RIALTO GRUPA d.o.o.</izvorni_sadrzaj>
    <derivirana_varijabla naziv="DomainObject.Predmet.ProtustrankaNazivFormated_1">RIALTO GRUPA d.o.o.</derivirana_varijabla>
  </DomainObject.Predmet.ProtustrankaNazivFormated>
  <DomainObject.Predmet.ProtustrankaNazivFormatedOIB>
    <izvorni_sadrzaj>RIALTO GRUPA d.o.o., OIB 42868247581</izvorni_sadrzaj>
    <derivirana_varijabla naziv="DomainObject.Predmet.ProtustrankaNazivFormatedOIB_1">RIALTO GRUPA d.o.o., OIB 42868247581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RIALTO GRUPA d.o.o.</item>
    </izvorni_sadrzaj>
    <derivirana_varijabla naziv="DomainObject.Predmet.ProtuStrankaListFormated_1">
      <item>RIALTO GRUPA d.o.o.</item>
    </derivirana_varijabla>
  </DomainObject.Predmet.ProtuStrankaListFormated>
  <DomainObject.Predmet.ProtuStrankaListFormatedOIB>
    <izvorni_sadrzaj>
      <item>RIALTO GRUPA d.o.o., OIB 42868247581</item>
    </izvorni_sadrzaj>
    <derivirana_varijabla naziv="DomainObject.Predmet.ProtuStrankaListFormatedOIB_1">
      <item>RIALTO GRUPA d.o.o., OIB 42868247581</item>
    </derivirana_varijabla>
  </DomainObject.Predmet.ProtuStrankaListFormatedOIB>
  <DomainObject.Predmet.ProtuStrankaListFormatedWithAdress>
    <izvorni_sadrzaj>
      <item>RIALTO GRUPA d.o.o., Škorpikova 9, 10000 Zagreb</item>
    </izvorni_sadrzaj>
    <derivirana_varijabla naziv="DomainObject.Predmet.ProtuStrankaListFormatedWithAdress_1">
      <item>RIALTO GRUPA d.o.o., Škorpikova 9, 10000 Zagreb</item>
    </derivirana_varijabla>
  </DomainObject.Predmet.ProtuStrankaListFormatedWithAdress>
  <DomainObject.Predmet.ProtuStrankaListFormatedWithAdressOIB>
    <izvorni_sadrzaj>
      <item>RIALTO GRUPA d.o.o., OIB 42868247581, Škorpikova 9, 10000 Zagreb</item>
    </izvorni_sadrzaj>
    <derivirana_varijabla naziv="DomainObject.Predmet.ProtuStrankaListFormatedWithAdressOIB_1">
      <item>RIALTO GRUPA d.o.o., OIB 42868247581, Škorpikova 9, 10000 Zagreb</item>
    </derivirana_varijabla>
  </DomainObject.Predmet.ProtuStrankaListFormatedWithAdressOIB>
  <DomainObject.Predmet.ProtuStrankaListNazivFormated>
    <izvorni_sadrzaj>
      <item>RIALTO GRUPA d.o.o.</item>
    </izvorni_sadrzaj>
    <derivirana_varijabla naziv="DomainObject.Predmet.ProtuStrankaListNazivFormated_1">
      <item>RIALTO GRUPA d.o.o.</item>
    </derivirana_varijabla>
  </DomainObject.Predmet.ProtuStrankaListNazivFormated>
  <DomainObject.Predmet.ProtuStrankaListNazivFormatedOIB>
    <izvorni_sadrzaj>
      <item>RIALTO GRUPA d.o.o., OIB 42868247581</item>
    </izvorni_sadrzaj>
    <derivirana_varijabla naziv="DomainObject.Predmet.ProtuStrankaListNazivFormatedOIB_1">
      <item>RIALTO GRUPA d.o.o., OIB 42868247581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RIALTO GRUPA d.o.o.</izvorni_sadrzaj>
    <derivirana_varijabla naziv="DomainObject.Predmet.ProtustrankaIDrugi_1">RIALTO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RIALTO GRUPA d.o.o., OIB 42868247581, Škorpikova 9, 10000 Zagreb</izvorni_sadrzaj>
    <derivirana_varijabla naziv="DomainObject.Predmet.ProtustrankaIDrugiAdressOIB_1">RIALTO GRUPA d.o.o., OIB 42868247581, Škorpikova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RIALTO GRUPA d.o.o.</item>
    </izvorni_sadrzaj>
    <derivirana_varijabla naziv="DomainObject.Predmet.SudioniciListNaziv_1">
      <item>FINA Regionalni centar Zagreb</item>
      <item>RIALTO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RIALTO GRUPA d.o.o., OIB 42868247581, Škorpikova 9,10000 Zagreb</item>
    </izvorni_sadrzaj>
    <derivirana_varijabla naziv="DomainObject.Predmet.SudioniciListAdressOIB_1">
      <item>FINA Regionalni centar Zagreb, OIB 85821130368, Trg svibanjskih žrtava 1995. 1,10000 Zagreb</item>
      <item>RIALTO GRUPA d.o.o., OIB 42868247581, Škorpikova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42868247581</item>
    </izvorni_sadrzaj>
    <derivirana_varijabla naziv="DomainObject.Predmet.SudioniciListNazivOIB_1">
      <item>, OIB 85821130368</item>
      <item>, OIB 42868247581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2018-05-03T12:43:00Z</dcterms:created>
  <dc:creator>gboljkovac</dc:creator>
  <cp:lastModifiedBy>Renata Klokočki</cp:lastModifiedBy>
  <cp:lastPrinted>2018-05-03T12:43:00Z</cp:lastPrinted>
  <dcterms:modified xmlns:xsi="http://www.w3.org/2001/XMLSchema-instance" xsi:type="dcterms:W3CDTF">2018-05-03T12:45:00Z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(OGLAS-St-2018.docx)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