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cbf9" w14:paraId="1e8cbf9" w:rsidRDefault="008E6ED6" w:rsidR="008E6ED6">
      <w:pPr>
        <w15:collapsed w:val="false"/>
      </w:pPr>
      <w:bookmarkStart w:name="_GoBack" w:id="0"/>
      <w:bookmarkEnd w:id="0"/>
    </w:p>
    <w:p w:rsidRDefault="00847C7F" w:rsidP="003B5C35" w:rsidR="00847C7F"/>
    <w:p w:rsidRDefault="00847C7F" w:rsidP="003B5C35" w:rsidR="00847C7F"/>
    <w:p w:rsidRDefault="00847C7F" w:rsidP="003B5C35" w:rsidR="00847C7F"/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</w:t>
      </w:r>
      <w:r w:rsidR="000D0019">
        <w:rPr>
          <w:b/>
        </w:rPr>
        <w:t xml:space="preserve">         </w:t>
      </w:r>
      <w:r w:rsidR="008E6ED6" w:rsidRPr="003B5C35">
        <w:t>Broj: St-</w:t>
      </w:r>
      <w:r w:rsidR="008A5DD9">
        <w:t>2231/2016-36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>
        <w:t xml:space="preserve">, po stečajnom sucu Vesni Vukelić, u stečajnom postupku nad dužnikom </w:t>
      </w:r>
      <w:r w:rsidR="008A5DD9">
        <w:t>VENJE d.o.o. u stečaju, Gradište, Gradište 73A, OIB 85764587113</w:t>
      </w:r>
      <w:r w:rsidR="0035399C">
        <w:t xml:space="preserve">, </w:t>
      </w:r>
      <w:r>
        <w:t xml:space="preserve">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2A3019">
        <w:t xml:space="preserve">stečajnog  </w:t>
      </w:r>
      <w:r w:rsidR="00B52D7B">
        <w:t>dužnika</w:t>
      </w:r>
      <w:r w:rsidR="009E47E8">
        <w:t>,</w:t>
      </w:r>
      <w:r w:rsidR="00EC341B">
        <w:t xml:space="preserve"> </w:t>
      </w:r>
      <w:r w:rsidR="00B2200C">
        <w:t xml:space="preserve">uz odgovarajuću primjenu pravila </w:t>
      </w:r>
      <w:r w:rsidR="006E78E2">
        <w:t>ovršnog postupka na nekretnini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8A5DD9">
        <w:t>24.listopada</w:t>
      </w:r>
      <w:r w:rsidR="00EC0427">
        <w:t xml:space="preserve"> 2017</w:t>
      </w:r>
      <w:r w:rsidR="00CD085E">
        <w:t>.g.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8A5DD9" w:rsidP="001B7F0D" w:rsidR="008A5DD9">
      <w:pPr>
        <w:jc w:val="center"/>
        <w:rPr>
          <w:b/>
        </w:rPr>
      </w:pPr>
    </w:p>
    <w:p w:rsidRDefault="00E7411C" w:rsidP="006E149E" w:rsidR="00200A6F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004585">
        <w:t>Na prijedlog stečajnog upravitelja</w:t>
      </w:r>
      <w:r w:rsidR="006E78E2">
        <w:t xml:space="preserve"> određuje se prodaja</w:t>
      </w:r>
      <w:r w:rsidR="005604A4">
        <w:t xml:space="preserve"> </w:t>
      </w:r>
      <w:r w:rsidR="00E97A34">
        <w:t xml:space="preserve">nekretnina </w:t>
      </w:r>
      <w:r w:rsidR="009E571E">
        <w:t xml:space="preserve">vlasništva stečajnog dužnika VENJE d.o.o. u stečaju, Gradište, Gradište 73A, OIB 8576458711, </w:t>
      </w:r>
      <w:r w:rsidR="005604A4">
        <w:t>uz odgovarajuću primjenu pravila ovršnog postupka</w:t>
      </w:r>
      <w:r w:rsidR="00FD1B55">
        <w:t>,</w:t>
      </w:r>
      <w:r w:rsidR="006E78E2">
        <w:t xml:space="preserve"> </w:t>
      </w:r>
      <w:r w:rsidR="006E022A">
        <w:t>,</w:t>
      </w:r>
      <w:r w:rsidR="00200A6F">
        <w:t xml:space="preserve"> i to</w:t>
      </w:r>
      <w:r w:rsidR="00124739">
        <w:t>:</w:t>
      </w:r>
    </w:p>
    <w:p w:rsidRDefault="00004585" w:rsidP="006E149E" w:rsidR="00004585">
      <w:pPr>
        <w:tabs>
          <w:tab w:pos="720" w:val="left"/>
        </w:tabs>
        <w:jc w:val="both"/>
      </w:pPr>
    </w:p>
    <w:p w:rsidRDefault="00124739" w:rsidP="00200A6F" w:rsidR="00200A6F">
      <w:pPr>
        <w:tabs>
          <w:tab w:pos="720" w:val="left"/>
        </w:tabs>
        <w:jc w:val="both"/>
      </w:pPr>
      <w:r>
        <w:tab/>
      </w:r>
      <w:r w:rsidR="00200A6F">
        <w:t xml:space="preserve">1. </w:t>
      </w:r>
      <w:r w:rsidR="00C976C8">
        <w:t xml:space="preserve">nekretnine upisane u </w:t>
      </w:r>
      <w:proofErr w:type="spellStart"/>
      <w:r w:rsidR="00C976C8">
        <w:t>zk.ul</w:t>
      </w:r>
      <w:proofErr w:type="spellEnd"/>
      <w:r w:rsidR="00C976C8">
        <w:t xml:space="preserve">. 562 k.o. Gradište, označene sa </w:t>
      </w:r>
      <w:r w:rsidR="00004585">
        <w:t>kč.br.</w:t>
      </w:r>
      <w:r w:rsidR="006E022A">
        <w:t xml:space="preserve"> 509/1 KRNDIJA, </w:t>
      </w:r>
      <w:r w:rsidR="00DD39E5">
        <w:t xml:space="preserve">u naravi </w:t>
      </w:r>
      <w:r w:rsidR="006E022A">
        <w:t>izgrađeno zemljište površine 30 m2, izgrađeno zemljište površine 13 m2, izgrađeno zemljište površine 252 m2, dvorište</w:t>
      </w:r>
      <w:r w:rsidR="00847C7F">
        <w:t xml:space="preserve"> površine</w:t>
      </w:r>
      <w:r w:rsidR="006E022A">
        <w:t xml:space="preserve"> 2436 m2, oranica </w:t>
      </w:r>
      <w:r w:rsidR="00847C7F">
        <w:t xml:space="preserve">površine </w:t>
      </w:r>
      <w:r w:rsidR="006E022A">
        <w:t xml:space="preserve">1960 m2, vinograd </w:t>
      </w:r>
      <w:r w:rsidR="00847C7F">
        <w:t xml:space="preserve">površine </w:t>
      </w:r>
      <w:r w:rsidR="006E022A">
        <w:t xml:space="preserve">6951 m2, vinograd </w:t>
      </w:r>
      <w:r w:rsidR="00847C7F">
        <w:t xml:space="preserve">površine </w:t>
      </w:r>
      <w:r w:rsidR="006E022A">
        <w:t>5721 m2</w:t>
      </w:r>
      <w:r w:rsidR="00847C7F">
        <w:t>, sveukupne površine 17363 m2.</w:t>
      </w:r>
    </w:p>
    <w:p w:rsidRDefault="00004585" w:rsidP="00124739" w:rsidR="00004585">
      <w:pPr>
        <w:tabs>
          <w:tab w:pos="720" w:val="left"/>
        </w:tabs>
        <w:jc w:val="both"/>
      </w:pPr>
    </w:p>
    <w:p w:rsidRDefault="00CB3EEA" w:rsidP="00200A6F" w:rsidR="00196B92">
      <w:pPr>
        <w:tabs>
          <w:tab w:pos="720" w:val="left"/>
        </w:tabs>
        <w:jc w:val="both"/>
      </w:pPr>
      <w:r>
        <w:tab/>
        <w:t xml:space="preserve">Na </w:t>
      </w:r>
      <w:r w:rsidR="00196B92">
        <w:t>navedenim nekretnina</w:t>
      </w:r>
      <w:r w:rsidR="00200A6F">
        <w:t>ma</w:t>
      </w:r>
      <w:r>
        <w:t xml:space="preserve"> u zemljišnim knjigama </w:t>
      </w:r>
      <w:r w:rsidR="006A569E">
        <w:t xml:space="preserve">upisano je založno pravo u korist </w:t>
      </w:r>
      <w:proofErr w:type="spellStart"/>
      <w:r w:rsidR="006A569E">
        <w:t>razluč</w:t>
      </w:r>
      <w:r w:rsidR="00847C7F">
        <w:t>nog</w:t>
      </w:r>
      <w:proofErr w:type="spellEnd"/>
      <w:r w:rsidR="006A569E">
        <w:t xml:space="preserve"> vjerovnika </w:t>
      </w:r>
      <w:r w:rsidR="00847C7F">
        <w:t xml:space="preserve">Mramor </w:t>
      </w:r>
      <w:proofErr w:type="spellStart"/>
      <w:r w:rsidR="00847C7F">
        <w:t>Comerce</w:t>
      </w:r>
      <w:proofErr w:type="spellEnd"/>
      <w:r w:rsidR="00847C7F">
        <w:t xml:space="preserve"> d.o.o. Rijeka, </w:t>
      </w:r>
      <w:proofErr w:type="spellStart"/>
      <w:r w:rsidR="00847C7F">
        <w:t>Mučići</w:t>
      </w:r>
      <w:proofErr w:type="spellEnd"/>
      <w:r w:rsidR="00847C7F">
        <w:t xml:space="preserve"> 31/b, OIB 07639169064, pod </w:t>
      </w:r>
      <w:proofErr w:type="spellStart"/>
      <w:r w:rsidR="00847C7F">
        <w:t>br.Z</w:t>
      </w:r>
      <w:proofErr w:type="spellEnd"/>
      <w:r w:rsidR="00847C7F">
        <w:t>-4414/2017 od 22.05.2017.g.</w:t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</w:t>
      </w:r>
      <w:r w:rsidR="00CB3EEA">
        <w:t xml:space="preserve">vrijednost nekretnina,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r w:rsidR="00847C7F">
        <w:t>Požegi</w:t>
      </w:r>
      <w:r w:rsidR="00106EEE">
        <w:t>,</w:t>
      </w:r>
      <w:r w:rsidR="007D6C68">
        <w:t xml:space="preserve"> </w:t>
      </w:r>
      <w:r w:rsidR="00F33F32">
        <w:t xml:space="preserve">na nekretninama označenim u </w:t>
      </w:r>
      <w:proofErr w:type="spellStart"/>
      <w:r w:rsidR="00F33F32">
        <w:t>toč</w:t>
      </w:r>
      <w:proofErr w:type="spellEnd"/>
      <w:r w:rsidR="00F33F32">
        <w:t xml:space="preserve">. I </w:t>
      </w:r>
      <w:r>
        <w:t xml:space="preserve"> određuje se upis zabilježbe ovog rješenja.</w:t>
      </w: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847C7F" w:rsidP="006E149E" w:rsidR="00847C7F">
      <w:pPr>
        <w:tabs>
          <w:tab w:pos="720" w:val="left"/>
        </w:tabs>
        <w:jc w:val="both"/>
      </w:pPr>
    </w:p>
    <w:p w:rsidRDefault="00847C7F" w:rsidP="006E149E" w:rsidR="00847C7F">
      <w:pPr>
        <w:tabs>
          <w:tab w:pos="720" w:val="left"/>
        </w:tabs>
        <w:jc w:val="both"/>
      </w:pPr>
    </w:p>
    <w:p w:rsidRDefault="00847C7F" w:rsidP="006E149E" w:rsidR="00847C7F">
      <w:pPr>
        <w:tabs>
          <w:tab w:pos="720" w:val="left"/>
        </w:tabs>
        <w:jc w:val="both"/>
      </w:pPr>
    </w:p>
    <w:p w:rsidRDefault="00847C7F" w:rsidP="006E149E" w:rsidR="00847C7F">
      <w:pPr>
        <w:tabs>
          <w:tab w:pos="720" w:val="left"/>
        </w:tabs>
        <w:jc w:val="both"/>
      </w:pPr>
    </w:p>
    <w:p w:rsidRDefault="00A164E3" w:rsidP="000D0019" w:rsidR="00A164E3">
      <w:pPr>
        <w:tabs>
          <w:tab w:pos="720" w:val="left"/>
        </w:tabs>
        <w:jc w:val="right"/>
      </w:pPr>
      <w:r>
        <w:tab/>
      </w:r>
      <w:r w:rsidR="008A5DD9" w:rsidRPr="003B5C35">
        <w:t>Broj: St-</w:t>
      </w:r>
      <w:r w:rsidR="008A5DD9">
        <w:t>2231/2016-36</w:t>
      </w:r>
    </w:p>
    <w:p w:rsidRDefault="00B97F5B" w:rsidP="00B97F5B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201499">
      <w:pPr>
        <w:jc w:val="both"/>
      </w:pPr>
      <w:r>
        <w:tab/>
      </w:r>
      <w:r w:rsidR="001701C5">
        <w:t xml:space="preserve">Rješenjem ovog suda </w:t>
      </w:r>
      <w:proofErr w:type="spellStart"/>
      <w:r w:rsidR="001701C5">
        <w:t>br.</w:t>
      </w:r>
      <w:r w:rsidR="0009152C">
        <w:t>St</w:t>
      </w:r>
      <w:proofErr w:type="spellEnd"/>
      <w:r w:rsidR="0009152C">
        <w:t>-</w:t>
      </w:r>
      <w:r w:rsidR="00847C7F">
        <w:t>2231/2016-10</w:t>
      </w:r>
      <w:r w:rsidR="001701C5">
        <w:t xml:space="preserve"> </w:t>
      </w:r>
      <w:r w:rsidR="00D74CE7">
        <w:t xml:space="preserve">od </w:t>
      </w:r>
      <w:r w:rsidR="00847C7F">
        <w:t>31.listopada 2016</w:t>
      </w:r>
      <w:r w:rsidR="005D38AC">
        <w:t>.</w:t>
      </w:r>
      <w:r w:rsidR="00847C7F">
        <w:t>g.</w:t>
      </w:r>
      <w:r w:rsidR="005D38AC">
        <w:t xml:space="preserve"> otvoren je stečajni postupak nad dužnikom</w:t>
      </w:r>
      <w:r w:rsidR="00D74CE7">
        <w:t xml:space="preserve"> </w:t>
      </w:r>
      <w:r w:rsidR="00847C7F">
        <w:t>VENJE d.o.o. u stečaju, Gradište, Gradište 73A, OIB 8576458711.</w:t>
      </w:r>
      <w:r w:rsidR="001701C5">
        <w:tab/>
        <w:t>Stečajni</w:t>
      </w:r>
      <w:r w:rsidR="00CB3EEA">
        <w:t xml:space="preserve"> upravitelj </w:t>
      </w:r>
      <w:r w:rsidR="001701C5">
        <w:t xml:space="preserve">Željko </w:t>
      </w:r>
      <w:r w:rsidR="00847C7F">
        <w:t>Ferenčić</w:t>
      </w:r>
      <w:r w:rsidR="001701C5">
        <w:t xml:space="preserve"> iz </w:t>
      </w:r>
      <w:r w:rsidR="00847C7F">
        <w:t>Vukovara</w:t>
      </w:r>
      <w:r w:rsidR="001701C5">
        <w:t xml:space="preserve"> predložio</w:t>
      </w:r>
      <w:r w:rsidR="00CB3EEA">
        <w:t xml:space="preserve"> je stečajnom sucu donijeti rješenje o prodaji </w:t>
      </w:r>
      <w:r w:rsidR="00647F00">
        <w:t>u skladu s odredbom čl. 247 st. 1 Stečajnog zakona jer na nekretninama navedeni</w:t>
      </w:r>
      <w:r w:rsidR="00847C7F">
        <w:t>m u izreci ovog rješenja postoji</w:t>
      </w:r>
      <w:r w:rsidR="00D74CE7">
        <w:t xml:space="preserve"> upisan</w:t>
      </w:r>
      <w:r w:rsidR="00847C7F">
        <w:t>o</w:t>
      </w:r>
      <w:r w:rsidR="00D74CE7">
        <w:t xml:space="preserve"> založn</w:t>
      </w:r>
      <w:r w:rsidR="00847C7F">
        <w:t xml:space="preserve">o pravo u korist </w:t>
      </w:r>
      <w:proofErr w:type="spellStart"/>
      <w:r w:rsidR="00847C7F">
        <w:t>razlučnog</w:t>
      </w:r>
      <w:proofErr w:type="spellEnd"/>
      <w:r w:rsidR="00847C7F">
        <w:t xml:space="preserve"> vjerovnika.</w:t>
      </w:r>
    </w:p>
    <w:p w:rsidRDefault="00847C7F" w:rsidP="00201499" w:rsidR="00847C7F">
      <w:pPr>
        <w:jc w:val="both"/>
      </w:pPr>
      <w:r>
        <w:tab/>
        <w:t>Uvidom u priloženi</w:t>
      </w:r>
      <w:r w:rsidR="00647F00">
        <w:t xml:space="preserve"> </w:t>
      </w:r>
      <w:proofErr w:type="spellStart"/>
      <w:r w:rsidR="00647F00">
        <w:t>zk.izva</w:t>
      </w:r>
      <w:r>
        <w:t>dak</w:t>
      </w:r>
      <w:proofErr w:type="spellEnd"/>
      <w:r w:rsidR="00647F00">
        <w:t xml:space="preserve"> za predmetne nekretnine</w:t>
      </w:r>
      <w:r w:rsidR="00293C93">
        <w:t xml:space="preserve">, utvrđeno je da </w:t>
      </w:r>
      <w:r w:rsidR="00201499">
        <w:t xml:space="preserve">na nekretninama </w:t>
      </w:r>
      <w:r w:rsidR="00647F00">
        <w:t>postoj</w:t>
      </w:r>
      <w:r>
        <w:t>i</w:t>
      </w:r>
      <w:r w:rsidR="00201499">
        <w:t xml:space="preserve"> upisan</w:t>
      </w:r>
      <w:r>
        <w:t>o</w:t>
      </w:r>
      <w:r w:rsidR="00201499">
        <w:t xml:space="preserve"> založn</w:t>
      </w:r>
      <w:r>
        <w:t>o pravo</w:t>
      </w:r>
      <w:r w:rsidR="00647F00">
        <w:t xml:space="preserve"> </w:t>
      </w:r>
      <w:r w:rsidR="00201499">
        <w:t>u</w:t>
      </w:r>
      <w:r w:rsidR="00647F00">
        <w:t xml:space="preserve"> ko</w:t>
      </w:r>
      <w:r w:rsidR="00D74CE7">
        <w:t xml:space="preserve">rist </w:t>
      </w:r>
      <w:r>
        <w:t xml:space="preserve">ranijeg založnog </w:t>
      </w:r>
      <w:r w:rsidR="00201499">
        <w:t xml:space="preserve">vjerovnika </w:t>
      </w:r>
      <w:r>
        <w:t xml:space="preserve">Erste </w:t>
      </w:r>
      <w:proofErr w:type="spellStart"/>
      <w:r>
        <w:t>bank</w:t>
      </w:r>
      <w:proofErr w:type="spellEnd"/>
      <w:r>
        <w:t xml:space="preserve"> d.d., a koji vjerovnik je svoju tražbinu i založno pravo ustupio novom </w:t>
      </w:r>
      <w:proofErr w:type="spellStart"/>
      <w:r>
        <w:t>razlučnom</w:t>
      </w:r>
      <w:proofErr w:type="spellEnd"/>
      <w:r>
        <w:t xml:space="preserve"> vjerovniku Mramor </w:t>
      </w:r>
      <w:proofErr w:type="spellStart"/>
      <w:r>
        <w:t>Commerce</w:t>
      </w:r>
      <w:proofErr w:type="spellEnd"/>
      <w:r>
        <w:t xml:space="preserve"> d.o.o. Rijeka, što je evidentirano u zemljišnoj knjizi pod </w:t>
      </w:r>
      <w:proofErr w:type="spellStart"/>
      <w:r>
        <w:t>br.Z</w:t>
      </w:r>
      <w:proofErr w:type="spellEnd"/>
      <w:r>
        <w:t xml:space="preserve">-1924/2011 i </w:t>
      </w:r>
      <w:proofErr w:type="spellStart"/>
      <w:r>
        <w:t>br.Z</w:t>
      </w:r>
      <w:proofErr w:type="spellEnd"/>
      <w:r>
        <w:t>-4414/2017.</w:t>
      </w:r>
    </w:p>
    <w:p w:rsidRDefault="00647F00" w:rsidP="001B7F0D" w:rsidR="00E00155">
      <w:pPr>
        <w:jc w:val="both"/>
      </w:pPr>
      <w:r>
        <w:tab/>
        <w:t xml:space="preserve">Kako je </w:t>
      </w:r>
      <w:r w:rsidR="007D5EBB">
        <w:t xml:space="preserve">stoga </w:t>
      </w:r>
      <w:r>
        <w:t xml:space="preserve">nedvojbeno da se ovdje radi </w:t>
      </w:r>
      <w:r w:rsidR="00020624">
        <w:t>o</w:t>
      </w:r>
      <w:r w:rsidR="00847C7F">
        <w:t xml:space="preserve"> nekretninama na kojima postoji </w:t>
      </w:r>
      <w:proofErr w:type="spellStart"/>
      <w:r w:rsidR="00847C7F">
        <w:t>razlučno</w:t>
      </w:r>
      <w:proofErr w:type="spellEnd"/>
      <w:r w:rsidR="00020624">
        <w:t xml:space="preserve"> prav</w:t>
      </w:r>
      <w:r w:rsidR="00847C7F">
        <w:t>o</w:t>
      </w:r>
      <w:r w:rsidR="00FD1B55">
        <w:t>,</w:t>
      </w:r>
      <w:r>
        <w:t xml:space="preserve"> prodaja se ima obaviti u stečajnom postupku sukladno čl. 247 Stečajnog zakona (NN br. 71/15) pa je </w:t>
      </w:r>
      <w:r w:rsidR="004E6652">
        <w:t>sud</w:t>
      </w:r>
      <w:r>
        <w:t xml:space="preserve"> ocijenio prijedlog st</w:t>
      </w:r>
      <w:r w:rsidR="00020624">
        <w:t>ečajnog</w:t>
      </w:r>
      <w:r w:rsidR="00A85E43">
        <w:t xml:space="preserve"> </w:t>
      </w:r>
      <w:r w:rsidR="00020624">
        <w:t>upravitelja</w:t>
      </w:r>
      <w:r>
        <w:t xml:space="preserve"> osnovanim</w:t>
      </w:r>
      <w:r w:rsidR="00020624">
        <w:t>,</w:t>
      </w:r>
      <w:r>
        <w:t xml:space="preserve"> zbog čega je odlučeno kao u izreci ovog rješenja.</w:t>
      </w:r>
    </w:p>
    <w:p w:rsidRDefault="001701C5" w:rsidP="001B7F0D" w:rsidR="001701C5">
      <w:pPr>
        <w:jc w:val="both"/>
      </w:pPr>
    </w:p>
    <w:p w:rsidRDefault="00647F00" w:rsidP="001B7F0D" w:rsidR="00647F00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</w:r>
      <w:r w:rsidR="00FD1B55">
        <w:tab/>
      </w:r>
      <w:r w:rsidR="0049207E">
        <w:t xml:space="preserve">U Slav. </w:t>
      </w:r>
      <w:r w:rsidR="000A24DF">
        <w:t xml:space="preserve">Brodu, </w:t>
      </w:r>
      <w:r w:rsidR="008A5DD9">
        <w:t>24.listopada</w:t>
      </w:r>
      <w:r w:rsidR="00196B92">
        <w:t xml:space="preserve"> 2017.g.</w:t>
      </w:r>
    </w:p>
    <w:p w:rsidRDefault="000D0019" w:rsidP="00B97F5B" w:rsidR="000D0019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B97F5B" w:rsidP="00B97F5B" w:rsidR="004E4E69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</w:smartTag>
      <w:r w:rsidR="0094096D">
        <w:t xml:space="preserve"> </w:t>
      </w:r>
      <w:r w:rsidR="0035399C">
        <w:t>v.r.</w:t>
      </w:r>
    </w:p>
    <w:p w:rsidRDefault="0035399C" w:rsidP="006B59D8" w:rsidR="003539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5399C" w:rsidP="00B97F5B" w:rsidR="0035399C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Protiv ovog rješenja pravo žalbe imaju </w:t>
      </w:r>
      <w:proofErr w:type="spellStart"/>
      <w:r w:rsidRPr="00481CF0">
        <w:rPr>
          <w:sz w:val="20"/>
          <w:szCs w:val="20"/>
        </w:rPr>
        <w:t>steč.upravitelj</w:t>
      </w:r>
      <w:proofErr w:type="spellEnd"/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137D4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670556">
      <w:pPr>
        <w:jc w:val="both"/>
      </w:pPr>
      <w:r>
        <w:t xml:space="preserve"> -</w:t>
      </w:r>
      <w:proofErr w:type="spellStart"/>
      <w:r>
        <w:t>steč.upravitelj</w:t>
      </w:r>
      <w:proofErr w:type="spellEnd"/>
    </w:p>
    <w:p w:rsidRDefault="00420F7F" w:rsidP="00647F00" w:rsidR="00670556">
      <w:pPr>
        <w:jc w:val="both"/>
      </w:pPr>
      <w:r>
        <w:t xml:space="preserve">- </w:t>
      </w:r>
      <w:proofErr w:type="spellStart"/>
      <w:r>
        <w:t>razlučni</w:t>
      </w:r>
      <w:proofErr w:type="spellEnd"/>
      <w:r w:rsidR="00847C7F">
        <w:t xml:space="preserve"> vjerovnik</w:t>
      </w:r>
    </w:p>
    <w:p w:rsidRDefault="00847C7F" w:rsidP="000D0019" w:rsidR="00F33F32">
      <w:pPr>
        <w:jc w:val="both"/>
      </w:pPr>
      <w:r>
        <w:t xml:space="preserve">Mramor </w:t>
      </w:r>
      <w:proofErr w:type="spellStart"/>
      <w:r>
        <w:t>Commerce</w:t>
      </w:r>
      <w:proofErr w:type="spellEnd"/>
      <w:r>
        <w:t xml:space="preserve"> d.o.o. Rijeka</w:t>
      </w:r>
    </w:p>
    <w:p w:rsidRDefault="000D0019" w:rsidP="000D0019" w:rsidR="000D0019">
      <w:pPr>
        <w:jc w:val="both"/>
      </w:pPr>
    </w:p>
    <w:p w:rsidRDefault="00836B57" w:rsidP="00B97F5B" w:rsidR="00836B57">
      <w:pPr>
        <w:jc w:val="both"/>
      </w:pPr>
      <w:r>
        <w:t xml:space="preserve">- </w:t>
      </w:r>
      <w:proofErr w:type="spellStart"/>
      <w:r>
        <w:t>zk</w:t>
      </w:r>
      <w:proofErr w:type="spellEnd"/>
      <w:r>
        <w:t>. odjel Općinskog suda u</w:t>
      </w:r>
      <w:r w:rsidR="000D0019">
        <w:t xml:space="preserve"> </w:t>
      </w:r>
      <w:r w:rsidR="00847C7F">
        <w:t>Požegi</w:t>
      </w:r>
      <w:r w:rsidR="00A85E43">
        <w:t>, putem pošte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7950DB9"/>
    <w:multiLevelType w:val="hybridMultilevel"/>
    <w:tmpl w:val="8B6C2E6E"/>
    <w:lvl w:tplc="3198E6A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2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585"/>
    <w:rsid w:val="000113E8"/>
    <w:rsid w:val="00017D63"/>
    <w:rsid w:val="00020624"/>
    <w:rsid w:val="00020BC1"/>
    <w:rsid w:val="00045A49"/>
    <w:rsid w:val="00081AEA"/>
    <w:rsid w:val="00081D67"/>
    <w:rsid w:val="00085E1C"/>
    <w:rsid w:val="0009152C"/>
    <w:rsid w:val="000A24DF"/>
    <w:rsid w:val="000B4B07"/>
    <w:rsid w:val="000B5A33"/>
    <w:rsid w:val="000D0019"/>
    <w:rsid w:val="000D761E"/>
    <w:rsid w:val="000E2335"/>
    <w:rsid w:val="00106EEE"/>
    <w:rsid w:val="00124739"/>
    <w:rsid w:val="00137D43"/>
    <w:rsid w:val="00141379"/>
    <w:rsid w:val="001436CF"/>
    <w:rsid w:val="001440BF"/>
    <w:rsid w:val="00167D89"/>
    <w:rsid w:val="001701C5"/>
    <w:rsid w:val="001760F9"/>
    <w:rsid w:val="001938FB"/>
    <w:rsid w:val="00196B92"/>
    <w:rsid w:val="001B7F0D"/>
    <w:rsid w:val="001D6E46"/>
    <w:rsid w:val="001E0362"/>
    <w:rsid w:val="001E57F9"/>
    <w:rsid w:val="001F6669"/>
    <w:rsid w:val="001F683B"/>
    <w:rsid w:val="00200A6F"/>
    <w:rsid w:val="00200D6D"/>
    <w:rsid w:val="00201499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236B"/>
    <w:rsid w:val="00293C93"/>
    <w:rsid w:val="002A3019"/>
    <w:rsid w:val="002A42EB"/>
    <w:rsid w:val="002B16C8"/>
    <w:rsid w:val="002D70B5"/>
    <w:rsid w:val="002E122D"/>
    <w:rsid w:val="002E2683"/>
    <w:rsid w:val="002F2E75"/>
    <w:rsid w:val="002F61E7"/>
    <w:rsid w:val="002F68E8"/>
    <w:rsid w:val="002F7160"/>
    <w:rsid w:val="00321431"/>
    <w:rsid w:val="00321F87"/>
    <w:rsid w:val="00327C50"/>
    <w:rsid w:val="0035399C"/>
    <w:rsid w:val="00362A55"/>
    <w:rsid w:val="003B5C35"/>
    <w:rsid w:val="004055C0"/>
    <w:rsid w:val="004151D4"/>
    <w:rsid w:val="00420F7F"/>
    <w:rsid w:val="00427A0E"/>
    <w:rsid w:val="004335FD"/>
    <w:rsid w:val="00436B08"/>
    <w:rsid w:val="00450C92"/>
    <w:rsid w:val="00462036"/>
    <w:rsid w:val="00481CF0"/>
    <w:rsid w:val="0049207E"/>
    <w:rsid w:val="004A655A"/>
    <w:rsid w:val="004E4E69"/>
    <w:rsid w:val="004E6652"/>
    <w:rsid w:val="004E7FCB"/>
    <w:rsid w:val="004F143A"/>
    <w:rsid w:val="00500605"/>
    <w:rsid w:val="00510AA6"/>
    <w:rsid w:val="00511CCB"/>
    <w:rsid w:val="00516397"/>
    <w:rsid w:val="005604A4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31696"/>
    <w:rsid w:val="00631D98"/>
    <w:rsid w:val="00647F00"/>
    <w:rsid w:val="00653267"/>
    <w:rsid w:val="006623EF"/>
    <w:rsid w:val="00670556"/>
    <w:rsid w:val="0067315F"/>
    <w:rsid w:val="0067359A"/>
    <w:rsid w:val="00695FBB"/>
    <w:rsid w:val="006A569E"/>
    <w:rsid w:val="006B44CB"/>
    <w:rsid w:val="006B59D8"/>
    <w:rsid w:val="006C451D"/>
    <w:rsid w:val="006D0817"/>
    <w:rsid w:val="006D5BA4"/>
    <w:rsid w:val="006E022A"/>
    <w:rsid w:val="006E149E"/>
    <w:rsid w:val="006E1E62"/>
    <w:rsid w:val="006E3A03"/>
    <w:rsid w:val="006E78E2"/>
    <w:rsid w:val="006F1DBD"/>
    <w:rsid w:val="006F459D"/>
    <w:rsid w:val="00727EA7"/>
    <w:rsid w:val="0073718A"/>
    <w:rsid w:val="00765135"/>
    <w:rsid w:val="00775AB9"/>
    <w:rsid w:val="00777944"/>
    <w:rsid w:val="00787DBD"/>
    <w:rsid w:val="007A57D0"/>
    <w:rsid w:val="007A5E18"/>
    <w:rsid w:val="007D5EBB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47C7F"/>
    <w:rsid w:val="0086566B"/>
    <w:rsid w:val="0089740F"/>
    <w:rsid w:val="008A398B"/>
    <w:rsid w:val="008A5DD9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92B95"/>
    <w:rsid w:val="009B53C4"/>
    <w:rsid w:val="009B71CC"/>
    <w:rsid w:val="009C2A30"/>
    <w:rsid w:val="009C40D4"/>
    <w:rsid w:val="009E47E8"/>
    <w:rsid w:val="009E571E"/>
    <w:rsid w:val="009E5C74"/>
    <w:rsid w:val="00A00B87"/>
    <w:rsid w:val="00A027BB"/>
    <w:rsid w:val="00A0730D"/>
    <w:rsid w:val="00A12BE6"/>
    <w:rsid w:val="00A164E3"/>
    <w:rsid w:val="00A357E9"/>
    <w:rsid w:val="00A37116"/>
    <w:rsid w:val="00A43305"/>
    <w:rsid w:val="00A43B5E"/>
    <w:rsid w:val="00A44F65"/>
    <w:rsid w:val="00A61C71"/>
    <w:rsid w:val="00A85E43"/>
    <w:rsid w:val="00AB61B7"/>
    <w:rsid w:val="00AC48E4"/>
    <w:rsid w:val="00AC7EB8"/>
    <w:rsid w:val="00AD3549"/>
    <w:rsid w:val="00AD6624"/>
    <w:rsid w:val="00AE06CA"/>
    <w:rsid w:val="00AF19BE"/>
    <w:rsid w:val="00AF5BE1"/>
    <w:rsid w:val="00AF75C3"/>
    <w:rsid w:val="00B06497"/>
    <w:rsid w:val="00B07E23"/>
    <w:rsid w:val="00B162CB"/>
    <w:rsid w:val="00B2200C"/>
    <w:rsid w:val="00B31547"/>
    <w:rsid w:val="00B37859"/>
    <w:rsid w:val="00B3797E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44F16"/>
    <w:rsid w:val="00C461F7"/>
    <w:rsid w:val="00C62C20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976C8"/>
    <w:rsid w:val="00CA2B2E"/>
    <w:rsid w:val="00CA7A24"/>
    <w:rsid w:val="00CB0A02"/>
    <w:rsid w:val="00CB3EEA"/>
    <w:rsid w:val="00CB565E"/>
    <w:rsid w:val="00CC1691"/>
    <w:rsid w:val="00CD085E"/>
    <w:rsid w:val="00CE6578"/>
    <w:rsid w:val="00CE7F27"/>
    <w:rsid w:val="00CF1F69"/>
    <w:rsid w:val="00CF30A4"/>
    <w:rsid w:val="00CF52E8"/>
    <w:rsid w:val="00D411D3"/>
    <w:rsid w:val="00D51D0F"/>
    <w:rsid w:val="00D56014"/>
    <w:rsid w:val="00D65409"/>
    <w:rsid w:val="00D74CE7"/>
    <w:rsid w:val="00D83DAF"/>
    <w:rsid w:val="00D91A9F"/>
    <w:rsid w:val="00DA2190"/>
    <w:rsid w:val="00DA50EF"/>
    <w:rsid w:val="00DB43A0"/>
    <w:rsid w:val="00DB4B93"/>
    <w:rsid w:val="00DB73BD"/>
    <w:rsid w:val="00DC43AA"/>
    <w:rsid w:val="00DD39E5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97A34"/>
    <w:rsid w:val="00EA02B7"/>
    <w:rsid w:val="00EA3B90"/>
    <w:rsid w:val="00EA6182"/>
    <w:rsid w:val="00EC0427"/>
    <w:rsid w:val="00EC341B"/>
    <w:rsid w:val="00ED3565"/>
    <w:rsid w:val="00EE6A5A"/>
    <w:rsid w:val="00F02CC9"/>
    <w:rsid w:val="00F11FA1"/>
    <w:rsid w:val="00F33F32"/>
    <w:rsid w:val="00F61F89"/>
    <w:rsid w:val="00FD1B55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  <item>Gabrijel Zovak</item>
    </izvorni_sadrzaj>
    <derivirana_varijabla naziv="DomainObject.Predmet.OstaliListFormated_1">
      <item>JOSIP MLADENIĆ</item>
      <item>Željko Ferenčić</item>
      <item>Vesna Lazarić</item>
      <item>Krešimir Bogdan</item>
      <item>Gabrijel Zovak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  <item>Gabrijel Zovak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  <item>Gabrijel Zovak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  <item>Gabrijel Zovak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  <item>Gabrijel Zovak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  <item>Gabrijel Zovak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  <item>Gabrijel Zovak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  <item>Gabrijel Zovak</item>
    </izvorni_sadrzaj>
    <derivirana_varijabla naziv="DomainObject.Predmet.OstaliListNazivFormated_1">
      <item>JOSIP MLADENIĆ</item>
      <item>Željko Ferenčić</item>
      <item>Vesna Lazarić</item>
      <item>Krešimir Bogdan</item>
      <item>Gabrijel Zovak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  <item>Gabrijel Zovak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  <item>, OIB null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479</properties:Words>
  <properties:Characters>2706</properties:Characters>
  <properties:Lines>89</properties:Lines>
  <properties:Paragraphs>32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2017-07-20T10:10:00Z</dcterms:created>
  <dc:creator>Korisnik</dc:creator>
  <cp:lastModifiedBy>wsadmin</cp:lastModifiedBy>
  <cp:lastPrinted>2017-10-24T09:21:00Z</cp:lastPrinted>
  <dcterms:modified xmlns:xsi="http://www.w3.org/2001/XMLSchema-instance" xsi:type="dcterms:W3CDTF">2017-10-24T09:24:00Z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