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14e8" w14:paraId="a2d14e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782AE5">
        <w:t>1813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2AE5">
        <w:t>1813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0CC5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82AE5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82AE5" w:rsidRPr="00782AE5">
        <w:t>ASTRA  d.o.o.</w:t>
      </w:r>
      <w:r w:rsidR="00C95BAB">
        <w:t xml:space="preserve">, </w:t>
      </w:r>
      <w:r w:rsidR="00782AE5" w:rsidRPr="00782AE5">
        <w:t>Karlovac</w:t>
      </w:r>
      <w:r w:rsidR="00C95BAB">
        <w:t>,</w:t>
      </w:r>
      <w:r w:rsidR="0020139E" w:rsidRPr="0020139E">
        <w:t xml:space="preserve"> </w:t>
      </w:r>
      <w:proofErr w:type="spellStart"/>
      <w:r w:rsidR="00782AE5" w:rsidRPr="00782AE5">
        <w:t>Hebrangova</w:t>
      </w:r>
      <w:proofErr w:type="spellEnd"/>
      <w:r w:rsidR="00782AE5" w:rsidRPr="00782AE5">
        <w:t xml:space="preserve"> 8c</w:t>
      </w:r>
      <w:r w:rsidR="00C95BAB" w:rsidRPr="009F1879">
        <w:t>, OIB:</w:t>
      </w:r>
      <w:r w:rsidR="00C95BAB">
        <w:t xml:space="preserve"> </w:t>
      </w:r>
      <w:r w:rsidR="00782AE5" w:rsidRPr="00782AE5">
        <w:t>09614962905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782AE5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</w:t>
      </w:r>
    </w:p>
    <w:p w:rsidRDefault="00782AE5" w:rsidP="00782AE5" w:rsidR="00782AE5">
      <w:pPr>
        <w:pStyle w:val="Odlomakpopisa"/>
        <w:ind w:left="1428"/>
      </w:pPr>
      <w:r>
        <w:t>10.178,34 kn.</w:t>
      </w:r>
    </w:p>
    <w:p w:rsidRDefault="00AC4528" w:rsidP="00782AE5" w:rsidR="00AC4528"/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0CC5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0CC5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0139E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13165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2AE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36232"/>
    <w:rsid w:val="00F67997"/>
    <w:rsid w:val="00F72236"/>
    <w:rsid w:val="00F92FB0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St-1813/2015</izvorni_sadrzaj>
    <derivirana_varijabla naziv="DomainObject.Predmet.OznakaBroj_1">St-1813/2015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 d.o.o.</izvorni_sadrzaj>
    <derivirana_varijabla naziv="DomainObject.Predmet.ProtustrankaFormated_1">  Astra  d.o.o.</derivirana_varijabla>
  </DomainObject.Predmet.ProtustrankaFormated>
  <DomainObject.Predmet.ProtustrankaFormatedOIB>
    <izvorni_sadrzaj>  Astra  d.o.o., OIB 09614962905</izvorni_sadrzaj>
    <derivirana_varijabla naziv="DomainObject.Predmet.ProtustrankaFormatedOIB_1">  Astra  d.o.o., OIB 09614962905</derivirana_varijabla>
  </DomainObject.Predmet.ProtustrankaFormatedOIB>
  <DomainObject.Predmet.ProtustrankaFormatedWithAdress>
    <izvorni_sadrzaj> Astra  d.o.o., Hebrangova 8c, 47000 Karlovac</izvorni_sadrzaj>
    <derivirana_varijabla naziv="DomainObject.Predmet.ProtustrankaFormatedWithAdress_1"> Astra  d.o.o., Hebrangova 8c, 47000 Karlovac</derivirana_varijabla>
  </DomainObject.Predmet.ProtustrankaFormatedWithAdress>
  <DomainObject.Predmet.ProtustrankaFormatedWithAdressOIB>
    <izvorni_sadrzaj> Astra  d.o.o., OIB 09614962905, Hebrangova 8c, 47000 Karlovac</izvorni_sadrzaj>
    <derivirana_varijabla naziv="DomainObject.Predmet.ProtustrankaFormatedWithAdressOIB_1"> Astra  d.o.o., OIB 09614962905, Hebrangova 8c, 47000 Karlovac</derivirana_varijabla>
  </DomainObject.Predmet.ProtustrankaFormatedWithAdressOIB>
  <DomainObject.Predmet.ProtustrankaWithAdress>
    <izvorni_sadrzaj>Astra  d.o.o. Hebrangova 8c, 47000 Karlovac</izvorni_sadrzaj>
    <derivirana_varijabla naziv="DomainObject.Predmet.ProtustrankaWithAdress_1">Astra  d.o.o. Hebrangova 8c, 47000 Karlovac</derivirana_varijabla>
  </DomainObject.Predmet.ProtustrankaWithAdress>
  <DomainObject.Predmet.ProtustrankaWithAdressOIB>
    <izvorni_sadrzaj>Astra  d.o.o., OIB 09614962905, Hebrangova 8c, 47000 Karlovac</izvorni_sadrzaj>
    <derivirana_varijabla naziv="DomainObject.Predmet.ProtustrankaWithAdressOIB_1">Astra  d.o.o., OIB 09614962905, Hebrangova 8c, 47000 Karlovac</derivirana_varijabla>
  </DomainObject.Predmet.ProtustrankaWithAdressOIB>
  <DomainObject.Predmet.ProtustrankaNazivFormated>
    <izvorni_sadrzaj>Astra  d.o.o.</izvorni_sadrzaj>
    <derivirana_varijabla naziv="DomainObject.Predmet.ProtustrankaNazivFormated_1">Astra  d.o.o.</derivirana_varijabla>
  </DomainObject.Predmet.ProtustrankaNazivFormated>
  <DomainObject.Predmet.ProtustrankaNazivFormatedOIB>
    <izvorni_sadrzaj>Astra  d.o.o., OIB 09614962905</izvorni_sadrzaj>
    <derivirana_varijabla naziv="DomainObject.Predmet.ProtustrankaNazivFormatedOIB_1">Astra  d.o.o., OIB 09614962905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Astra  d.o.o.</item>
    </izvorni_sadrzaj>
    <derivirana_varijabla naziv="DomainObject.Predmet.ProtuStrankaListFormated_1">
      <item>Astra  d.o.o.</item>
    </derivirana_varijabla>
  </DomainObject.Predmet.ProtuStrankaListFormated>
  <DomainObject.Predmet.ProtuStrankaListFormatedOIB>
    <izvorni_sadrzaj>
      <item>Astra  d.o.o., OIB 09614962905</item>
    </izvorni_sadrzaj>
    <derivirana_varijabla naziv="DomainObject.Predmet.ProtuStrankaListFormatedOIB_1">
      <item>Astra  d.o.o., OIB 09614962905</item>
    </derivirana_varijabla>
  </DomainObject.Predmet.ProtuStrankaListFormatedOIB>
  <DomainObject.Predmet.ProtuStrankaListFormatedWithAdress>
    <izvorni_sadrzaj>
      <item>Astra  d.o.o., Hebrangova 8c, 47000 Karlovac</item>
    </izvorni_sadrzaj>
    <derivirana_varijabla naziv="DomainObject.Predmet.ProtuStrankaListFormatedWithAdress_1">
      <item>Astra  d.o.o., Hebrangova 8c, 47000 Karlovac</item>
    </derivirana_varijabla>
  </DomainObject.Predmet.ProtuStrankaListFormatedWithAdress>
  <DomainObject.Predmet.ProtuStrankaListFormatedWithAdressOIB>
    <izvorni_sadrzaj>
      <item>Astra  d.o.o., OIB 09614962905, Hebrangova 8c, 47000 Karlovac</item>
    </izvorni_sadrzaj>
    <derivirana_varijabla naziv="DomainObject.Predmet.ProtuStrankaListFormatedWithAdressOIB_1">
      <item>Astra  d.o.o., OIB 09614962905, Hebrangova 8c, 47000 Karlovac</item>
    </derivirana_varijabla>
  </DomainObject.Predmet.ProtuStrankaListFormatedWithAdressOIB>
  <DomainObject.Predmet.ProtuStrankaListNazivFormated>
    <izvorni_sadrzaj>
      <item>Astra  d.o.o.</item>
    </izvorni_sadrzaj>
    <derivirana_varijabla naziv="DomainObject.Predmet.ProtuStrankaListNazivFormated_1">
      <item>Astra  d.o.o.</item>
    </derivirana_varijabla>
  </DomainObject.Predmet.ProtuStrankaListNazivFormated>
  <DomainObject.Predmet.ProtuStrankaListNazivFormatedOIB>
    <izvorni_sadrzaj>
      <item>Astra  d.o.o., OIB 09614962905</item>
    </izvorni_sadrzaj>
    <derivirana_varijabla naziv="DomainObject.Predmet.ProtuStrankaListNazivFormatedOIB_1">
      <item>Astra  d.o.o., OIB 09614962905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Astra  d.o.o.</izvorni_sadrzaj>
    <derivirana_varijabla naziv="DomainObject.Predmet.ProtustrankaIDrugi_1">Astra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Astra  d.o.o., OIB 09614962905, Hebrangova 8c, 47000 Karlovac</izvorni_sadrzaj>
    <derivirana_varijabla naziv="DomainObject.Predmet.ProtustrankaIDrugiAdressOIB_1">Astra  d.o.o., OIB 09614962905, Hebrangova 8c,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Astra  d.o.o.</item>
    </izvorni_sadrzaj>
    <derivirana_varijabla naziv="DomainObject.Predmet.SudioniciListNaziv_1">
      <item>Fina, RC Zagreb, podružnica Karlovac</item>
      <item>Astra  d.o.o.</item>
    </derivirana_varijabla>
  </DomainObject.Predmet.SudioniciListNaziv>
  <DomainObject.Predmet.SudioniciListAdressOIB>
    <izvorni_sadrzaj>
      <item>Fina, RC Zagreb, podružnica Karlovac, OIB 85821130368, Vitezovićeva 1,47000 Karlovac</item>
      <item>Astra  d.o.o., OIB 09614962905, Hebrangova 8c,47000 Karlovac</item>
    </izvorni_sadrzaj>
    <derivirana_varijabla naziv="DomainObject.Predmet.SudioniciListAdressOIB_1">
      <item>Fina, RC Zagreb, podružnica Karlovac, OIB 85821130368, Vitezovićeva 1,47000 Karlovac</item>
      <item>Astra  d.o.o., OIB 09614962905, Hebrangova 8c,47000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09614962905</item>
    </izvorni_sadrzaj>
    <derivirana_varijabla naziv="DomainObject.Predmet.SudioniciListNazivOIB_1">
      <item>, OIB 85821130368</item>
      <item>, OIB 09614962905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2016-02-12T07:19:00Z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