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55943" w14:paraId="ac55943" w:rsidRDefault="00CD4968" w:rsidR="00CD4968" w:rsidRPr="00ED3615">
      <w:pPr>
        <w15:collapsed w:val="false"/>
      </w:pPr>
      <w:bookmarkStart w:name="_GoBack" w:id="0"/>
      <w:bookmarkEnd w:id="0"/>
    </w:p>
    <w:p w:rsidRDefault="00051D40" w:rsidR="00CD4968" w:rsidRPr="00ED3615"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1801" w:rsidR="00631801" w:rsidRPr="00ED3615">
      <w:pPr>
        <w:rPr>
          <w:bCs/>
        </w:rPr>
      </w:pPr>
      <w:r w:rsidRPr="00ED3615">
        <w:t xml:space="preserve">   </w:t>
      </w:r>
      <w:r w:rsidRPr="00ED3615">
        <w:rPr>
          <w:bCs/>
        </w:rPr>
        <w:t xml:space="preserve">REPUBLIKA HRVATSKA </w:t>
      </w:r>
    </w:p>
    <w:p w:rsidRDefault="00631801" w:rsidR="004870A8" w:rsidRPr="00ED3615">
      <w:pPr>
        <w:rPr>
          <w:bCs/>
        </w:rPr>
      </w:pPr>
      <w:r w:rsidRPr="00ED3615">
        <w:rPr>
          <w:bCs/>
        </w:rPr>
        <w:t>TRGOVAČKI SUD U ZAGREBU</w:t>
      </w:r>
    </w:p>
    <w:p w:rsidRDefault="004870A8" w:rsidR="00051D40" w:rsidRPr="00ED3615">
      <w:pPr>
        <w:rPr>
          <w:bCs/>
        </w:rPr>
      </w:pPr>
      <w:r w:rsidRPr="00ED3615">
        <w:rPr>
          <w:bCs/>
        </w:rPr>
        <w:t>Zagreb, Amruševa 2/II</w:t>
      </w:r>
      <w:r w:rsidR="00631801" w:rsidRPr="00ED3615">
        <w:rPr>
          <w:bCs/>
        </w:rPr>
        <w:tab/>
      </w:r>
      <w:r w:rsidR="00631801" w:rsidRPr="00ED3615">
        <w:rPr>
          <w:bCs/>
        </w:rPr>
        <w:tab/>
      </w:r>
      <w:r w:rsidR="00631801" w:rsidRPr="00ED3615">
        <w:rPr>
          <w:bCs/>
        </w:rPr>
        <w:tab/>
      </w:r>
      <w:r w:rsidR="00631801" w:rsidRPr="00ED3615">
        <w:rPr>
          <w:bCs/>
        </w:rPr>
        <w:tab/>
      </w:r>
      <w:r w:rsidR="009C6DAC" w:rsidRPr="00ED3615">
        <w:rPr>
          <w:bCs/>
        </w:rPr>
        <w:tab/>
      </w:r>
      <w:r w:rsidR="009C6DAC" w:rsidRPr="00ED3615">
        <w:rPr>
          <w:bCs/>
        </w:rPr>
        <w:tab/>
      </w:r>
      <w:r w:rsidRPr="00ED3615">
        <w:rPr>
          <w:bCs/>
        </w:rPr>
        <w:t>31-ST-</w:t>
      </w:r>
      <w:r w:rsidR="000B05B8">
        <w:rPr>
          <w:bCs/>
        </w:rPr>
        <w:t>896/14-75</w:t>
      </w:r>
    </w:p>
    <w:p w:rsidRDefault="00051D40" w:rsidP="00051D40" w:rsidR="00631801" w:rsidRPr="00ED3615">
      <w:pPr>
        <w:tabs>
          <w:tab w:pos="7320" w:val="left"/>
        </w:tabs>
        <w:jc w:val="center"/>
        <w:rPr>
          <w:bCs/>
        </w:rPr>
      </w:pPr>
      <w:r>
        <w:rPr>
          <w:bCs/>
        </w:rPr>
        <w:t xml:space="preserve">REPUBLIKA HRVATSKA </w:t>
      </w:r>
    </w:p>
    <w:p w:rsidRDefault="00631801" w:rsidR="00631801" w:rsidRPr="00ED3615">
      <w:pPr>
        <w:pStyle w:val="Naslov1"/>
        <w:rPr>
          <w:rFonts w:cs="Times New Roman" w:hAnsi="Times New Roman" w:ascii="Times New Roman"/>
          <w:b w:val="false"/>
        </w:rPr>
      </w:pPr>
      <w:r w:rsidRPr="00ED3615">
        <w:rPr>
          <w:rFonts w:cs="Times New Roman" w:hAnsi="Times New Roman" w:ascii="Times New Roman"/>
          <w:b w:val="false"/>
        </w:rPr>
        <w:t xml:space="preserve">R J E Š E N J E </w:t>
      </w:r>
    </w:p>
    <w:p w:rsidRDefault="00631801" w:rsidR="00631801" w:rsidRPr="00ED3615">
      <w:pPr>
        <w:jc w:val="center"/>
        <w:rPr>
          <w:bCs/>
        </w:rPr>
      </w:pPr>
      <w:r w:rsidRPr="00ED3615">
        <w:rPr>
          <w:bCs/>
        </w:rPr>
        <w:t xml:space="preserve">O </w:t>
      </w:r>
    </w:p>
    <w:p w:rsidRDefault="00631801" w:rsidR="00631801" w:rsidRPr="00ED3615">
      <w:pPr>
        <w:jc w:val="center"/>
        <w:rPr>
          <w:bCs/>
        </w:rPr>
      </w:pPr>
      <w:r w:rsidRPr="00ED3615">
        <w:rPr>
          <w:bCs/>
        </w:rPr>
        <w:t>DOSUDI</w:t>
      </w:r>
    </w:p>
    <w:p w:rsidRDefault="00631801" w:rsidR="00631801" w:rsidRPr="00ED3615">
      <w:pPr>
        <w:jc w:val="center"/>
        <w:rPr>
          <w:bCs/>
        </w:rPr>
      </w:pPr>
    </w:p>
    <w:p w:rsidRDefault="00631801" w:rsidR="00631801" w:rsidRPr="00ED3615">
      <w:r w:rsidRPr="00ED3615">
        <w:rPr>
          <w:bCs/>
        </w:rPr>
        <w:tab/>
      </w:r>
      <w:r w:rsidR="000C7704" w:rsidRPr="00ED3615">
        <w:t>TRGOVAČKI SUD U ZAGREBU po stečajnom sucu Nadi Kraljić  u stečajnom predmetu stečajnog dužnika</w:t>
      </w:r>
      <w:r w:rsidR="00051D40">
        <w:t xml:space="preserve"> </w:t>
      </w:r>
      <w:r w:rsidR="006B6D6F" w:rsidRPr="00F00D7D">
        <w:t xml:space="preserve">TRADEXCO d.o.o. </w:t>
      </w:r>
      <w:r w:rsidR="006B6D6F">
        <w:t xml:space="preserve">– u stečaju </w:t>
      </w:r>
      <w:r w:rsidR="006B6D6F" w:rsidRPr="00F00D7D">
        <w:t>Sveta nedjelja, Industrijska 8, MBS: 080392285 OIB: 07595006988</w:t>
      </w:r>
      <w:r w:rsidR="006B6D6F">
        <w:t xml:space="preserve"> </w:t>
      </w:r>
      <w:r w:rsidRPr="00ED3615">
        <w:t>dana</w:t>
      </w:r>
      <w:r w:rsidR="00D358A7" w:rsidRPr="00ED3615">
        <w:t xml:space="preserve"> </w:t>
      </w:r>
      <w:r w:rsidR="00BF2158">
        <w:t>6</w:t>
      </w:r>
      <w:r w:rsidR="00D26416">
        <w:t>. srpnja</w:t>
      </w:r>
      <w:r w:rsidR="007834BC">
        <w:t xml:space="preserve"> 2016.</w:t>
      </w:r>
      <w:r w:rsidR="00473B78" w:rsidRPr="00ED3615">
        <w:t xml:space="preserve"> </w:t>
      </w:r>
      <w:r w:rsidR="005A2D11" w:rsidRPr="00ED3615">
        <w:t xml:space="preserve"> </w:t>
      </w:r>
      <w:r w:rsidRPr="00ED3615">
        <w:t xml:space="preserve">godine </w:t>
      </w:r>
    </w:p>
    <w:p w:rsidRDefault="005D485F" w:rsidR="005D485F" w:rsidRPr="00ED3615"/>
    <w:p w:rsidRDefault="00631801" w:rsidP="008B1A82" w:rsidR="009E0729" w:rsidRPr="00ED3615">
      <w:pPr>
        <w:jc w:val="center"/>
        <w:rPr>
          <w:bCs/>
        </w:rPr>
      </w:pPr>
      <w:r w:rsidRPr="00ED3615">
        <w:rPr>
          <w:bCs/>
        </w:rPr>
        <w:t xml:space="preserve">r i j e š i o   j e </w:t>
      </w:r>
    </w:p>
    <w:p w:rsidRDefault="009E0729" w:rsidR="00631801" w:rsidRPr="00ED3615">
      <w:pPr>
        <w:rPr>
          <w:bCs/>
        </w:rPr>
      </w:pPr>
      <w:r w:rsidRPr="00ED3615">
        <w:rPr>
          <w:bCs/>
        </w:rPr>
        <w:tab/>
      </w:r>
      <w:r w:rsidR="00631801" w:rsidRPr="00ED3615">
        <w:rPr>
          <w:bCs/>
        </w:rPr>
        <w:tab/>
      </w:r>
      <w:r w:rsidR="00631801" w:rsidRPr="00ED3615">
        <w:t xml:space="preserve"> </w:t>
      </w:r>
    </w:p>
    <w:p w:rsidRDefault="00631801" w:rsidP="00DF5897" w:rsidR="006B6D6F">
      <w:pPr>
        <w:ind w:firstLine="708"/>
      </w:pPr>
      <w:r w:rsidRPr="00DF5897">
        <w:rPr>
          <w:bCs/>
        </w:rPr>
        <w:t>I</w:t>
      </w:r>
      <w:r w:rsidRPr="00DF5897">
        <w:rPr>
          <w:bCs/>
        </w:rPr>
        <w:tab/>
      </w:r>
      <w:r w:rsidR="006B6D6F">
        <w:t>Kupcima</w:t>
      </w:r>
      <w:r w:rsidRPr="00ED3615">
        <w:t xml:space="preserve"> </w:t>
      </w:r>
      <w:r w:rsidR="006B6D6F">
        <w:t xml:space="preserve">TOMISLAV GOLEM, Zagreb, Siječanjska 13, OIB: 80948972111 i </w:t>
      </w:r>
    </w:p>
    <w:p w:rsidRDefault="006B6D6F" w:rsidP="006B6D6F" w:rsidR="000C7704" w:rsidRPr="00ED3615">
      <w:r>
        <w:t xml:space="preserve">JOSO BELAKUŠIĆ, Zagreb, Ante Pandakovića 15, OIB: 25175303491 </w:t>
      </w:r>
      <w:r w:rsidR="00631801" w:rsidRPr="00ED3615">
        <w:t xml:space="preserve">dosuđuju </w:t>
      </w:r>
      <w:r w:rsidR="00C87B67" w:rsidRPr="00ED3615">
        <w:t xml:space="preserve">se </w:t>
      </w:r>
      <w:r w:rsidR="00D55FB3">
        <w:t xml:space="preserve">svakom u ½ dijela </w:t>
      </w:r>
      <w:r w:rsidR="00C87B67" w:rsidRPr="00ED3615">
        <w:t xml:space="preserve">nekretnine </w:t>
      </w:r>
      <w:r w:rsidR="000C7704" w:rsidRPr="00ED3615">
        <w:t xml:space="preserve">vlasništvo stečajnog dužnika </w:t>
      </w:r>
      <w:r w:rsidR="00051D40">
        <w:t xml:space="preserve">i to: </w:t>
      </w:r>
    </w:p>
    <w:p w:rsidRDefault="00D1485D" w:rsidP="00D1485D" w:rsidR="006B6D6F">
      <w:pPr>
        <w:pStyle w:val="Odlomakpopisa"/>
        <w:ind w:left="1080"/>
      </w:pPr>
      <w:r>
        <w:t xml:space="preserve">A) </w:t>
      </w:r>
      <w:r w:rsidR="006B6D6F">
        <w:t>z</w:t>
      </w:r>
      <w:r w:rsidR="006B6D6F" w:rsidRPr="00F84A12">
        <w:t>k</w:t>
      </w:r>
      <w:r w:rsidR="006B6D6F">
        <w:t>.</w:t>
      </w:r>
      <w:r w:rsidR="006B6D6F" w:rsidRPr="00F84A12">
        <w:t xml:space="preserve"> ul</w:t>
      </w:r>
      <w:r w:rsidR="006B6D6F">
        <w:t>.</w:t>
      </w:r>
      <w:r w:rsidR="006B6D6F" w:rsidRPr="00F84A12">
        <w:t xml:space="preserve"> br</w:t>
      </w:r>
      <w:r w:rsidR="006B6D6F">
        <w:t>.</w:t>
      </w:r>
      <w:r w:rsidR="006B6D6F" w:rsidRPr="00F84A12">
        <w:t xml:space="preserve">  4353, kč</w:t>
      </w:r>
      <w:r w:rsidR="006B6D6F">
        <w:t>br</w:t>
      </w:r>
      <w:r w:rsidR="006B6D6F" w:rsidRPr="00F84A12">
        <w:t xml:space="preserve">. 3476 kuća popisni broj 1422 i dvorište u Frankopanskoj </w:t>
      </w:r>
    </w:p>
    <w:p w:rsidRDefault="006B6D6F" w:rsidP="006B6D6F" w:rsidR="006B6D6F" w:rsidRPr="00F84A12">
      <w:r w:rsidRPr="00F84A12">
        <w:t>ulici br</w:t>
      </w:r>
      <w:r>
        <w:t>.</w:t>
      </w:r>
      <w:r w:rsidRPr="00F84A12">
        <w:t xml:space="preserve"> </w:t>
      </w:r>
      <w:r>
        <w:t xml:space="preserve"> </w:t>
      </w:r>
      <w:r w:rsidRPr="00F84A12">
        <w:t>2/A,456 m2, 4.ETAŽA 0/0 poslovni prostor u prizemlju zgrade ukupne površine 111,34 čm, s kojim je neodvojivo povezan jednak suvlasnički dio cijele nekretnine</w:t>
      </w:r>
    </w:p>
    <w:p w:rsidRDefault="006B6D6F" w:rsidP="006B6D6F" w:rsidR="006B6D6F" w:rsidRPr="00F84A12">
      <w:pPr>
        <w:pStyle w:val="Odlomakpopisa"/>
      </w:pPr>
    </w:p>
    <w:p w:rsidRDefault="00D1485D" w:rsidP="00D1485D" w:rsidR="00D1485D">
      <w:pPr>
        <w:pStyle w:val="Odlomakpopisa"/>
        <w:ind w:left="1080"/>
      </w:pPr>
      <w:r>
        <w:t xml:space="preserve">B) </w:t>
      </w:r>
      <w:r w:rsidR="006B6D6F">
        <w:t>z</w:t>
      </w:r>
      <w:r w:rsidR="006B6D6F" w:rsidRPr="00F84A12">
        <w:t>k</w:t>
      </w:r>
      <w:r w:rsidR="006B6D6F">
        <w:t>.</w:t>
      </w:r>
      <w:r w:rsidR="006B6D6F" w:rsidRPr="00F84A12">
        <w:t xml:space="preserve"> ul</w:t>
      </w:r>
      <w:r w:rsidR="006B6D6F">
        <w:t>.</w:t>
      </w:r>
      <w:r w:rsidR="006B6D6F" w:rsidRPr="00F84A12">
        <w:t xml:space="preserve"> br</w:t>
      </w:r>
      <w:r w:rsidR="006B6D6F">
        <w:t>.</w:t>
      </w:r>
      <w:r w:rsidR="006B6D6F" w:rsidRPr="00F84A12">
        <w:t xml:space="preserve">  4353, poduložak 35787, kč</w:t>
      </w:r>
      <w:r w:rsidR="006B6D6F">
        <w:t>br.</w:t>
      </w:r>
      <w:r w:rsidR="006B6D6F" w:rsidRPr="00F84A12">
        <w:t xml:space="preserve"> 3476 stan u prizemlju koji se sastoji </w:t>
      </w:r>
    </w:p>
    <w:p w:rsidRDefault="006B6D6F" w:rsidP="006B6D6F" w:rsidR="006B6D6F">
      <w:r w:rsidRPr="00F84A12">
        <w:t>od jedne i pol sobe i ostalih prostorija ukupne površine 50,00čm, kao posebnog dijela nekretnine – stambene zgrade u Zagrebu, Frankopanska 2/A</w:t>
      </w:r>
    </w:p>
    <w:p w:rsidRDefault="00631801" w:rsidP="00DF5897" w:rsidR="006B6D6F">
      <w:pPr>
        <w:ind w:firstLine="708"/>
      </w:pPr>
      <w:r w:rsidRPr="00DF5897">
        <w:rPr>
          <w:bCs/>
        </w:rPr>
        <w:t>II</w:t>
      </w:r>
      <w:r w:rsidRPr="00DF5897">
        <w:rPr>
          <w:bCs/>
        </w:rPr>
        <w:tab/>
      </w:r>
      <w:r w:rsidR="009E0729" w:rsidRPr="00ED3615">
        <w:t>Ku</w:t>
      </w:r>
      <w:r w:rsidR="006B6D6F">
        <w:t>pci</w:t>
      </w:r>
      <w:r w:rsidR="006B6D6F" w:rsidRPr="006B6D6F">
        <w:t xml:space="preserve"> </w:t>
      </w:r>
      <w:r w:rsidR="006B6D6F">
        <w:t xml:space="preserve">TOMISLAV GOLEM, Zagreb, Siječanjska 13, OIB: 80948972111 i </w:t>
      </w:r>
    </w:p>
    <w:p w:rsidRDefault="006B6D6F" w:rsidP="006B6D6F" w:rsidR="004027DD" w:rsidRPr="00ED3615">
      <w:r>
        <w:t xml:space="preserve">JOSO BELAKUŠIĆ, Zagreb, Ante Pandakovića 15, OIB: 25175303491 </w:t>
      </w:r>
      <w:r w:rsidR="00AB07C8">
        <w:t>dužni su</w:t>
      </w:r>
      <w:r w:rsidR="006A4646" w:rsidRPr="00ED3615">
        <w:t xml:space="preserve"> platiti iznos kupovnine koji odgovara iznosu troškova iz čl. 170 Stečajnog zakona. </w:t>
      </w:r>
    </w:p>
    <w:p w:rsidRDefault="003606B6" w:rsidP="00DF5897" w:rsidR="006B6D6F">
      <w:pPr>
        <w:ind w:firstLine="708"/>
      </w:pPr>
      <w:r w:rsidRPr="00ED3615">
        <w:t>III</w:t>
      </w:r>
      <w:r w:rsidR="004027DD" w:rsidRPr="00ED3615">
        <w:tab/>
      </w:r>
      <w:r w:rsidR="00C87B67" w:rsidRPr="00ED3615">
        <w:t>Nalaže</w:t>
      </w:r>
      <w:r w:rsidR="00F562D0" w:rsidRPr="00ED3615">
        <w:t xml:space="preserve"> se</w:t>
      </w:r>
      <w:r w:rsidR="006B6D6F">
        <w:t xml:space="preserve"> kupcima</w:t>
      </w:r>
      <w:r w:rsidR="00C87B67" w:rsidRPr="00ED3615">
        <w:t xml:space="preserve"> </w:t>
      </w:r>
      <w:r w:rsidR="006B6D6F">
        <w:t xml:space="preserve">TOMISLAV GOLEM, Zagreb, Siječanjska 13, OIB: </w:t>
      </w:r>
    </w:p>
    <w:p w:rsidRDefault="006B6D6F" w:rsidP="006B6D6F" w:rsidR="004027DD" w:rsidRPr="00ED3615">
      <w:r>
        <w:t xml:space="preserve">80948972111 i JOSO BELAKUŠIĆ, Zagreb, Ante Pandakovića 15, OIB: 25175303491 </w:t>
      </w:r>
      <w:r w:rsidR="00C87B67" w:rsidRPr="00ED3615">
        <w:t xml:space="preserve">da u roku od 15 dana od primitka ovog rješenja uplati </w:t>
      </w:r>
      <w:r w:rsidR="00977949" w:rsidRPr="00ED3615">
        <w:t xml:space="preserve">iznos od </w:t>
      </w:r>
      <w:r>
        <w:t>539.041,73</w:t>
      </w:r>
      <w:r w:rsidR="008419CA">
        <w:t xml:space="preserve"> </w:t>
      </w:r>
      <w:r w:rsidR="007D648E">
        <w:t xml:space="preserve"> kune</w:t>
      </w:r>
      <w:r w:rsidR="00977949" w:rsidRPr="00ED3615">
        <w:t xml:space="preserve"> </w:t>
      </w:r>
      <w:r w:rsidR="00C87B67" w:rsidRPr="00ED3615">
        <w:t xml:space="preserve">na sudski depozit ovog suda broj  </w:t>
      </w:r>
      <w:r w:rsidR="00182131">
        <w:t>HR9223900011300000460</w:t>
      </w:r>
      <w:r w:rsidR="000C7704" w:rsidRPr="00ED3615">
        <w:t xml:space="preserve"> </w:t>
      </w:r>
      <w:r w:rsidR="00C87B67" w:rsidRPr="00ED3615">
        <w:t xml:space="preserve"> s pozivom na broj </w:t>
      </w:r>
      <w:r w:rsidR="00473B78" w:rsidRPr="00ED3615">
        <w:rPr>
          <w:lang w:val="de-DE"/>
        </w:rPr>
        <w:t>05 –</w:t>
      </w:r>
      <w:r>
        <w:rPr>
          <w:lang w:val="de-DE"/>
        </w:rPr>
        <w:t>896-14</w:t>
      </w:r>
      <w:r w:rsidR="00977949">
        <w:rPr>
          <w:lang w:val="de-DE"/>
        </w:rPr>
        <w:t xml:space="preserve">. </w:t>
      </w:r>
    </w:p>
    <w:p w:rsidRDefault="005866A3" w:rsidR="005866A3" w:rsidRPr="00ED3615">
      <w:r w:rsidRPr="00ED3615">
        <w:tab/>
        <w:t>IV</w:t>
      </w:r>
      <w:r w:rsidRPr="00ED3615">
        <w:tab/>
        <w:t xml:space="preserve">Određuje se upis prava vlasništva u korist kupca na dosuđenim nekretninama nakon pravomoćnosti ovog rješenja i nakon što </w:t>
      </w:r>
      <w:r w:rsidR="00553E18">
        <w:t>su kup</w:t>
      </w:r>
      <w:r w:rsidRPr="00ED3615">
        <w:t>c</w:t>
      </w:r>
      <w:r w:rsidR="00553E18">
        <w:t>i</w:t>
      </w:r>
      <w:r w:rsidRPr="00ED3615">
        <w:t xml:space="preserve"> uplati</w:t>
      </w:r>
      <w:r w:rsidR="00553E18">
        <w:t>li</w:t>
      </w:r>
      <w:r w:rsidRPr="00ED3615">
        <w:t xml:space="preserve"> iznos troškova postupka navedenog u točki III ovog rješenja.</w:t>
      </w:r>
    </w:p>
    <w:p w:rsidRDefault="004027DD" w:rsidR="00473B78">
      <w:r w:rsidRPr="00ED3615">
        <w:tab/>
        <w:t>V</w:t>
      </w:r>
      <w:r w:rsidRPr="00ED3615">
        <w:tab/>
      </w:r>
      <w:r w:rsidR="00AA1E7C" w:rsidRPr="00ED3615">
        <w:t>Određuje se brisanje prava i tereta koji prestaju prodajom</w:t>
      </w:r>
      <w:r w:rsidR="006D47E0" w:rsidRPr="00ED3615">
        <w:t xml:space="preserve"> i to</w:t>
      </w:r>
      <w:r w:rsidR="00742331" w:rsidRPr="00ED3615">
        <w:t>:</w:t>
      </w:r>
      <w:r w:rsidR="006A4646" w:rsidRPr="00ED3615">
        <w:t xml:space="preserve"> </w:t>
      </w:r>
    </w:p>
    <w:p w:rsidRDefault="00553E18" w:rsidR="00553E18">
      <w:r>
        <w:tab/>
      </w:r>
      <w:r>
        <w:tab/>
        <w:t xml:space="preserve">Za nekretninu pod IA): </w:t>
      </w:r>
    </w:p>
    <w:p w:rsidRDefault="007834BC" w:rsidP="00182131" w:rsidR="004059E1">
      <w:r>
        <w:tab/>
      </w:r>
      <w:r>
        <w:tab/>
      </w:r>
      <w:r w:rsidR="00182131">
        <w:t xml:space="preserve">- </w:t>
      </w:r>
      <w:r w:rsidR="00553E18">
        <w:t>zabilježba ovrhe pod brojem Z-18520/13</w:t>
      </w:r>
    </w:p>
    <w:p w:rsidRDefault="00553E18" w:rsidP="00182131" w:rsidR="00553E18">
      <w:r>
        <w:tab/>
      </w:r>
      <w:r>
        <w:tab/>
        <w:t>- zabilježba otvaranja postupka predstečajne nagodbe pod brojem Z-21773/13</w:t>
      </w:r>
    </w:p>
    <w:p w:rsidRDefault="00553E18" w:rsidP="00182131" w:rsidR="00553E18">
      <w:r>
        <w:tab/>
      </w:r>
      <w:r>
        <w:tab/>
        <w:t>- zabilježba rješenja o otvaranju stečajnog postupka pod brojem Z-53107/14</w:t>
      </w:r>
    </w:p>
    <w:p w:rsidRDefault="00553E18" w:rsidP="00182131" w:rsidR="00553E18">
      <w:r>
        <w:tab/>
      </w:r>
      <w:r>
        <w:tab/>
        <w:t>- založno pravo pod brojem Z-28998/05</w:t>
      </w:r>
    </w:p>
    <w:p w:rsidRDefault="00553E18" w:rsidP="00182131" w:rsidR="00553E18">
      <w:r>
        <w:tab/>
      </w:r>
      <w:r>
        <w:tab/>
        <w:t>- zabilježba da je kao sporedni uložak određen poduložak broj 35787 k.o. Grad Zagreb</w:t>
      </w:r>
    </w:p>
    <w:p w:rsidRDefault="00553E18" w:rsidP="00182131" w:rsidR="00553E18">
      <w:r>
        <w:tab/>
      </w:r>
      <w:r>
        <w:tab/>
        <w:t>- založno pravo pod brojem Z-39986/12</w:t>
      </w:r>
    </w:p>
    <w:p w:rsidRDefault="00553E18" w:rsidP="00182131" w:rsidR="00553E18">
      <w:r>
        <w:tab/>
      </w:r>
      <w:r>
        <w:tab/>
        <w:t xml:space="preserve">- zabilježba da je poduložak broj 35787 k.o. Grad Zagreb - sporedni uložak </w:t>
      </w:r>
    </w:p>
    <w:p w:rsidRDefault="00553E18" w:rsidP="00182131" w:rsidR="00553E18">
      <w:r>
        <w:tab/>
      </w:r>
      <w:r>
        <w:tab/>
        <w:t>- zabilježba broj Z-16767/13</w:t>
      </w:r>
    </w:p>
    <w:p w:rsidRDefault="00553E18" w:rsidP="00182131" w:rsidR="00553E18">
      <w:r>
        <w:lastRenderedPageBreak/>
        <w:tab/>
      </w:r>
      <w:r>
        <w:tab/>
        <w:t xml:space="preserve">- zabilježba ovrhe pod brojem Z-37624/14 </w:t>
      </w:r>
    </w:p>
    <w:p w:rsidRDefault="00553E18" w:rsidP="00182131" w:rsidR="00553E18"/>
    <w:p w:rsidRDefault="00553E18" w:rsidP="00182131" w:rsidR="00553E18">
      <w:r>
        <w:tab/>
      </w:r>
      <w:r>
        <w:tab/>
        <w:t xml:space="preserve">Za nekretninu pod IB): </w:t>
      </w:r>
    </w:p>
    <w:p w:rsidRDefault="00553E18" w:rsidP="00553E18" w:rsidR="00553E18">
      <w:pPr>
        <w:ind w:firstLine="708" w:left="708"/>
      </w:pPr>
      <w:r>
        <w:t>- zabilježba ovrhe pod brojem Z-18520/13</w:t>
      </w:r>
    </w:p>
    <w:p w:rsidRDefault="00553E18" w:rsidP="00553E18" w:rsidR="00553E18">
      <w:pPr>
        <w:ind w:firstLine="708" w:left="708"/>
      </w:pPr>
      <w:r>
        <w:t>- zabilježba otvaranja postupka predstečajne nagodbe pod brojem Z-21773/13</w:t>
      </w:r>
    </w:p>
    <w:p w:rsidRDefault="00553E18" w:rsidP="00553E18" w:rsidR="00553E18">
      <w:pPr>
        <w:ind w:firstLine="708" w:left="708"/>
      </w:pPr>
      <w:r>
        <w:t xml:space="preserve">- upis hipoteke ZS-9201/98 </w:t>
      </w:r>
    </w:p>
    <w:p w:rsidRDefault="00553E18" w:rsidP="00553E18" w:rsidR="00553E18">
      <w:pPr>
        <w:ind w:firstLine="708" w:left="708"/>
      </w:pPr>
      <w:r>
        <w:t>- zabilježba da iznos hipoteke podliježe revalorizaciji pod brojem ZS-9201/98</w:t>
      </w:r>
    </w:p>
    <w:p w:rsidRDefault="00553E18" w:rsidP="00553E18" w:rsidR="00553E18">
      <w:pPr>
        <w:ind w:firstLine="708" w:left="708"/>
      </w:pPr>
      <w:r>
        <w:t>- pravo zaloga ZS-14364/2005 = ozn ZS-13748/05</w:t>
      </w:r>
    </w:p>
    <w:p w:rsidRDefault="00553E18" w:rsidP="00553E18" w:rsidR="00553E18">
      <w:pPr>
        <w:ind w:firstLine="708" w:left="708"/>
      </w:pPr>
      <w:r>
        <w:t>- zabilježba broj ZS-14364/05 = ozn ZS-13748/05</w:t>
      </w:r>
    </w:p>
    <w:p w:rsidRDefault="00553E18" w:rsidP="00553E18" w:rsidR="00553E18">
      <w:pPr>
        <w:ind w:firstLine="708" w:left="708"/>
      </w:pPr>
      <w:r>
        <w:t>- založno pravo pod brojem Z-39986/12</w:t>
      </w:r>
    </w:p>
    <w:p w:rsidRDefault="00553E18" w:rsidP="00553E18" w:rsidR="00553E18">
      <w:pPr>
        <w:ind w:firstLine="708" w:left="708"/>
      </w:pPr>
      <w:r>
        <w:t>- zabilježba broj Z-39986/12</w:t>
      </w:r>
    </w:p>
    <w:p w:rsidRDefault="00553E18" w:rsidP="00553E18" w:rsidR="00553E18">
      <w:pPr>
        <w:ind w:firstLine="708" w:left="708"/>
      </w:pPr>
      <w:r>
        <w:t>- zabilježba ovrhe pod brojem Z-37624/14</w:t>
      </w:r>
    </w:p>
    <w:p w:rsidRDefault="003606B6" w:rsidP="00553E18" w:rsidR="00553E18">
      <w:pPr>
        <w:ind w:firstLine="708"/>
      </w:pPr>
      <w:r w:rsidRPr="00ED3615">
        <w:t>V</w:t>
      </w:r>
      <w:r w:rsidR="00242423" w:rsidRPr="00ED3615">
        <w:t>I</w:t>
      </w:r>
      <w:r w:rsidR="00FF1893" w:rsidRPr="00ED3615">
        <w:tab/>
        <w:t xml:space="preserve">Nalaže se </w:t>
      </w:r>
      <w:r w:rsidR="00AF6FAE" w:rsidRPr="00ED3615">
        <w:t xml:space="preserve">Zemljišno knjižnom odjelu Općinskog </w:t>
      </w:r>
      <w:r w:rsidR="006B6D6F">
        <w:t xml:space="preserve">građanskog </w:t>
      </w:r>
      <w:r w:rsidR="00AF6FAE" w:rsidRPr="00ED3615">
        <w:t xml:space="preserve">suda u </w:t>
      </w:r>
    </w:p>
    <w:p w:rsidRDefault="006B6D6F" w:rsidP="00553E18" w:rsidR="00FF1893" w:rsidRPr="00ED3615">
      <w:r>
        <w:t xml:space="preserve">Zagrebu </w:t>
      </w:r>
      <w:r w:rsidR="00FF1893" w:rsidRPr="00ED3615">
        <w:t xml:space="preserve">izvršiti upis prava vlasništva, te brisanja prava i tereta na temelju pravomoćnog rješenja o dosudi i potvrde ovog suda </w:t>
      </w:r>
      <w:r w:rsidR="00EF5A60" w:rsidRPr="00ED3615">
        <w:t xml:space="preserve">da </w:t>
      </w:r>
      <w:r w:rsidR="00AB07C8">
        <w:t>su kup</w:t>
      </w:r>
      <w:r w:rsidR="00FF1893" w:rsidRPr="00ED3615">
        <w:t>c</w:t>
      </w:r>
      <w:r w:rsidR="00AB07C8">
        <w:t>i</w:t>
      </w:r>
      <w:r w:rsidR="00FF1893" w:rsidRPr="00ED3615">
        <w:t xml:space="preserve"> položio </w:t>
      </w:r>
      <w:r w:rsidR="00242423" w:rsidRPr="00ED3615">
        <w:t xml:space="preserve">iznos troškova iz točke III ovog rješenja </w:t>
      </w:r>
      <w:r w:rsidR="00FF1893" w:rsidRPr="00ED3615">
        <w:t xml:space="preserve">u cijelosti. </w:t>
      </w:r>
    </w:p>
    <w:p w:rsidRDefault="00FF1893" w:rsidR="00FF1893" w:rsidRPr="00ED3615">
      <w:r w:rsidRPr="00ED3615">
        <w:tab/>
        <w:t>VI</w:t>
      </w:r>
      <w:r w:rsidR="00242423" w:rsidRPr="00ED3615">
        <w:t>I</w:t>
      </w:r>
      <w:r w:rsidR="00AB07C8">
        <w:tab/>
        <w:t>Nekretnine</w:t>
      </w:r>
      <w:r w:rsidR="00B83A54" w:rsidRPr="00ED3615">
        <w:t xml:space="preserve"> pod točkom I</w:t>
      </w:r>
      <w:r w:rsidR="00AB07C8">
        <w:t xml:space="preserve"> A) i I B)</w:t>
      </w:r>
      <w:r w:rsidRPr="00ED3615">
        <w:t xml:space="preserve"> ovog rješenja predat će se kupc</w:t>
      </w:r>
      <w:r w:rsidR="00AB07C8">
        <w:t xml:space="preserve">ima </w:t>
      </w:r>
      <w:r w:rsidRPr="00ED3615">
        <w:t>Zaključkom o predaji nekretnina nakon što ovo rješenje postane pravomoćno i n</w:t>
      </w:r>
      <w:r w:rsidR="005A2D11" w:rsidRPr="00ED3615">
        <w:t>akon što</w:t>
      </w:r>
      <w:r w:rsidR="00AB07C8">
        <w:t xml:space="preserve">  kupci uplate </w:t>
      </w:r>
      <w:r w:rsidR="00242423" w:rsidRPr="00ED3615">
        <w:t xml:space="preserve">iznos troškova iz točke III. </w:t>
      </w:r>
    </w:p>
    <w:p w:rsidRDefault="00FF1893" w:rsidR="00FF1893" w:rsidRPr="00ED3615">
      <w:r w:rsidRPr="00ED3615">
        <w:tab/>
      </w:r>
      <w:r w:rsidR="00AF6FAE" w:rsidRPr="00ED3615">
        <w:t>VIII</w:t>
      </w:r>
      <w:r w:rsidRPr="00ED3615">
        <w:tab/>
        <w:t xml:space="preserve">Ovo će se rješenje oglasiti na </w:t>
      </w:r>
      <w:r w:rsidR="00182131">
        <w:t>e-</w:t>
      </w:r>
      <w:r w:rsidR="001E0B8C" w:rsidRPr="00ED3615">
        <w:t xml:space="preserve">oglasnoj </w:t>
      </w:r>
      <w:r w:rsidR="00B83A54" w:rsidRPr="00ED3615">
        <w:t xml:space="preserve">ploči ovog suda te se smatra da je isto dostavljeno svim osobama kojima je dostavljen i zaključak o prodaji, te svim sudionicima koji su sudjelovali na dražbi istekom trećeg dana od dana njegova isticanja na </w:t>
      </w:r>
      <w:r w:rsidR="00182131">
        <w:t>e-</w:t>
      </w:r>
      <w:r w:rsidR="00B83A54" w:rsidRPr="00ED3615">
        <w:t xml:space="preserve">oglasnu ploču. </w:t>
      </w:r>
    </w:p>
    <w:p w:rsidRDefault="00FF1893" w:rsidR="00FF1893" w:rsidRPr="00ED3615">
      <w:r w:rsidRPr="00ED3615">
        <w:tab/>
      </w:r>
      <w:r w:rsidR="00AF6FAE" w:rsidRPr="00ED3615">
        <w:t>I</w:t>
      </w:r>
      <w:r w:rsidR="00242423" w:rsidRPr="00ED3615">
        <w:t>X</w:t>
      </w:r>
      <w:r w:rsidRPr="00ED3615">
        <w:tab/>
        <w:t xml:space="preserve">Nalaže se </w:t>
      </w:r>
      <w:r w:rsidR="001E0B8C" w:rsidRPr="00ED3615">
        <w:t xml:space="preserve">z.k. </w:t>
      </w:r>
      <w:r w:rsidRPr="00ED3615">
        <w:t>o</w:t>
      </w:r>
      <w:r w:rsidR="001E0B8C" w:rsidRPr="00ED3615">
        <w:t>djelu</w:t>
      </w:r>
      <w:r w:rsidR="00242423" w:rsidRPr="00ED3615">
        <w:t xml:space="preserve"> </w:t>
      </w:r>
      <w:r w:rsidR="00AF6FAE" w:rsidRPr="00ED3615">
        <w:t xml:space="preserve">Općinskog </w:t>
      </w:r>
      <w:r w:rsidR="006B6D6F">
        <w:t xml:space="preserve">građanskog </w:t>
      </w:r>
      <w:r w:rsidR="00AF6FAE" w:rsidRPr="00ED3615">
        <w:t xml:space="preserve">suda u </w:t>
      </w:r>
      <w:r w:rsidR="006B6D6F">
        <w:t>Zagrebu</w:t>
      </w:r>
      <w:r w:rsidR="00347F59">
        <w:t xml:space="preserve"> </w:t>
      </w:r>
      <w:r w:rsidR="008419CA">
        <w:t xml:space="preserve"> </w:t>
      </w:r>
      <w:r w:rsidR="001E0B8C" w:rsidRPr="00ED3615">
        <w:t>zabilježiti u zemljišnim knjigama dosudu nekre</w:t>
      </w:r>
      <w:r w:rsidRPr="00ED3615">
        <w:t>t</w:t>
      </w:r>
      <w:r w:rsidR="00B83A54" w:rsidRPr="00ED3615">
        <w:t>nina navedenih u točki I</w:t>
      </w:r>
      <w:r w:rsidRPr="00ED3615">
        <w:t xml:space="preserve"> ovog rješenja. </w:t>
      </w:r>
    </w:p>
    <w:p w:rsidRDefault="00631801" w:rsidR="00631801" w:rsidRPr="00ED3615"/>
    <w:p w:rsidRDefault="00631801" w:rsidR="00631801" w:rsidRPr="00ED3615">
      <w:pPr>
        <w:pStyle w:val="Naslov1"/>
        <w:rPr>
          <w:rFonts w:cs="Times New Roman" w:hAnsi="Times New Roman" w:ascii="Times New Roman"/>
          <w:b w:val="false"/>
        </w:rPr>
      </w:pPr>
      <w:r w:rsidRPr="00ED3615">
        <w:rPr>
          <w:rFonts w:cs="Times New Roman" w:hAnsi="Times New Roman" w:ascii="Times New Roman"/>
          <w:b w:val="false"/>
        </w:rPr>
        <w:t>Obrazloženje</w:t>
      </w:r>
    </w:p>
    <w:p w:rsidRDefault="00631801" w:rsidR="00631801" w:rsidRPr="00ED3615">
      <w:pPr>
        <w:jc w:val="center"/>
        <w:rPr>
          <w:bCs/>
        </w:rPr>
      </w:pPr>
    </w:p>
    <w:p w:rsidRDefault="00174D26" w:rsidP="00EA1F1B" w:rsidR="00EA1F1B">
      <w:pPr>
        <w:ind w:firstLine="708"/>
      </w:pPr>
      <w:r w:rsidRPr="00ED3615">
        <w:t>Na usmen</w:t>
      </w:r>
      <w:r w:rsidR="005A2D11" w:rsidRPr="00ED3615">
        <w:t>o</w:t>
      </w:r>
      <w:r w:rsidR="00242423" w:rsidRPr="00ED3615">
        <w:t xml:space="preserve">j javnoj dražbi održanoj dana </w:t>
      </w:r>
      <w:r w:rsidR="006B6D6F">
        <w:t>5. srpnja</w:t>
      </w:r>
      <w:r w:rsidR="00182131">
        <w:t xml:space="preserve"> 2016.</w:t>
      </w:r>
      <w:r w:rsidR="00855FC7">
        <w:t xml:space="preserve"> </w:t>
      </w:r>
      <w:r w:rsidR="00473B78" w:rsidRPr="00ED3615">
        <w:t xml:space="preserve"> </w:t>
      </w:r>
      <w:r w:rsidRPr="00ED3615">
        <w:t xml:space="preserve">godine radi prodaje </w:t>
      </w:r>
    </w:p>
    <w:p w:rsidRDefault="00174D26" w:rsidP="00EA1F1B" w:rsidR="00AF6FAE" w:rsidRPr="00ED3615">
      <w:r w:rsidRPr="00ED3615">
        <w:t>nek</w:t>
      </w:r>
      <w:r w:rsidR="003606B6" w:rsidRPr="00ED3615">
        <w:t>retnina  iz točke I kao ponuđač</w:t>
      </w:r>
      <w:r w:rsidR="00EA1F1B">
        <w:t>i sudjelovali su razlučni vjerovnici</w:t>
      </w:r>
      <w:r w:rsidR="00347F59">
        <w:t xml:space="preserve"> </w:t>
      </w:r>
      <w:r w:rsidRPr="00ED3615">
        <w:t xml:space="preserve"> </w:t>
      </w:r>
      <w:r w:rsidR="00EA1F1B">
        <w:t>TOMISLAV GOLEM, Zagreb, Siječanjska 13, OIB: 80948972111 i  JOSO BELAKUŠIĆ, Zagreb, Ante Pandakovića 15, OIB: 25175303491 te Maroje Stjepović, Dubrovnik, Pera Budmani 10, OIB: 57640555089.</w:t>
      </w:r>
    </w:p>
    <w:p w:rsidRDefault="00174D26" w:rsidP="00174D26" w:rsidR="00174D26" w:rsidRPr="00ED3615">
      <w:r w:rsidRPr="00ED3615">
        <w:tab/>
      </w:r>
      <w:r w:rsidR="00EA1F1B">
        <w:t>Tijekom dražbovanja ponuditelj Maroje Stjepović odustao je od daljnjeg dražbovanja dok su razlučni vjerovnici ponudili cijenu u iznosu od 3.030.000,00 kuna te su ispunili</w:t>
      </w:r>
      <w:r w:rsidR="00242423" w:rsidRPr="00ED3615">
        <w:t xml:space="preserve"> </w:t>
      </w:r>
      <w:r w:rsidR="00EA1F1B">
        <w:t>uvjete da im</w:t>
      </w:r>
      <w:r w:rsidR="00242423" w:rsidRPr="00ED3615">
        <w:t xml:space="preserve"> se dosudi nekretnina iz točke I ovog rješenja. </w:t>
      </w:r>
      <w:r w:rsidRPr="00ED3615">
        <w:t xml:space="preserve"> </w:t>
      </w:r>
    </w:p>
    <w:p w:rsidRDefault="00EA1F1B" w:rsidP="00174D26" w:rsidR="00174D26" w:rsidRPr="00ED3615">
      <w:pPr>
        <w:ind w:firstLine="708"/>
      </w:pPr>
      <w:r>
        <w:t>Nekretnina će se predati kupcima</w:t>
      </w:r>
      <w:r w:rsidR="00AF6FAE" w:rsidRPr="00ED3615">
        <w:t xml:space="preserve"> </w:t>
      </w:r>
      <w:r>
        <w:t xml:space="preserve">Tomislavu Golemu i Josi Belakušiću </w:t>
      </w:r>
      <w:r w:rsidR="00174D26" w:rsidRPr="00ED3615">
        <w:t>nakon prav</w:t>
      </w:r>
      <w:r w:rsidR="007F219F" w:rsidRPr="00ED3615">
        <w:t>omoćnosti ovog rješenja i uplate</w:t>
      </w:r>
      <w:r w:rsidR="00174D26" w:rsidRPr="00ED3615">
        <w:t xml:space="preserve"> </w:t>
      </w:r>
      <w:r w:rsidR="00242423" w:rsidRPr="00ED3615">
        <w:t xml:space="preserve">troškova iz točke III ovog rješenja </w:t>
      </w:r>
      <w:r w:rsidR="00174D26" w:rsidRPr="00ED3615">
        <w:t>u roku utvrđenom u Zaključku o prodaji od</w:t>
      </w:r>
      <w:r w:rsidR="00AF6FAE" w:rsidRPr="00ED3615">
        <w:t xml:space="preserve"> </w:t>
      </w:r>
      <w:r>
        <w:t>9. lipnja</w:t>
      </w:r>
      <w:r w:rsidR="00182131">
        <w:t xml:space="preserve"> 2016.</w:t>
      </w:r>
      <w:r w:rsidR="00EA3190">
        <w:t xml:space="preserve"> </w:t>
      </w:r>
      <w:r w:rsidR="00473B78" w:rsidRPr="00ED3615">
        <w:t xml:space="preserve"> </w:t>
      </w:r>
      <w:r w:rsidR="00174D26" w:rsidRPr="00ED3615">
        <w:t>godine.</w:t>
      </w:r>
    </w:p>
    <w:p w:rsidRDefault="007D3CE0" w:rsidP="00174D26" w:rsidR="007D3CE0" w:rsidRPr="00ED3615">
      <w:pPr>
        <w:ind w:firstLine="708"/>
      </w:pPr>
      <w:r w:rsidRPr="00ED3615">
        <w:t xml:space="preserve">Trošak koji se obvezuje uplatiti razlučni vjerovnik kao kupac se temelji na odredbi čl. </w:t>
      </w:r>
      <w:smartTag w:element="metricconverter" w:uri="urn:schemas-microsoft-com:office:smarttags">
        <w:smartTagPr>
          <w:attr w:val="170 st" w:name="ProductID"/>
        </w:smartTagPr>
        <w:r w:rsidRPr="00ED3615">
          <w:t xml:space="preserve">170 </w:t>
        </w:r>
        <w:r w:rsidR="00AF6FAE" w:rsidRPr="00ED3615">
          <w:t>st</w:t>
        </w:r>
      </w:smartTag>
      <w:r w:rsidR="00AF6FAE" w:rsidRPr="00ED3615">
        <w:t xml:space="preserve">. 1 i 2 . </w:t>
      </w:r>
      <w:r w:rsidRPr="00ED3615">
        <w:t xml:space="preserve">Stečajnog zakona. </w:t>
      </w:r>
    </w:p>
    <w:p w:rsidRDefault="007D3CE0" w:rsidP="007D648E" w:rsidR="007D3CE0" w:rsidRPr="00ED3615">
      <w:pPr>
        <w:ind w:firstLine="708"/>
      </w:pPr>
      <w:r w:rsidRPr="00ED3615">
        <w:t xml:space="preserve">Prema odredbi čl. </w:t>
      </w:r>
      <w:smartTag w:element="metricconverter" w:uri="urn:schemas-microsoft-com:office:smarttags">
        <w:smartTagPr>
          <w:attr w:val="170 st" w:name="ProductID"/>
        </w:smartTagPr>
        <w:r w:rsidRPr="00ED3615">
          <w:t>170 st</w:t>
        </w:r>
      </w:smartTag>
      <w:r w:rsidRPr="00ED3615">
        <w:t xml:space="preserve">. 1 Stečajnog zakona troškovi utvrđivanja tražbine koji obuhvaćaju troškove utvrđenja istovjetnosti predmeta i prava na tom predmetu određuju se paušalno u vrijednosti 5% od utrška što s obzirom na postignutu cijenu na javnoj dražbi iznosi </w:t>
      </w:r>
      <w:r w:rsidR="00EA1F1B">
        <w:t>151.500,00</w:t>
      </w:r>
      <w:r w:rsidR="00EA3190" w:rsidRPr="00ED3615">
        <w:t xml:space="preserve"> kuna</w:t>
      </w:r>
      <w:r w:rsidRPr="00ED3615">
        <w:t>. Prema odredbi st. 2 istog članka troškovi unovčenja određuju se paušalno u iznosu od 5% od utrška. Ako su stvarno nastali troškovi viši ili niži o</w:t>
      </w:r>
      <w:r w:rsidR="00A30D96" w:rsidRPr="00ED3615">
        <w:t>dredit će se u stvarnoj visini</w:t>
      </w:r>
      <w:r w:rsidRPr="00ED3615">
        <w:t xml:space="preserve">. </w:t>
      </w:r>
      <w:r w:rsidR="00D44A81" w:rsidRPr="00ED3615">
        <w:t xml:space="preserve">Stvarni troškovi prema izvješću stečajnog upravitelja čine </w:t>
      </w:r>
      <w:r w:rsidR="00EA3190">
        <w:t xml:space="preserve">troškove </w:t>
      </w:r>
      <w:r w:rsidR="007D648E">
        <w:t xml:space="preserve">za procjenu tržišne vrijednosti nekretnina po sudskom vještaku u iznosu od </w:t>
      </w:r>
      <w:r w:rsidR="00EA1F1B">
        <w:t>6.250,00</w:t>
      </w:r>
      <w:r w:rsidR="007D648E">
        <w:t xml:space="preserve"> kuna, </w:t>
      </w:r>
      <w:r w:rsidR="00EA1F1B">
        <w:t>troškovi vodoopskrbe i odvodnje u iznosu od 3.805,66 kuna, troškovi pričuve u</w:t>
      </w:r>
      <w:r w:rsidR="002A2E04">
        <w:t xml:space="preserve"> </w:t>
      </w:r>
      <w:r w:rsidR="00EA1F1B">
        <w:t>iznosu od 12.158,28 kuna, troškovi komunalne naknade</w:t>
      </w:r>
      <w:r w:rsidR="002A2E04">
        <w:t xml:space="preserve"> za poslovni prostor</w:t>
      </w:r>
      <w:r w:rsidR="00EA1F1B">
        <w:t xml:space="preserve"> u iznosu od 18.352,59 kuna, troškovi struje u iznosu od 6.072,96 kuna, troš</w:t>
      </w:r>
      <w:r w:rsidR="002A2E04">
        <w:t>kovi čistoće, pričuve, komunalne naknade</w:t>
      </w:r>
      <w:r w:rsidR="00EA1F1B">
        <w:t xml:space="preserve"> </w:t>
      </w:r>
      <w:r w:rsidR="002A2E04">
        <w:t xml:space="preserve">za stan </w:t>
      </w:r>
      <w:r w:rsidR="00EA1F1B">
        <w:t xml:space="preserve">u iznosu od 6.387,41 kuna i troškovi plina u iznosu od 11.885,03 kune </w:t>
      </w:r>
      <w:r w:rsidR="007C38ED">
        <w:t xml:space="preserve">te </w:t>
      </w:r>
      <w:r w:rsidR="00347F59">
        <w:t xml:space="preserve"> nagrada</w:t>
      </w:r>
      <w:r w:rsidR="00EA3190">
        <w:t xml:space="preserve"> stečajnom upravitelju u bruto iznosu od </w:t>
      </w:r>
      <w:r w:rsidR="00EA1F1B">
        <w:t>322.629,80 kuna</w:t>
      </w:r>
      <w:r w:rsidR="00EA3190">
        <w:t xml:space="preserve"> (neto </w:t>
      </w:r>
      <w:r w:rsidR="00EA1F1B">
        <w:t>158.228,79</w:t>
      </w:r>
      <w:r w:rsidR="004011D5">
        <w:t xml:space="preserve"> kuna) s obzirom da nekretnina koja je predmet </w:t>
      </w:r>
      <w:r w:rsidR="004011D5">
        <w:lastRenderedPageBreak/>
        <w:t xml:space="preserve">prodaje sudjeluje sa </w:t>
      </w:r>
      <w:r w:rsidR="00EA1F1B">
        <w:t xml:space="preserve">85,57 </w:t>
      </w:r>
      <w:r w:rsidR="004011D5">
        <w:t xml:space="preserve">% u ukupnoj stečajnoj masi, a nagrada se određuje sukladno čl. 4 Uredbe o kriterijima i načinu obračuna plaćanja nagrada stečajnim upraviteljima. </w:t>
      </w:r>
    </w:p>
    <w:p w:rsidRDefault="00F12F3D" w:rsidP="00174D26" w:rsidR="00F12F3D" w:rsidRPr="00ED3615">
      <w:pPr>
        <w:ind w:firstLine="708"/>
      </w:pPr>
      <w:r w:rsidRPr="00ED3615">
        <w:t xml:space="preserve">Ukupno troškovi stečajnog postupka temeljem čl. </w:t>
      </w:r>
      <w:smartTag w:element="metricconverter" w:uri="urn:schemas-microsoft-com:office:smarttags">
        <w:smartTagPr>
          <w:attr w:val="170 st" w:name="ProductID"/>
        </w:smartTagPr>
        <w:r w:rsidRPr="00ED3615">
          <w:t>170 st</w:t>
        </w:r>
      </w:smartTag>
      <w:r w:rsidRPr="00ED3615">
        <w:t xml:space="preserve">. </w:t>
      </w:r>
      <w:r w:rsidR="00D44A81" w:rsidRPr="00ED3615">
        <w:t xml:space="preserve">1 i </w:t>
      </w:r>
      <w:r w:rsidRPr="00ED3615">
        <w:t xml:space="preserve">2 Stečajnog zakona iznose </w:t>
      </w:r>
      <w:r w:rsidR="008C787E" w:rsidRPr="00ED3615">
        <w:t xml:space="preserve"> </w:t>
      </w:r>
      <w:r w:rsidR="00EA1F1B">
        <w:t>539.041,73</w:t>
      </w:r>
      <w:r w:rsidR="00EA3190">
        <w:t xml:space="preserve"> </w:t>
      </w:r>
      <w:r w:rsidR="00D44A81" w:rsidRPr="00ED3615">
        <w:t xml:space="preserve"> </w:t>
      </w:r>
      <w:r w:rsidR="004951BE">
        <w:t>kune</w:t>
      </w:r>
      <w:r w:rsidRPr="00ED3615">
        <w:t>.</w:t>
      </w:r>
    </w:p>
    <w:p w:rsidRDefault="00B17549" w:rsidP="00EC6429" w:rsidR="00EC6429" w:rsidRPr="00ED3615">
      <w:pPr>
        <w:ind w:firstLine="708"/>
      </w:pPr>
      <w:r w:rsidRPr="00ED3615">
        <w:t xml:space="preserve">Izreka </w:t>
      </w:r>
      <w:r w:rsidR="00EC6429" w:rsidRPr="00ED3615">
        <w:t xml:space="preserve">pod točkom VII temelji se na odredbi čl. 108 Ovršnog zakona. </w:t>
      </w:r>
    </w:p>
    <w:p w:rsidRDefault="00174D26" w:rsidR="00DD751C" w:rsidRPr="00ED3615">
      <w:r w:rsidRPr="00ED3615">
        <w:t xml:space="preserve"> </w:t>
      </w:r>
    </w:p>
    <w:p w:rsidRDefault="00631801" w:rsidP="00EA3190" w:rsidR="00631801" w:rsidRPr="00ED3615">
      <w:pPr>
        <w:jc w:val="center"/>
      </w:pPr>
      <w:r w:rsidRPr="00ED3615">
        <w:t xml:space="preserve">U Zagrebu, </w:t>
      </w:r>
      <w:r w:rsidR="00BF2158">
        <w:t>6</w:t>
      </w:r>
      <w:r w:rsidR="00EA1F1B">
        <w:t>. srpnja</w:t>
      </w:r>
      <w:r w:rsidR="007C38ED">
        <w:t xml:space="preserve"> </w:t>
      </w:r>
      <w:r w:rsidR="00347F59">
        <w:t xml:space="preserve"> 2016.</w:t>
      </w:r>
      <w:r w:rsidR="00EA3190">
        <w:t xml:space="preserve"> </w:t>
      </w:r>
      <w:r w:rsidR="008E720C" w:rsidRPr="00ED3615">
        <w:t xml:space="preserve"> </w:t>
      </w:r>
    </w:p>
    <w:p w:rsidRDefault="00631801" w:rsidR="00631801" w:rsidRPr="00ED3615"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  <w:t xml:space="preserve">STEČAJNI SUDAC </w:t>
      </w:r>
    </w:p>
    <w:p w:rsidRDefault="00631801" w:rsidR="001B7D64" w:rsidRPr="00ED3615"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  <w:t>Nada Kraljić</w:t>
      </w:r>
      <w:r w:rsidR="000B05B8">
        <w:t>,v.r.</w:t>
      </w:r>
    </w:p>
    <w:p w:rsidRDefault="00631801" w:rsidR="00631801" w:rsidRPr="00ED3615">
      <w:pPr>
        <w:rPr>
          <w:bCs/>
        </w:rPr>
      </w:pPr>
      <w:r w:rsidRPr="00ED3615">
        <w:rPr>
          <w:bCs/>
        </w:rPr>
        <w:t xml:space="preserve">POUKA O PRAVNOM LIJEKU: </w:t>
      </w:r>
    </w:p>
    <w:p w:rsidRDefault="00631801" w:rsidP="00A26EAE" w:rsidR="00563974" w:rsidRPr="00ED3615">
      <w:r w:rsidRPr="00ED3615">
        <w:t>Protiv ovog rješenja nezadovoljna stranka može uložiti žalbu Visokom trgovačkom sudu Republike Hrvatske u roku od 8 dana po primitku rješenja, a ulaže se putem ovog suda u 3 primjerka</w:t>
      </w:r>
      <w:r w:rsidR="004C6F91" w:rsidRPr="00ED3615">
        <w:tab/>
      </w:r>
      <w:r w:rsidR="004C6F91" w:rsidRPr="00ED3615">
        <w:tab/>
      </w:r>
      <w:r w:rsidR="004C6F91" w:rsidRPr="00ED3615">
        <w:tab/>
        <w:t xml:space="preserve"> </w:t>
      </w:r>
    </w:p>
    <w:p w:rsidRDefault="000B05B8" w:rsidR="000B05B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0B05B8" w:rsidP="000B05B8" w:rsidR="000B05B8">
      <w:pPr>
        <w:ind w:firstLine="708" w:left="5664"/>
      </w:pPr>
      <w:r>
        <w:t>Vinka Mihalinčić</w:t>
      </w:r>
    </w:p>
    <w:p w:rsidRDefault="00AD4B8B" w:rsidP="00011807" w:rsidR="009313A3" w:rsidRPr="00ED3615">
      <w:pPr>
        <w:ind w:left="360"/>
      </w:pPr>
      <w:r w:rsidRPr="00ED3615">
        <w:tab/>
      </w:r>
      <w:r w:rsidRPr="00ED3615">
        <w:tab/>
      </w:r>
    </w:p>
    <w:sectPr w:rsidSect="007C38ED" w:rsidR="009313A3" w:rsidRPr="00ED3615">
      <w:headerReference w:type="even" r:id="rId10"/>
      <w:headerReference w:type="default" r:id="rId11"/>
      <w:pgSz w:h="16838" w:w="11906"/>
      <w:pgMar w:gutter="0" w:footer="709" w:header="709" w:left="1418" w:bottom="992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1C3C" w:rsidR="009D1C3C">
      <w:r>
        <w:separator/>
      </w:r>
    </w:p>
  </w:endnote>
  <w:endnote w:id="0" w:type="continuationSeparator">
    <w:p w:rsidRDefault="009D1C3C" w:rsidR="009D1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1C3C" w:rsidR="009D1C3C">
      <w:r>
        <w:separator/>
      </w:r>
    </w:p>
  </w:footnote>
  <w:footnote w:id="0" w:type="continuationSeparator">
    <w:p w:rsidRDefault="009D1C3C" w:rsidR="009D1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299" w:rsidP="001F4CC6" w:rsidR="003632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3299" w:rsidR="003632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299" w:rsidP="001F4CC6" w:rsidR="003632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11A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63299" w:rsidR="00363299" w:rsidRPr="00855FC7">
    <w:pPr>
      <w:pStyle w:val="Zaglavlje"/>
    </w:pPr>
    <w:r w:rsidRPr="00855FC7">
      <w:t xml:space="preserve">                                                                                                              31-ST-</w:t>
    </w:r>
    <w:r w:rsidR="006B6D6F">
      <w:t>896/14</w:t>
    </w:r>
    <w:r w:rsidR="000B05B8">
      <w:t>-75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B757C"/>
    <w:multiLevelType w:val="hybridMultilevel"/>
    <w:tmpl w:val="72BAB676"/>
    <w:lvl w:tplc="D07480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990B4A"/>
    <w:multiLevelType w:val="hybridMultilevel"/>
    <w:tmpl w:val="DBD2C2D8"/>
    <w:lvl w:tplc="1806E02E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8E74358"/>
    <w:multiLevelType w:val="hybridMultilevel"/>
    <w:tmpl w:val="0DF4959A"/>
    <w:lvl w:tplc="4B405D20" w:ilvl="0">
      <w:start w:val="4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D60D31"/>
    <w:multiLevelType w:val="hybridMultilevel"/>
    <w:tmpl w:val="4A0868DC"/>
    <w:lvl w:tplc="6B2E354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D583576"/>
    <w:multiLevelType w:val="hybridMultilevel"/>
    <w:tmpl w:val="C0783C6C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7B554B"/>
    <w:multiLevelType w:val="hybridMultilevel"/>
    <w:tmpl w:val="B58659EC"/>
    <w:lvl w:tplc="EF90186E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6">
    <w:nsid w:val="2F9C2837"/>
    <w:multiLevelType w:val="hybridMultilevel"/>
    <w:tmpl w:val="95F8DFC0"/>
    <w:lvl w:tplc="A4F4B9D4" w:ilvl="0">
      <w:start w:val="1"/>
      <w:numFmt w:val="decimal"/>
      <w:lvlText w:val="%1."/>
      <w:lvlJc w:val="left"/>
      <w:pPr>
        <w:tabs>
          <w:tab w:pos="975" w:val="num"/>
        </w:tabs>
        <w:ind w:hanging="435" w:left="9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A57677B"/>
    <w:multiLevelType w:val="hybridMultilevel"/>
    <w:tmpl w:val="9984D056"/>
    <w:lvl w:tplc="CB061FD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43A83EBC"/>
    <w:multiLevelType w:val="hybridMultilevel"/>
    <w:tmpl w:val="797E5304"/>
    <w:lvl w:tplc="25D26D9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6AF69E1"/>
    <w:multiLevelType w:val="hybridMultilevel"/>
    <w:tmpl w:val="34D4FB44"/>
    <w:lvl w:tplc="40AEE7DA" w:ilvl="0">
      <w:start w:val="3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9BE4479"/>
    <w:multiLevelType w:val="hybridMultilevel"/>
    <w:tmpl w:val="37D67D1C"/>
    <w:lvl w:tplc="2F6CA13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3"/>
  </w:num>
  <w:num w:numId="2">
    <w:abstractNumId w:val="0"/>
  </w:num>
  <w:num w:numId="3">
    <w:abstractNumId w:val="4"/>
  </w:num>
  <w:num w:numId="4">
    <w:abstractNumId w:val="3"/>
  </w:num>
  <w:num w:numId="5">
    <w:abstractNumId w:val="8"/>
  </w:num>
  <w:num w:numId="6">
    <w:abstractNumId w:val="9"/>
  </w:num>
  <w:num w:numId="7">
    <w:abstractNumId w:val="6"/>
  </w:num>
  <w:num w:numId="8">
    <w:abstractNumId w:val="10"/>
  </w:num>
  <w:num w:numId="9">
    <w:abstractNumId w:val="2"/>
  </w:num>
  <w:num w:numId="10">
    <w:abstractNumId w:val="12"/>
  </w:num>
  <w:num w:numId="11">
    <w:abstractNumId w:val="1"/>
  </w:num>
  <w:num w:numId="12">
    <w:abstractNumId w:val="11"/>
  </w:num>
  <w:num w:numId="13">
    <w:abstractNumId w:val="14"/>
  </w:num>
  <w:num w:numId="14">
    <w:abstractNumId w:val="7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4E14"/>
    <w:rsid w:val="00005D5A"/>
    <w:rsid w:val="00011807"/>
    <w:rsid w:val="00011AF3"/>
    <w:rsid w:val="000148E9"/>
    <w:rsid w:val="00051D40"/>
    <w:rsid w:val="00094E1C"/>
    <w:rsid w:val="000B05B8"/>
    <w:rsid w:val="000B1369"/>
    <w:rsid w:val="000C0201"/>
    <w:rsid w:val="000C7704"/>
    <w:rsid w:val="000E02E5"/>
    <w:rsid w:val="00116E0B"/>
    <w:rsid w:val="0012472C"/>
    <w:rsid w:val="00174D26"/>
    <w:rsid w:val="00182131"/>
    <w:rsid w:val="001B7D64"/>
    <w:rsid w:val="001C50E4"/>
    <w:rsid w:val="001E0B8C"/>
    <w:rsid w:val="001F4CC6"/>
    <w:rsid w:val="00211DC0"/>
    <w:rsid w:val="002326CE"/>
    <w:rsid w:val="00242423"/>
    <w:rsid w:val="00244E14"/>
    <w:rsid w:val="002863E1"/>
    <w:rsid w:val="002A2E04"/>
    <w:rsid w:val="002A325E"/>
    <w:rsid w:val="002C7466"/>
    <w:rsid w:val="00347F59"/>
    <w:rsid w:val="003566AE"/>
    <w:rsid w:val="003606B6"/>
    <w:rsid w:val="00363299"/>
    <w:rsid w:val="003816FC"/>
    <w:rsid w:val="00396384"/>
    <w:rsid w:val="003B6D7D"/>
    <w:rsid w:val="003E00AA"/>
    <w:rsid w:val="003E58DC"/>
    <w:rsid w:val="003E60FF"/>
    <w:rsid w:val="004011D5"/>
    <w:rsid w:val="004027DD"/>
    <w:rsid w:val="004059E1"/>
    <w:rsid w:val="00430F99"/>
    <w:rsid w:val="00473B78"/>
    <w:rsid w:val="004870A8"/>
    <w:rsid w:val="004951BE"/>
    <w:rsid w:val="004C6F91"/>
    <w:rsid w:val="004E2BB2"/>
    <w:rsid w:val="00553E18"/>
    <w:rsid w:val="00563974"/>
    <w:rsid w:val="00572E85"/>
    <w:rsid w:val="0058623B"/>
    <w:rsid w:val="005866A3"/>
    <w:rsid w:val="005A2D11"/>
    <w:rsid w:val="005D485F"/>
    <w:rsid w:val="005E4FE4"/>
    <w:rsid w:val="00626B3A"/>
    <w:rsid w:val="00631801"/>
    <w:rsid w:val="0063660E"/>
    <w:rsid w:val="00655D15"/>
    <w:rsid w:val="006618BD"/>
    <w:rsid w:val="006A4646"/>
    <w:rsid w:val="006B6D6F"/>
    <w:rsid w:val="006C70BE"/>
    <w:rsid w:val="006D2194"/>
    <w:rsid w:val="006D47E0"/>
    <w:rsid w:val="006F196B"/>
    <w:rsid w:val="007078AB"/>
    <w:rsid w:val="00707934"/>
    <w:rsid w:val="00710143"/>
    <w:rsid w:val="00713B14"/>
    <w:rsid w:val="0073166F"/>
    <w:rsid w:val="007419D6"/>
    <w:rsid w:val="00742331"/>
    <w:rsid w:val="00744E75"/>
    <w:rsid w:val="00757BDE"/>
    <w:rsid w:val="007834BC"/>
    <w:rsid w:val="00795478"/>
    <w:rsid w:val="00797414"/>
    <w:rsid w:val="007C38ED"/>
    <w:rsid w:val="007D3CE0"/>
    <w:rsid w:val="007D648E"/>
    <w:rsid w:val="007F14E2"/>
    <w:rsid w:val="007F219F"/>
    <w:rsid w:val="00810E2D"/>
    <w:rsid w:val="008229BB"/>
    <w:rsid w:val="008302E8"/>
    <w:rsid w:val="0083638F"/>
    <w:rsid w:val="008400B2"/>
    <w:rsid w:val="008419CA"/>
    <w:rsid w:val="00855FC7"/>
    <w:rsid w:val="0086076D"/>
    <w:rsid w:val="00896E79"/>
    <w:rsid w:val="008A3B07"/>
    <w:rsid w:val="008B1A82"/>
    <w:rsid w:val="008B3C2E"/>
    <w:rsid w:val="008C6878"/>
    <w:rsid w:val="008C787E"/>
    <w:rsid w:val="008E720C"/>
    <w:rsid w:val="00923268"/>
    <w:rsid w:val="009311AD"/>
    <w:rsid w:val="009313A3"/>
    <w:rsid w:val="00977949"/>
    <w:rsid w:val="00991AA4"/>
    <w:rsid w:val="009A7722"/>
    <w:rsid w:val="009C6DAC"/>
    <w:rsid w:val="009D1C3C"/>
    <w:rsid w:val="009E0729"/>
    <w:rsid w:val="009E23B2"/>
    <w:rsid w:val="009E6151"/>
    <w:rsid w:val="00A26EAE"/>
    <w:rsid w:val="00A30D96"/>
    <w:rsid w:val="00A60BCC"/>
    <w:rsid w:val="00A93DDE"/>
    <w:rsid w:val="00AA16CA"/>
    <w:rsid w:val="00AA1E7C"/>
    <w:rsid w:val="00AB07C8"/>
    <w:rsid w:val="00AD4B8B"/>
    <w:rsid w:val="00AF6FAE"/>
    <w:rsid w:val="00B02D14"/>
    <w:rsid w:val="00B060A6"/>
    <w:rsid w:val="00B17549"/>
    <w:rsid w:val="00B261F3"/>
    <w:rsid w:val="00B83A54"/>
    <w:rsid w:val="00B8751B"/>
    <w:rsid w:val="00BC47D1"/>
    <w:rsid w:val="00BC6977"/>
    <w:rsid w:val="00BD6B63"/>
    <w:rsid w:val="00BE149C"/>
    <w:rsid w:val="00BE4B9F"/>
    <w:rsid w:val="00BF2158"/>
    <w:rsid w:val="00C136B6"/>
    <w:rsid w:val="00C31FED"/>
    <w:rsid w:val="00C87B67"/>
    <w:rsid w:val="00CB6138"/>
    <w:rsid w:val="00CD4968"/>
    <w:rsid w:val="00CF1CC2"/>
    <w:rsid w:val="00D10ECD"/>
    <w:rsid w:val="00D1485D"/>
    <w:rsid w:val="00D26416"/>
    <w:rsid w:val="00D358A7"/>
    <w:rsid w:val="00D44A81"/>
    <w:rsid w:val="00D55FB3"/>
    <w:rsid w:val="00D70E89"/>
    <w:rsid w:val="00DB1CBC"/>
    <w:rsid w:val="00DB2E6E"/>
    <w:rsid w:val="00DC55FB"/>
    <w:rsid w:val="00DD2685"/>
    <w:rsid w:val="00DD751C"/>
    <w:rsid w:val="00DE536E"/>
    <w:rsid w:val="00DF5897"/>
    <w:rsid w:val="00E764DA"/>
    <w:rsid w:val="00E86EF0"/>
    <w:rsid w:val="00E87011"/>
    <w:rsid w:val="00EA1F1B"/>
    <w:rsid w:val="00EA3190"/>
    <w:rsid w:val="00EC6429"/>
    <w:rsid w:val="00ED3615"/>
    <w:rsid w:val="00EF5A60"/>
    <w:rsid w:val="00F02B3E"/>
    <w:rsid w:val="00F12F3D"/>
    <w:rsid w:val="00F2162A"/>
    <w:rsid w:val="00F32F50"/>
    <w:rsid w:val="00F36C41"/>
    <w:rsid w:val="00F562D0"/>
    <w:rsid w:val="00F66B6E"/>
    <w:rsid w:val="00F6799D"/>
    <w:rsid w:val="00FC24E5"/>
    <w:rsid w:val="00FF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cs="Tahoma" w:hAnsi="Tahoma" w:ascii="Tahoma"/>
      <w:sz w:val="16"/>
      <w:szCs w:val="16"/>
    </w:rPr>
  </w:style>
  <w:style w:styleId="Naglaeno" w:type="character">
    <w:name w:val="Strong"/>
    <w:basedOn w:val="Zadanifontodlomka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8C787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51D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05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5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5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5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5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ascii="Tahoma" w:cs="Tahoma" w:hAnsi="Tahoma"/>
      <w:sz w:val="16"/>
      <w:szCs w:val="16"/>
    </w:rPr>
  </w:style>
  <w:style w:styleId="Naglaeno" w:type="character">
    <w:name w:val="Strong"/>
    <w:basedOn w:val="Zadanifontodlomka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8C787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51D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05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5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5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5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5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46389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54688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2004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056587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16073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76226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9170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178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7513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8207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9002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2014.</izvorni_sadrzaj>
    <derivirana_varijabla naziv="DomainObject.Predmet.DatumOsnivanja_1">4.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St-896/2014</izvorni_sadrzaj>
    <derivirana_varijabla naziv="DomainObject.Predmet.OznakaBroj_1">St-896/2014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TRADEXCO d.o.o.</izvorni_sadrzaj>
    <derivirana_varijabla naziv="DomainObject.Predmet.ProtustrankaFormated_1">  TRADEXCO d.o.o.</derivirana_varijabla>
  </DomainObject.Predmet.ProtustrankaFormated>
  <DomainObject.Predmet.ProtustrankaFormatedOIB>
    <izvorni_sadrzaj>  TRADEXCO d.o.o., OIB 07595006988</izvorni_sadrzaj>
    <derivirana_varijabla naziv="DomainObject.Predmet.ProtustrankaFormatedOIB_1">  TRADEXCO d.o.o., OIB 07595006988</derivirana_varijabla>
  </DomainObject.Predmet.ProtustrankaFormatedOIB>
  <DomainObject.Predmet.ProtustrankaFormatedWithAdress>
    <izvorni_sadrzaj> TRADEXCO d.o.o., Industrijska 8, 10431 Sveta Nedelja</izvorni_sadrzaj>
    <derivirana_varijabla naziv="DomainObject.Predmet.ProtustrankaFormatedWithAdress_1"> TRADEXCO d.o.o., Industrijska 8, 10431 Sveta Nedelja</derivirana_varijabla>
  </DomainObject.Predmet.ProtustrankaFormatedWithAdress>
  <DomainObject.Predmet.ProtustrankaFormatedWithAdressOIB>
    <izvorni_sadrzaj> TRADEXCO d.o.o., OIB 07595006988, Industrijska 8, 10431 Sveta Nedelja</izvorni_sadrzaj>
    <derivirana_varijabla naziv="DomainObject.Predmet.ProtustrankaFormatedWithAdressOIB_1"> TRADEXCO d.o.o., OIB 07595006988, Industrijska 8, 10431 Sveta Nedelja</derivirana_varijabla>
  </DomainObject.Predmet.ProtustrankaFormatedWithAdressOIB>
  <DomainObject.Predmet.ProtustrankaWithAdress>
    <izvorni_sadrzaj>TRADEXCO d.o.o. Industrijska 8, 10431 Sveta Nedelja</izvorni_sadrzaj>
    <derivirana_varijabla naziv="DomainObject.Predmet.ProtustrankaWithAdress_1">TRADEXCO d.o.o. Industrijska 8, 10431 Sveta Nedelja</derivirana_varijabla>
  </DomainObject.Predmet.ProtustrankaWithAdress>
  <DomainObject.Predmet.ProtustrankaWithAdressOIB>
    <izvorni_sadrzaj>TRADEXCO d.o.o., OIB 07595006988, Industrijska 8, 10431 Sveta Nedelja</izvorni_sadrzaj>
    <derivirana_varijabla naziv="DomainObject.Predmet.ProtustrankaWithAdressOIB_1">TRADEXCO d.o.o., OIB 07595006988, Industrijska 8, 10431 Sveta Nedelja</derivirana_varijabla>
  </DomainObject.Predmet.ProtustrankaWithAdressOIB>
  <DomainObject.Predmet.ProtustrankaNazivFormated>
    <izvorni_sadrzaj>TRADEXCO d.o.o.</izvorni_sadrzaj>
    <derivirana_varijabla naziv="DomainObject.Predmet.ProtustrankaNazivFormated_1">TRADEXCO d.o.o.</derivirana_varijabla>
  </DomainObject.Predmet.ProtustrankaNazivFormated>
  <DomainObject.Predmet.ProtustrankaNazivFormatedOIB>
    <izvorni_sadrzaj>TRADEXCO d.o.o., OIB 07595006988</izvorni_sadrzaj>
    <derivirana_varijabla naziv="DomainObject.Predmet.ProtustrankaNazivFormatedOIB_1">TRADEXCO d.o.o., OIB 07595006988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TRADEXCO d.o.o.; VODOOPSKRBA I ODVODNJA d.o.o.; Raiffeisenbank Austria d.d.; Maroje Stjepović</izvorni_sadrzaj>
    <derivirana_varijabla naziv="DomainObject.Predmet.StrankaFormated_1">  TRADEXCO d.o.o.; VODOOPSKRBA I ODVODNJA d.o.o.; Raiffeisenbank Austria d.d.; Maroje Stjepović</derivirana_varijabla>
  </DomainObject.Predmet.StrankaFormated>
  <DomainObject.Predmet.StrankaFormatedOIB>
    <izvorni_sadrzaj>  TRADEXCO d.o.o., OIB 07595006988; VODOOPSKRBA I ODVODNJA d.o.o.; Raiffeisenbank Austria d.d., OIB 53056966535; Maroje Stjepović, OIB 57640555089</izvorni_sadrzaj>
    <derivirana_varijabla naziv="DomainObject.Predmet.StrankaFormatedOIB_1">  TRADEXCO d.o.o., OIB 07595006988; VODOOPSKRBA I ODVODNJA d.o.o.; Raiffeisenbank Austria d.d., OIB 53056966535; Maroje Stjepović, OIB 57640555089</derivirana_varijabla>
  </DomainObject.Predmet.StrankaFormatedOIB>
  <DomainObject.Predmet.StrankaFormatedWithAdress>
    <izvorni_sadrzaj> TRADEXCO d.o.o., Industrijska 8, 10431 Sveta Nedelja; VODOOPSKRBA I ODVODNJA d.o.o., Folnegovićeva 1, 10000 Zagreb; Raiffeisenbank Austria d.d., Petrinjska 59, Zagreb; Maroje Stjepović, Pera Budmanija 10, 20000 Dubrovnik</izvorni_sadrzaj>
    <derivirana_varijabla naziv="DomainObject.Predmet.StrankaFormatedWithAdress_1"> TRADEXCO d.o.o., Industrijska 8, 10431 Sveta Nedelja; VODOOPSKRBA I ODVODNJA d.o.o., Folnegovićeva 1, 10000 Zagreb; Raiffeisenbank Austria d.d., Petrinjska 59, Zagreb; Maroje Stjepović, Pera Budmanija 10, 20000 Dubrovnik</derivirana_varijabla>
  </DomainObject.Predmet.StrankaFormatedWithAdress>
  <DomainObject.Predmet.StrankaFormatedWithAdressOIB>
    <izvorni_sadrzaj> TRADEXCO d.o.o., OIB 07595006988, Industrijska 8, 10431 Sveta Nedelja; VODOOPSKRBA I ODVODNJA d.o.o., Folnegovićeva 1, 10000 Zagreb; Raiffeisenbank Austria d.d., OIB 53056966535, Petrinjska 59, Zagreb; Maroje Stjepović, OIB 57640555089, Pera Budmanija 10, 20000 Dubrovnik</izvorni_sadrzaj>
    <derivirana_varijabla naziv="DomainObject.Predmet.StrankaFormatedWithAdressOIB_1"> TRADEXCO d.o.o., OIB 07595006988, Industrijska 8, 10431 Sveta Nedelja; VODOOPSKRBA I ODVODNJA d.o.o., Folnegovićeva 1, 10000 Zagreb; Raiffeisenbank Austria d.d., OIB 53056966535, Petrinjska 59, Zagreb; Maroje Stjepović, OIB 57640555089, Pera Budmanija 10, 20000 Dubrovnik</derivirana_varijabla>
  </DomainObject.Predmet.StrankaFormatedWithAdressOIB>
  <DomainObject.Predmet.StrankaWithAdress>
    <izvorni_sadrzaj>TRADEXCO d.o.o. Industrijska 8,10431 Sveta Nedelja,VODOOPSKRBA I ODVODNJA d.o.o. Folnegovićeva 1,10000 Zagreb,Raiffeisenbank Austria d.d. Petrinjska 59,Zagreb,Maroje Stjepović Pera Budmanija 10,20000 Dubrovnik</izvorni_sadrzaj>
    <derivirana_varijabla naziv="DomainObject.Predmet.StrankaWithAdress_1">TRADEXCO d.o.o. Industrijska 8,10431 Sveta Nedelja,VODOOPSKRBA I ODVODNJA d.o.o. Folnegovićeva 1,10000 Zagreb,Raiffeisenbank Austria d.d. Petrinjska 59,Zagreb,Maroje Stjepović Pera Budmanija 10,20000 Dubrovnik</derivirana_varijabla>
  </DomainObject.Predmet.StrankaWithAdress>
  <DomainObject.Predmet.StrankaWithAdressOIB>
    <izvorni_sadrzaj>TRADEXCO d.o.o., OIB 07595006988, Industrijska 8,10431 Sveta Nedelja,VODOOPSKRBA I ODVODNJA d.o.o., Folnegovićeva 1,10000 Zagreb,Raiffeisenbank Austria d.d., OIB 53056966535, Petrinjska 59,Zagreb,Maroje Stjepović, OIB 57640555089, Pera Budmanija 10,20000 Dubrovnik</izvorni_sadrzaj>
    <derivirana_varijabla naziv="DomainObject.Predmet.StrankaWithAdressOIB_1">TRADEXCO d.o.o., OIB 07595006988, Industrijska 8,10431 Sveta Nedelja,VODOOPSKRBA I ODVODNJA d.o.o., Folnegovićeva 1,10000 Zagreb,Raiffeisenbank Austria d.d., OIB 53056966535, Petrinjska 59,Zagreb,Maroje Stjepović, OIB 57640555089, Pera Budmanija 10,20000 Dubrovnik</derivirana_varijabla>
  </DomainObject.Predmet.StrankaWithAdressOIB>
  <DomainObject.Predmet.StrankaNazivFormated>
    <izvorni_sadrzaj>TRADEXCO d.o.o.,VODOOPSKRBA I ODVODNJA d.o.o.,Raiffeisenbank Austria d.d.,Maroje Stjepović</izvorni_sadrzaj>
    <derivirana_varijabla naziv="DomainObject.Predmet.StrankaNazivFormated_1">TRADEXCO d.o.o.,VODOOPSKRBA I ODVODNJA d.o.o.,Raiffeisenbank Austria d.d.,Maroje Stjepović</derivirana_varijabla>
  </DomainObject.Predmet.StrankaNazivFormated>
  <DomainObject.Predmet.StrankaNazivFormatedOIB>
    <izvorni_sadrzaj>TRADEXCO d.o.o., OIB 07595006988,VODOOPSKRBA I ODVODNJA d.o.o.,Raiffeisenbank Austria d.d., OIB 53056966535,Maroje Stjepović, OIB 57640555089</izvorni_sadrzaj>
    <derivirana_varijabla naziv="DomainObject.Predmet.StrankaNazivFormatedOIB_1">TRADEXCO d.o.o., OIB 07595006988,VODOOPSKRBA I ODVODNJA d.o.o.,Raiffeisenbank Austria d.d., OIB 53056966535,Maroje Stjepović, OIB 57640555089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TRADEXCO d.o.o.</item>
      <item>VODOOPSKRBA I ODVODNJA d.o.o.</item>
      <item>Raiffeisenbank Austria d.d.</item>
      <item>Maroje Stjepović</item>
    </izvorni_sadrzaj>
    <derivirana_varijabla naziv="DomainObject.Predmet.StrankaListFormated_1">
      <item>TRADEXCO d.o.o.</item>
      <item>VODOOPSKRBA I ODVODNJA d.o.o.</item>
      <item>Raiffeisenbank Austria d.d.</item>
      <item>Maroje Stjepović</item>
    </derivirana_varijabla>
  </DomainObject.Predmet.StrankaListFormated>
  <DomainObject.Predmet.StrankaListFormatedOIB>
    <izvorni_sadrzaj>
      <item>TRADEXCO d.o.o., OIB 07595006988</item>
      <item>VODOOPSKRBA I ODVODNJA d.o.o.</item>
      <item>Raiffeisenbank Austria d.d., OIB 53056966535</item>
      <item>Maroje Stjepović, OIB 57640555089</item>
    </izvorni_sadrzaj>
    <derivirana_varijabla naziv="DomainObject.Predmet.StrankaListFormatedOIB_1">
      <item>TRADEXCO d.o.o., OIB 07595006988</item>
      <item>VODOOPSKRBA I ODVODNJA d.o.o.</item>
      <item>Raiffeisenbank Austria d.d., OIB 53056966535</item>
      <item>Maroje Stjepović, OIB 57640555089</item>
    </derivirana_varijabla>
  </DomainObject.Predmet.StrankaListFormatedOIB>
  <DomainObject.Predmet.StrankaListFormatedWithAdress>
    <izvorni_sadrzaj>
      <item>TRADEXCO d.o.o., Industrijska 8, 10431 Sveta Nedelja</item>
      <item>VODOOPSKRBA I ODVODNJA d.o.o., Folnegovićeva 1, 10000 Zagreb</item>
      <item>Raiffeisenbank Austria d.d., Petrinjska 59, Zagreb</item>
      <item>Maroje Stjepović, Pera Budmanija 10, 20000 Dubrovnik</item>
    </izvorni_sadrzaj>
    <derivirana_varijabla naziv="DomainObject.Predmet.StrankaListFormatedWithAdress_1">
      <item>TRADEXCO d.o.o., Industrijska 8, 10431 Sveta Nedelja</item>
      <item>VODOOPSKRBA I ODVODNJA d.o.o., Folnegovićeva 1, 10000 Zagreb</item>
      <item>Raiffeisenbank Austria d.d., Petrinjska 59, Zagreb</item>
      <item>Maroje Stjepović, Pera Budmanija 10, 20000 Dubrovnik</item>
    </derivirana_varijabla>
  </DomainObject.Predmet.StrankaListFormatedWithAdress>
  <DomainObject.Predmet.StrankaListFormatedWithAdressOIB>
    <izvorni_sadrzaj>
      <item>TRADEXCO d.o.o., OIB 07595006988, Industrijska 8, 10431 Sveta Nedelja</item>
      <item>VODOOPSKRBA I ODVODNJA d.o.o., Folnegovićeva 1, 10000 Zagreb</item>
      <item>Raiffeisenbank Austria d.d., OIB 53056966535, Petrinjska 59, Zagreb</item>
      <item>Maroje Stjepović, OIB 57640555089, Pera Budmanija 10, 20000 Dubrovnik</item>
    </izvorni_sadrzaj>
    <derivirana_varijabla naziv="DomainObject.Predmet.StrankaListFormatedWithAdressOIB_1">
      <item>TRADEXCO d.o.o., OIB 07595006988, Industrijska 8, 10431 Sveta Nedelja</item>
      <item>VODOOPSKRBA I ODVODNJA d.o.o., Folnegovićeva 1, 10000 Zagreb</item>
      <item>Raiffeisenbank Austria d.d., OIB 53056966535, Petrinjska 59, Zagreb</item>
      <item>Maroje Stjepović, OIB 57640555089, Pera Budmanija 10, 20000 Dubrovnik</item>
    </derivirana_varijabla>
  </DomainObject.Predmet.StrankaListFormatedWithAdressOIB>
  <DomainObject.Predmet.StrankaListNazivFormated>
    <izvorni_sadrzaj>
      <item>TRADEXCO d.o.o.</item>
      <item>VODOOPSKRBA I ODVODNJA d.o.o.</item>
      <item>Raiffeisenbank Austria d.d.</item>
      <item>Maroje Stjepović</item>
    </izvorni_sadrzaj>
    <derivirana_varijabla naziv="DomainObject.Predmet.StrankaListNazivFormated_1">
      <item>TRADEXCO d.o.o.</item>
      <item>VODOOPSKRBA I ODVODNJA d.o.o.</item>
      <item>Raiffeisenbank Austria d.d.</item>
      <item>Maroje Stjepović</item>
    </derivirana_varijabla>
  </DomainObject.Predmet.StrankaListNazivFormated>
  <DomainObject.Predmet.StrankaListNazivFormatedOIB>
    <izvorni_sadrzaj>
      <item>TRADEXCO d.o.o., OIB 07595006988</item>
      <item>VODOOPSKRBA I ODVODNJA d.o.o.</item>
      <item>Raiffeisenbank Austria d.d., OIB 53056966535</item>
      <item>Maroje Stjepović, OIB 57640555089</item>
    </izvorni_sadrzaj>
    <derivirana_varijabla naziv="DomainObject.Predmet.StrankaListNazivFormatedOIB_1">
      <item>TRADEXCO d.o.o., OIB 07595006988</item>
      <item>VODOOPSKRBA I ODVODNJA d.o.o.</item>
      <item>Raiffeisenbank Austria d.d., OIB 53056966535</item>
      <item>Maroje Stjepović, OIB 57640555089</item>
    </derivirana_varijabla>
  </DomainObject.Predmet.StrankaListNazivFormatedOIB>
  <DomainObject.Predmet.ProtuStrankaListFormated>
    <izvorni_sadrzaj>
      <item>TRADEXCO d.o.o.</item>
    </izvorni_sadrzaj>
    <derivirana_varijabla naziv="DomainObject.Predmet.ProtuStrankaListFormated_1">
      <item>TRADEXCO d.o.o.</item>
    </derivirana_varijabla>
  </DomainObject.Predmet.ProtuStrankaListFormated>
  <DomainObject.Predmet.ProtuStrankaListFormatedOIB>
    <izvorni_sadrzaj>
      <item>TRADEXCO d.o.o., OIB 07595006988</item>
    </izvorni_sadrzaj>
    <derivirana_varijabla naziv="DomainObject.Predmet.ProtuStrankaListFormatedOIB_1">
      <item>TRADEXCO d.o.o., OIB 07595006988</item>
    </derivirana_varijabla>
  </DomainObject.Predmet.ProtuStrankaListFormatedOIB>
  <DomainObject.Predmet.ProtuStrankaListFormatedWithAdress>
    <izvorni_sadrzaj>
      <item>TRADEXCO d.o.o., Industrijska 8, 10431 Sveta Nedelja</item>
    </izvorni_sadrzaj>
    <derivirana_varijabla naziv="DomainObject.Predmet.ProtuStrankaListFormatedWithAdress_1">
      <item>TRADEXCO d.o.o., Industrijska 8, 10431 Sveta Nedelja</item>
    </derivirana_varijabla>
  </DomainObject.Predmet.ProtuStrankaListFormatedWithAdress>
  <DomainObject.Predmet.ProtuStrankaListFormatedWithAdressOIB>
    <izvorni_sadrzaj>
      <item>TRADEXCO d.o.o., OIB 07595006988, Industrijska 8, 10431 Sveta Nedelja</item>
    </izvorni_sadrzaj>
    <derivirana_varijabla naziv="DomainObject.Predmet.ProtuStrankaListFormatedWithAdressOIB_1">
      <item>TRADEXCO d.o.o., OIB 07595006988, Industrijska 8, 10431 Sveta Nedelja</item>
    </derivirana_varijabla>
  </DomainObject.Predmet.ProtuStrankaListFormatedWithAdressOIB>
  <DomainObject.Predmet.ProtuStrankaListNazivFormated>
    <izvorni_sadrzaj>
      <item>TRADEXCO d.o.o.</item>
    </izvorni_sadrzaj>
    <derivirana_varijabla naziv="DomainObject.Predmet.ProtuStrankaListNazivFormated_1">
      <item>TRADEXCO d.o.o.</item>
    </derivirana_varijabla>
  </DomainObject.Predmet.ProtuStrankaListNazivFormated>
  <DomainObject.Predmet.ProtuStrankaListNazivFormatedOIB>
    <izvorni_sadrzaj>
      <item>TRADEXCO d.o.o., OIB 07595006988</item>
    </izvorni_sadrzaj>
    <derivirana_varijabla naziv="DomainObject.Predmet.ProtuStrankaListNazivFormatedOIB_1">
      <item>TRADEXCO d.o.o., OIB 07595006988</item>
    </derivirana_varijabla>
  </DomainObject.Predmet.ProtuStrankaListNazivFormatedOIB>
  <DomainObject.Predmet.OstaliListFormated>
    <izvorni_sadrzaj>
      <item>Edita Ostrman</item>
      <item>Marinko Paić</item>
      <item>Tomislav Golem</item>
      <item>Joso Belakušić</item>
    </izvorni_sadrzaj>
    <derivirana_varijabla naziv="DomainObject.Predmet.OstaliListFormated_1">
      <item>Edita Ostrman</item>
      <item>Marinko Paić</item>
      <item>Tomislav Golem</item>
      <item>Joso Belakušić</item>
    </derivirana_varijabla>
  </DomainObject.Predmet.OstaliListFormated>
  <DomainObject.Predmet.OstaliListFormatedOIB>
    <izvorni_sadrzaj>
      <item>Edita Ostrman, OIB 92758631470</item>
      <item>Marinko Paić, OIB 55654806007</item>
      <item>Tomislav Golem, OIB 80948972111</item>
      <item>Joso Belakušić, OIB 25175303491</item>
    </izvorni_sadrzaj>
    <derivirana_varijabla naziv="DomainObject.Predmet.OstaliListFormatedOIB_1">
      <item>Edita Ostrman, OIB 92758631470</item>
      <item>Marinko Paić, OIB 55654806007</item>
      <item>Tomislav Golem, OIB 80948972111</item>
      <item>Joso Belakušić, OIB 25175303491</item>
    </derivirana_varijabla>
  </DomainObject.Predmet.OstaliListFormatedOIB>
  <DomainObject.Predmet.OstaliListFormatedWithAdress>
    <izvorni_sadrzaj>
      <item>Edita Ostrman, Cenkovečka 1, 10000 Zagreb</item>
      <item>Marinko Paić, VI. Požarinje 6, 10000 Zagreb</item>
      <item>Tomislav Golem, Siječanjska 13, 10000 Zagreb</item>
      <item>Joso Belakušić, Ante Pandakovića 15, 10000 Zagreb</item>
    </izvorni_sadrzaj>
    <derivirana_varijabla naziv="DomainObject.Predmet.OstaliListFormatedWithAdress_1">
      <item>Edita Ostrman, Cenkovečka 1, 10000 Zagreb</item>
      <item>Marinko Paić, VI. Požarinje 6, 10000 Zagreb</item>
      <item>Tomislav Golem, Siječanjska 13, 10000 Zagreb</item>
      <item>Joso Belakušić, Ante Pandakovića 15, 10000 Zagreb</item>
    </derivirana_varijabla>
  </DomainObject.Predmet.OstaliListFormatedWithAdress>
  <DomainObject.Predmet.OstaliListFormatedWithAdressOIB>
    <izvorni_sadrzaj>
      <item>Edita Ostrman, OIB 92758631470, Cenkovečka 1, 10000 Zagreb</item>
      <item>Marinko Paić, OIB 55654806007, VI. Požarinje 6, 10000 Zagreb</item>
      <item>Tomislav Golem, OIB 80948972111, Siječanjska 13, 10000 Zagreb</item>
      <item>Joso Belakušić, OIB 25175303491, Ante Pandakovića 15, 10000 Zagreb</item>
    </izvorni_sadrzaj>
    <derivirana_varijabla naziv="DomainObject.Predmet.OstaliListFormatedWithAdressOIB_1">
      <item>Edita Ostrman, OIB 92758631470, Cenkovečka 1, 10000 Zagreb</item>
      <item>Marinko Paić, OIB 55654806007, VI. Požarinje 6, 10000 Zagreb</item>
      <item>Tomislav Golem, OIB 80948972111, Siječanjska 13, 10000 Zagreb</item>
      <item>Joso Belakušić, OIB 25175303491, Ante Pandakovića 15, 10000 Zagreb</item>
    </derivirana_varijabla>
  </DomainObject.Predmet.OstaliListFormatedWithAdressOIB>
  <DomainObject.Predmet.OstaliListNazivFormated>
    <izvorni_sadrzaj>
      <item>Edita Ostrman</item>
      <item>Marinko Paić</item>
      <item>Tomislav Golem</item>
      <item>Joso Belakušić</item>
    </izvorni_sadrzaj>
    <derivirana_varijabla naziv="DomainObject.Predmet.OstaliListNazivFormated_1">
      <item>Edita Ostrman</item>
      <item>Marinko Paić</item>
      <item>Tomislav Golem</item>
      <item>Joso Belakušić</item>
    </derivirana_varijabla>
  </DomainObject.Predmet.OstaliListNazivFormated>
  <DomainObject.Predmet.OstaliListNazivFormatedOIB>
    <izvorni_sadrzaj>
      <item>Edita Ostrman, OIB 92758631470</item>
      <item>Marinko Paić, OIB 55654806007</item>
      <item>Tomislav Golem, OIB 80948972111</item>
      <item>Joso Belakušić, OIB 25175303491</item>
    </izvorni_sadrzaj>
    <derivirana_varijabla naziv="DomainObject.Predmet.OstaliListNazivFormatedOIB_1">
      <item>Edita Ostrman, OIB 92758631470</item>
      <item>Marinko Paić, OIB 55654806007</item>
      <item>Tomislav Golem, OIB 80948972111</item>
      <item>Joso Belakušić, OIB 25175303491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TRADEXCO d.o.o. i dr.</izvorni_sadrzaj>
    <derivirana_varijabla naziv="DomainObject.Predmet.StrankaIDrugi_1">TRADEXCO d.o.o. i dr.</derivirana_varijabla>
  </DomainObject.Predmet.StrankaIDrugi>
  <DomainObject.Predmet.ProtustrankaIDrugi>
    <izvorni_sadrzaj>TRADEXCO d.o.o.</izvorni_sadrzaj>
    <derivirana_varijabla naziv="DomainObject.Predmet.ProtustrankaIDrugi_1">TRADEXCO d.o.o.</derivirana_varijabla>
  </DomainObject.Predmet.ProtustrankaIDrugi>
  <DomainObject.Predmet.StrankaIDrugiAdressOIB>
    <izvorni_sadrzaj>TRADEXCO d.o.o., OIB 07595006988, Industrijska 8, 10431 Sveta Nedelja i dr.</izvorni_sadrzaj>
    <derivirana_varijabla naziv="DomainObject.Predmet.StrankaIDrugiAdressOIB_1">TRADEXCO d.o.o., OIB 07595006988, Industrijska 8, 10431 Sveta Nedelja i dr.</derivirana_varijabla>
  </DomainObject.Predmet.StrankaIDrugiAdressOIB>
  <DomainObject.Predmet.ProtustrankaIDrugiAdressOIB>
    <izvorni_sadrzaj>TRADEXCO d.o.o., OIB 07595006988, Industrijska 8, 10431 Sveta Nedelja</izvorni_sadrzaj>
    <derivirana_varijabla naziv="DomainObject.Predmet.ProtustrankaIDrugiAdressOIB_1">TRADEXCO d.o.o., OIB 07595006988, Industrijska 8,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TRADEXCO d.o.o.</item>
      <item>TRADEXCO d.o.o.</item>
      <item>Edita Ostrman</item>
      <item>Marinko Paić</item>
      <item>VODOOPSKRBA I ODVODNJA d.o.o.</item>
      <item>Raiffeisenbank Austria d.d.</item>
      <item>Tomislav Golem</item>
      <item>Joso Belakušić</item>
      <item>Maroje Stjepović</item>
    </izvorni_sadrzaj>
    <derivirana_varijabla naziv="DomainObject.Predmet.SudioniciListNaziv_1">
      <item>TRADEXCO d.o.o.</item>
      <item>TRADEXCO d.o.o.</item>
      <item>Edita Ostrman</item>
      <item>Marinko Paić</item>
      <item>VODOOPSKRBA I ODVODNJA d.o.o.</item>
      <item>Raiffeisenbank Austria d.d.</item>
      <item>Tomislav Golem</item>
      <item>Joso Belakušić</item>
      <item>Maroje Stjepović</item>
    </derivirana_varijabla>
  </DomainObject.Predmet.SudioniciListNaziv>
  <DomainObject.Predmet.SudioniciListAdressOIB>
    <izvorni_sadrzaj>
      <item>TRADEXCO d.o.o., OIB 07595006988, Industrijska 8,10431 Sveta Nedelja</item>
      <item>TRADEXCO d.o.o., OIB 07595006988, Industrijska 8,10431 Sveta Nedelja</item>
      <item>Edita Ostrman, OIB 92758631470, Cenkovečka 1,10000 Zagreb</item>
      <item>Marinko Paić, OIB 55654806007, VI. Požarinje 6,10000 Zagreb</item>
      <item>VODOOPSKRBA I ODVODNJA d.o.o., Folnegovićeva 1,10000 Zagreb</item>
      <item>Raiffeisenbank Austria d.d., OIB 53056966535, Petrinjska 59,Zagreb</item>
      <item>Tomislav Golem, OIB 80948972111, Siječanjska 13,10000 Zagreb</item>
      <item>Joso Belakušić, OIB 25175303491, Ante Pandakovića 15,10000 Zagreb</item>
      <item>Maroje Stjepović, OIB 57640555089, Pera Budmanija 10,20000 Dubrovnik</item>
    </izvorni_sadrzaj>
    <derivirana_varijabla naziv="DomainObject.Predmet.SudioniciListAdressOIB_1">
      <item>TRADEXCO d.o.o., OIB 07595006988, Industrijska 8,10431 Sveta Nedelja</item>
      <item>TRADEXCO d.o.o., OIB 07595006988, Industrijska 8,10431 Sveta Nedelja</item>
      <item>Edita Ostrman, OIB 92758631470, Cenkovečka 1,10000 Zagreb</item>
      <item>Marinko Paić, OIB 55654806007, VI. Požarinje 6,10000 Zagreb</item>
      <item>VODOOPSKRBA I ODVODNJA d.o.o., Folnegovićeva 1,10000 Zagreb</item>
      <item>Raiffeisenbank Austria d.d., OIB 53056966535, Petrinjska 59,Zagreb</item>
      <item>Tomislav Golem, OIB 80948972111, Siječanjska 13,10000 Zagreb</item>
      <item>Joso Belakušić, OIB 25175303491, Ante Pandakovića 15,10000 Zagreb</item>
      <item>Maroje Stjepović, OIB 57640555089, Pera Budmanija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07595006988</item>
      <item>, OIB 07595006988</item>
      <item>, OIB 92758631470</item>
      <item>, OIB 55654806007</item>
      <item>, OIB null</item>
      <item>, OIB 53056966535</item>
      <item>, OIB 80948972111</item>
      <item>, OIB 25175303491</item>
      <item>, OIB 57640555089</item>
    </izvorni_sadrzaj>
    <derivirana_varijabla naziv="DomainObject.Predmet.SudioniciListNazivOIB_1">
      <item>, OIB 07595006988</item>
      <item>, OIB 07595006988</item>
      <item>, OIB 92758631470</item>
      <item>, OIB 55654806007</item>
      <item>, OIB null</item>
      <item>, OIB 53056966535</item>
      <item>, OIB 80948972111</item>
      <item>, OIB 25175303491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986</properties:Words>
  <properties:Characters>5375</properties:Characters>
  <properties:Lines>115</properties:Lines>
  <properties:Paragraphs>62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2016-07-05T12:02:00Z</dcterms:created>
  <dc:creator>Nada Kraljić</dc:creator>
  <cp:lastModifiedBy>Vinka Mihalinčić</cp:lastModifiedBy>
  <cp:lastPrinted>2016-07-06T08:02:00Z</cp:lastPrinted>
  <dcterms:modified xmlns:xsi="http://www.w3.org/2001/XMLSchema-instance" xsi:type="dcterms:W3CDTF">2016-07-06T08:05:00Z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