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40c12" w14:paraId="1740c12" w:rsidRDefault="00B451AC" w:rsidP="00DE0C30" w:rsidR="00DE0C30" w:rsidRPr="00795A23">
      <w:pPr>
        <w15:collapsed w:val="false"/>
        <w:rPr>
          <w:b/>
        </w:rPr>
      </w:pPr>
      <w:bookmarkStart w:name="_GoBack" w:id="0"/>
      <w:bookmarkEnd w:id="0"/>
      <w:r>
        <w:rPr>
          <w:b/>
        </w:rPr>
        <w:t xml:space="preserve">C5 </w:t>
      </w:r>
      <w:proofErr w:type="spellStart"/>
      <w:r>
        <w:rPr>
          <w:b/>
        </w:rPr>
        <w:t>TRADE</w:t>
      </w:r>
      <w:proofErr w:type="spellEnd"/>
      <w:r w:rsidR="00DE0C30" w:rsidRPr="00795A23">
        <w:rPr>
          <w:b/>
        </w:rPr>
        <w:t xml:space="preserve"> d.o.o. u stečaju</w:t>
      </w:r>
    </w:p>
    <w:p w:rsidRDefault="00B451AC" w:rsidP="00DE0C30" w:rsidR="00DE0C30" w:rsidRPr="00795A23">
      <w:pPr>
        <w:rPr>
          <w:b/>
        </w:rPr>
      </w:pPr>
      <w:r>
        <w:rPr>
          <w:b/>
        </w:rPr>
        <w:t xml:space="preserve">10000 </w:t>
      </w:r>
      <w:proofErr w:type="spellStart"/>
      <w:r>
        <w:rPr>
          <w:b/>
        </w:rPr>
        <w:t>ZAGREB</w:t>
      </w:r>
      <w:proofErr w:type="spellEnd"/>
    </w:p>
    <w:p w:rsidRDefault="00B451AC" w:rsidP="00DE0C30" w:rsidR="00DE0C30" w:rsidRPr="00795A23">
      <w:pPr>
        <w:rPr>
          <w:b/>
        </w:rPr>
      </w:pPr>
      <w:r>
        <w:rPr>
          <w:b/>
        </w:rPr>
        <w:t>Križna 18</w:t>
      </w:r>
    </w:p>
    <w:p w:rsidRDefault="00DE0C30" w:rsidP="00DE0C30" w:rsidR="00DE0C30" w:rsidRPr="00795A23">
      <w:pPr>
        <w:rPr>
          <w:b/>
        </w:rPr>
      </w:pPr>
      <w:r w:rsidRPr="00795A23">
        <w:rPr>
          <w:b/>
        </w:rPr>
        <w:t>STEČAJNA UPRAVITELJICA</w:t>
      </w:r>
    </w:p>
    <w:p w:rsidRDefault="00DE0C30" w:rsidP="00DE0C30" w:rsidR="00DE0C30" w:rsidRPr="00795A23">
      <w:pPr>
        <w:rPr>
          <w:b/>
        </w:rPr>
      </w:pPr>
      <w:r w:rsidRPr="00795A23">
        <w:rPr>
          <w:b/>
        </w:rPr>
        <w:t>BISERKA JAKIĆ, odvjetnica</w:t>
      </w:r>
    </w:p>
    <w:p w:rsidRDefault="00DE0C30" w:rsidP="00DE0C30" w:rsidR="00DE0C30" w:rsidRPr="00795A23">
      <w:pPr>
        <w:rPr>
          <w:b/>
        </w:rPr>
      </w:pPr>
      <w:r w:rsidRPr="00795A23">
        <w:rPr>
          <w:b/>
        </w:rPr>
        <w:t>10000 Zagreb</w:t>
      </w:r>
    </w:p>
    <w:p w:rsidRDefault="00DE0C30" w:rsidP="00DE0C30" w:rsidR="00DE0C30" w:rsidRPr="00795A23">
      <w:pPr>
        <w:rPr>
          <w:b/>
        </w:rPr>
      </w:pPr>
      <w:r w:rsidRPr="00795A23">
        <w:rPr>
          <w:b/>
        </w:rPr>
        <w:t xml:space="preserve">Marijana </w:t>
      </w:r>
      <w:proofErr w:type="spellStart"/>
      <w:r w:rsidRPr="00795A23">
        <w:rPr>
          <w:b/>
        </w:rPr>
        <w:t>Haberlea</w:t>
      </w:r>
      <w:proofErr w:type="spellEnd"/>
      <w:r w:rsidRPr="00795A23">
        <w:rPr>
          <w:b/>
        </w:rPr>
        <w:t xml:space="preserve"> 10</w:t>
      </w:r>
    </w:p>
    <w:p w:rsidRDefault="00DE0C30" w:rsidP="00DE0C30" w:rsidR="00DE0C30" w:rsidRPr="00795A23">
      <w:pPr>
        <w:pBdr>
          <w:bottom w:space="1" w:sz="12" w:color="auto" w:val="single"/>
        </w:pBdr>
        <w:rPr>
          <w:b/>
        </w:rPr>
      </w:pPr>
      <w:proofErr w:type="spellStart"/>
      <w:r w:rsidRPr="00795A23">
        <w:rPr>
          <w:b/>
        </w:rPr>
        <w:t>Tel</w:t>
      </w:r>
      <w:proofErr w:type="spellEnd"/>
      <w:r w:rsidRPr="00795A23">
        <w:rPr>
          <w:b/>
        </w:rPr>
        <w:t>/</w:t>
      </w:r>
      <w:proofErr w:type="spellStart"/>
      <w:r w:rsidRPr="00795A23">
        <w:rPr>
          <w:b/>
        </w:rPr>
        <w:t>fax</w:t>
      </w:r>
      <w:proofErr w:type="spellEnd"/>
      <w:r w:rsidRPr="00795A23">
        <w:rPr>
          <w:b/>
        </w:rPr>
        <w:t>:01/3637 – 839;01/3636 – 739</w:t>
      </w:r>
    </w:p>
    <w:p w:rsidRDefault="00EF673E" w:rsidP="00A73055" w:rsidR="001E375E" w:rsidRPr="001E375E">
      <w:pPr>
        <w:jc w:val="both"/>
        <w:rPr>
          <w:b/>
        </w:rPr>
      </w:pPr>
      <w:r>
        <w:rPr>
          <w:b/>
        </w:rPr>
        <w:t>Zagreb, 26.06</w:t>
      </w:r>
      <w:r w:rsidR="00933177">
        <w:rPr>
          <w:b/>
        </w:rPr>
        <w:t>.</w:t>
      </w:r>
      <w:r w:rsidR="00F14A07">
        <w:rPr>
          <w:b/>
        </w:rPr>
        <w:t>2018</w:t>
      </w:r>
      <w:r w:rsidR="00DE0C30">
        <w:rPr>
          <w:b/>
        </w:rPr>
        <w:t>.g.</w:t>
      </w:r>
    </w:p>
    <w:p w:rsidRDefault="001E375E" w:rsidP="001E375E" w:rsidR="001E375E" w:rsidRPr="001E375E">
      <w:pPr>
        <w:suppressAutoHyphens/>
        <w:autoSpaceDE w:val="false"/>
        <w:autoSpaceDN w:val="false"/>
        <w:adjustRightInd w:val="false"/>
        <w:jc w:val="right"/>
        <w:rPr>
          <w:b/>
        </w:rPr>
      </w:pPr>
    </w:p>
    <w:p w:rsidRDefault="00B451AC" w:rsidP="001E375E" w:rsidR="001E375E" w:rsidRPr="001E375E">
      <w:pPr>
        <w:suppressAutoHyphens/>
        <w:autoSpaceDE w:val="false"/>
        <w:autoSpaceDN w:val="false"/>
        <w:adjustRightInd w:val="false"/>
        <w:jc w:val="right"/>
        <w:rPr>
          <w:b/>
        </w:rPr>
      </w:pPr>
      <w:r>
        <w:rPr>
          <w:b/>
        </w:rPr>
        <w:t>Poslovni broj spisa 66  St-6798/16</w:t>
      </w:r>
    </w:p>
    <w:p w:rsidRDefault="001E375E" w:rsidP="001E375E" w:rsidR="001E375E" w:rsidRPr="001E375E">
      <w:pPr>
        <w:suppressAutoHyphens/>
        <w:autoSpaceDE w:val="false"/>
        <w:autoSpaceDN w:val="false"/>
        <w:adjustRightInd w:val="false"/>
        <w:jc w:val="right"/>
        <w:rPr>
          <w:b/>
        </w:rPr>
      </w:pPr>
    </w:p>
    <w:p w:rsidRDefault="001E375E" w:rsidP="001E375E" w:rsidR="001E375E" w:rsidRPr="001E375E">
      <w:pPr>
        <w:suppressAutoHyphens/>
        <w:autoSpaceDE w:val="false"/>
        <w:autoSpaceDN w:val="false"/>
        <w:adjustRightInd w:val="false"/>
        <w:jc w:val="right"/>
        <w:rPr>
          <w:b/>
        </w:rPr>
      </w:pPr>
      <w:r w:rsidRPr="001E375E">
        <w:rPr>
          <w:b/>
        </w:rPr>
        <w:t>TRGOVAČK</w:t>
      </w:r>
      <w:r w:rsidR="00B451AC">
        <w:rPr>
          <w:b/>
        </w:rPr>
        <w:t>I SUD U ZAGREBU</w:t>
      </w:r>
    </w:p>
    <w:p w:rsidRDefault="001E375E" w:rsidP="001E375E" w:rsidR="001E375E" w:rsidRPr="001E375E">
      <w:pPr>
        <w:suppressAutoHyphens/>
        <w:autoSpaceDE w:val="false"/>
        <w:autoSpaceDN w:val="false"/>
        <w:adjustRightInd w:val="false"/>
        <w:jc w:val="right"/>
        <w:rPr>
          <w:b/>
        </w:rPr>
      </w:pPr>
    </w:p>
    <w:p w:rsidRDefault="00B451AC" w:rsidP="00E207FC" w:rsidR="00EF6DD2">
      <w:pPr>
        <w:suppressAutoHyphens/>
        <w:autoSpaceDE w:val="false"/>
        <w:autoSpaceDN w:val="false"/>
        <w:adjustRightInd w:val="false"/>
        <w:jc w:val="right"/>
        <w:rPr>
          <w:b/>
        </w:rPr>
      </w:pPr>
      <w:proofErr w:type="spellStart"/>
      <w:r>
        <w:rPr>
          <w:b/>
        </w:rPr>
        <w:t>ZAGREB</w:t>
      </w:r>
      <w:proofErr w:type="spellEnd"/>
    </w:p>
    <w:p w:rsidRDefault="00EF6DD2" w:rsidP="00192B35" w:rsidR="00EF6DD2">
      <w:pPr>
        <w:jc w:val="center"/>
        <w:rPr>
          <w:b/>
        </w:rPr>
      </w:pPr>
    </w:p>
    <w:p w:rsidRDefault="00192B35" w:rsidP="00192B35" w:rsidR="00192B35">
      <w:pPr>
        <w:jc w:val="center"/>
        <w:rPr>
          <w:b/>
        </w:rPr>
      </w:pPr>
      <w:r>
        <w:rPr>
          <w:b/>
        </w:rPr>
        <w:t>IZVJEŠĆE STEČAJNE UPRAVITELJICE O TIJEKU STEČAJNOG</w:t>
      </w:r>
    </w:p>
    <w:p w:rsidRDefault="001E375E" w:rsidP="00192B35" w:rsidR="00933177">
      <w:pPr>
        <w:jc w:val="center"/>
        <w:rPr>
          <w:b/>
        </w:rPr>
      </w:pPr>
      <w:r>
        <w:rPr>
          <w:b/>
        </w:rPr>
        <w:t xml:space="preserve">POSTUPKA  </w:t>
      </w:r>
      <w:r w:rsidR="00933177">
        <w:rPr>
          <w:b/>
        </w:rPr>
        <w:t xml:space="preserve"> U OZNAČENOM RAZDOBLJU </w:t>
      </w:r>
      <w:r>
        <w:rPr>
          <w:b/>
        </w:rPr>
        <w:t xml:space="preserve">TE PODUZETIM </w:t>
      </w:r>
    </w:p>
    <w:p w:rsidRDefault="001E375E" w:rsidP="00933177" w:rsidR="00192B35">
      <w:pPr>
        <w:jc w:val="center"/>
        <w:rPr>
          <w:b/>
        </w:rPr>
      </w:pPr>
      <w:r>
        <w:rPr>
          <w:b/>
        </w:rPr>
        <w:t xml:space="preserve">RADNJAMA </w:t>
      </w:r>
      <w:r w:rsidR="00D27460">
        <w:rPr>
          <w:b/>
        </w:rPr>
        <w:t>NAKON ODRŽANE SKUPŠTINE VJEROVNIKA</w:t>
      </w:r>
      <w:r w:rsidR="00B451AC">
        <w:rPr>
          <w:b/>
        </w:rPr>
        <w:t xml:space="preserve"> </w:t>
      </w:r>
      <w:r w:rsidR="00192B35">
        <w:rPr>
          <w:b/>
        </w:rPr>
        <w:t xml:space="preserve"> </w:t>
      </w:r>
    </w:p>
    <w:p w:rsidRDefault="00192B35" w:rsidP="00192B35" w:rsidR="00192B35">
      <w:pPr>
        <w:jc w:val="both"/>
      </w:pPr>
    </w:p>
    <w:p w:rsidRDefault="00445497" w:rsidP="00192B35" w:rsidR="00427C48">
      <w:pPr>
        <w:jc w:val="both"/>
        <w:rPr>
          <w:b/>
        </w:rPr>
      </w:pPr>
      <w:r>
        <w:rPr>
          <w:b/>
        </w:rPr>
        <w:t>T</w:t>
      </w:r>
      <w:r w:rsidR="00EF673E">
        <w:rPr>
          <w:b/>
        </w:rPr>
        <w:t>ijek stečajnog postupka od 21.04</w:t>
      </w:r>
      <w:r>
        <w:rPr>
          <w:b/>
        </w:rPr>
        <w:t>.201</w:t>
      </w:r>
      <w:r w:rsidR="00EF673E">
        <w:rPr>
          <w:b/>
        </w:rPr>
        <w:t>8.g. do 26</w:t>
      </w:r>
      <w:r w:rsidR="00427C48" w:rsidRPr="00427C48">
        <w:rPr>
          <w:b/>
        </w:rPr>
        <w:t>.</w:t>
      </w:r>
      <w:r w:rsidR="00D27460">
        <w:rPr>
          <w:b/>
        </w:rPr>
        <w:t>0</w:t>
      </w:r>
      <w:r w:rsidR="00EF673E">
        <w:rPr>
          <w:b/>
        </w:rPr>
        <w:t>6</w:t>
      </w:r>
      <w:r w:rsidR="00427C48" w:rsidRPr="00427C48">
        <w:rPr>
          <w:b/>
        </w:rPr>
        <w:t>.201</w:t>
      </w:r>
      <w:r w:rsidR="00D27460">
        <w:rPr>
          <w:b/>
        </w:rPr>
        <w:t>8</w:t>
      </w:r>
      <w:r w:rsidR="00427C48" w:rsidRPr="00427C48">
        <w:rPr>
          <w:b/>
        </w:rPr>
        <w:t>.g.</w:t>
      </w:r>
    </w:p>
    <w:p w:rsidRDefault="006114E5" w:rsidP="00192B35" w:rsidR="006114E5">
      <w:pPr>
        <w:jc w:val="both"/>
        <w:rPr>
          <w:b/>
        </w:rPr>
      </w:pPr>
    </w:p>
    <w:p w:rsidRDefault="006114E5" w:rsidP="00192B35" w:rsidR="00146A2E">
      <w:pPr>
        <w:jc w:val="both"/>
      </w:pPr>
      <w:r w:rsidRPr="006114E5">
        <w:t xml:space="preserve">Ovo izvješće podnosim sukladno odredbama Stečajnog zakona </w:t>
      </w:r>
      <w:r w:rsidR="00B451AC">
        <w:t>te obavještavam stečajnog suca</w:t>
      </w:r>
      <w:r>
        <w:t xml:space="preserve"> o poduzetim radnjama </w:t>
      </w:r>
      <w:r w:rsidR="00870A71">
        <w:t xml:space="preserve">u </w:t>
      </w:r>
      <w:proofErr w:type="spellStart"/>
      <w:r w:rsidR="00870A71">
        <w:t>narečenom</w:t>
      </w:r>
      <w:proofErr w:type="spellEnd"/>
      <w:r w:rsidR="00870A71">
        <w:t xml:space="preserve"> razdoblju </w:t>
      </w:r>
      <w:r>
        <w:t xml:space="preserve"> i o dalj</w:t>
      </w:r>
      <w:r w:rsidR="009F7853">
        <w:t>nj</w:t>
      </w:r>
      <w:r>
        <w:t xml:space="preserve">em </w:t>
      </w:r>
      <w:r w:rsidR="001E375E">
        <w:t xml:space="preserve"> tijeku ovog stečajnog postupka sukladno </w:t>
      </w:r>
      <w:r w:rsidR="00445497">
        <w:t>Stečajno</w:t>
      </w:r>
      <w:r w:rsidR="0062176E">
        <w:t>m</w:t>
      </w:r>
      <w:r w:rsidR="001E375E">
        <w:t xml:space="preserve"> zakonu.</w:t>
      </w:r>
      <w:r w:rsidR="00192B35">
        <w:t xml:space="preserve"> </w:t>
      </w:r>
    </w:p>
    <w:p w:rsidRDefault="001E375E" w:rsidP="00192B35" w:rsidR="001E375E">
      <w:pPr>
        <w:jc w:val="both"/>
      </w:pPr>
    </w:p>
    <w:p w:rsidRDefault="00E207FC" w:rsidP="006622C7" w:rsidR="00A93C4E">
      <w:pPr>
        <w:jc w:val="both"/>
      </w:pPr>
      <w:r>
        <w:t>1.</w:t>
      </w:r>
    </w:p>
    <w:p w:rsidRDefault="00A93C4E" w:rsidP="00EF673E" w:rsidR="00A93C4E">
      <w:pPr>
        <w:ind w:left="60"/>
        <w:jc w:val="both"/>
      </w:pPr>
      <w:r>
        <w:t>Stečajnom sucu dostavila s</w:t>
      </w:r>
      <w:r w:rsidR="00EF673E">
        <w:t>am procjenu nekretnina uz ranija izvješća</w:t>
      </w:r>
      <w:r>
        <w:t xml:space="preserve"> te izvode iz zemljišne knjige</w:t>
      </w:r>
      <w:r w:rsidR="009F7853">
        <w:t xml:space="preserve"> </w:t>
      </w:r>
      <w:r>
        <w:t xml:space="preserve"> za </w:t>
      </w:r>
      <w:r w:rsidR="009F7853">
        <w:t xml:space="preserve"> </w:t>
      </w:r>
      <w:r>
        <w:t>sve</w:t>
      </w:r>
      <w:r w:rsidR="009F7853">
        <w:t xml:space="preserve"> </w:t>
      </w:r>
      <w:r>
        <w:t xml:space="preserve"> nekretnine</w:t>
      </w:r>
      <w:r w:rsidR="009F7853">
        <w:t xml:space="preserve"> </w:t>
      </w:r>
      <w:r>
        <w:t xml:space="preserve"> u </w:t>
      </w:r>
      <w:r w:rsidR="009F7853">
        <w:t xml:space="preserve"> </w:t>
      </w:r>
      <w:r>
        <w:t>originalu</w:t>
      </w:r>
      <w:r w:rsidR="009F7853">
        <w:t xml:space="preserve"> </w:t>
      </w:r>
      <w:r>
        <w:t xml:space="preserve"> radi </w:t>
      </w:r>
      <w:r w:rsidR="009F7853">
        <w:t xml:space="preserve"> donošenja   rješenja </w:t>
      </w:r>
      <w:r w:rsidR="00EF673E">
        <w:t xml:space="preserve"> o utvrđivanju vr</w:t>
      </w:r>
      <w:r w:rsidR="006622C7">
        <w:t>i</w:t>
      </w:r>
      <w:r w:rsidR="00EF673E">
        <w:t>jednosti nekretnina</w:t>
      </w:r>
      <w:r w:rsidR="009F7853">
        <w:t xml:space="preserve"> </w:t>
      </w:r>
      <w:r w:rsidR="00EF673E">
        <w:t xml:space="preserve"> a potom i odluka vezanih uz</w:t>
      </w:r>
      <w:r w:rsidR="009F7853">
        <w:t xml:space="preserve"> njihovu  prodaju</w:t>
      </w:r>
      <w:r>
        <w:t xml:space="preserve"> </w:t>
      </w:r>
      <w:r w:rsidR="009F7853">
        <w:t xml:space="preserve"> </w:t>
      </w:r>
      <w:r>
        <w:t>putem FINA-</w:t>
      </w:r>
      <w:r w:rsidR="009F7853">
        <w:t>e.</w:t>
      </w:r>
    </w:p>
    <w:p w:rsidRDefault="00A93C4E" w:rsidP="00A93C4E" w:rsidR="00A93C4E">
      <w:pPr>
        <w:jc w:val="both"/>
      </w:pPr>
    </w:p>
    <w:p w:rsidRDefault="00EF673E" w:rsidP="00A93C4E" w:rsidR="00EF673E">
      <w:pPr>
        <w:jc w:val="both"/>
      </w:pPr>
      <w:r>
        <w:t>Radi se o slijedećim nekretninama:</w:t>
      </w:r>
    </w:p>
    <w:p w:rsidRDefault="00EF673E" w:rsidP="00A93C4E" w:rsidR="00EF673E">
      <w:pPr>
        <w:jc w:val="both"/>
      </w:pPr>
    </w:p>
    <w:p w:rsidRDefault="00EF673E" w:rsidP="00514ED3" w:rsidR="00A93C4E" w:rsidRPr="007910EF">
      <w:pPr>
        <w:jc w:val="both"/>
      </w:pPr>
      <w:r>
        <w:t>-</w:t>
      </w:r>
      <w:r w:rsidR="007910EF" w:rsidRPr="007910EF">
        <w:t>n</w:t>
      </w:r>
      <w:r w:rsidR="00A93C4E" w:rsidRPr="007910EF">
        <w:t xml:space="preserve">ekretnine koje se nalaze u Velikom </w:t>
      </w:r>
      <w:proofErr w:type="spellStart"/>
      <w:r w:rsidR="00A93C4E" w:rsidRPr="007910EF">
        <w:t>Trgovišću</w:t>
      </w:r>
      <w:proofErr w:type="spellEnd"/>
      <w:r w:rsidR="00A93C4E" w:rsidRPr="007910EF">
        <w:t xml:space="preserve">  </w:t>
      </w:r>
      <w:r w:rsidR="007910EF" w:rsidRPr="007910EF">
        <w:t>-</w:t>
      </w:r>
      <w:r w:rsidR="00A93C4E" w:rsidRPr="007910EF">
        <w:t>građevinsko zemljište</w:t>
      </w:r>
      <w:r w:rsidR="007910EF" w:rsidRPr="007910EF">
        <w:t xml:space="preserve">, </w:t>
      </w:r>
      <w:r w:rsidR="00A93C4E" w:rsidRPr="007910EF">
        <w:t xml:space="preserve">  sveukupne vrijednosti </w:t>
      </w:r>
      <w:r w:rsidR="00A93C4E" w:rsidRPr="00EF673E">
        <w:rPr>
          <w:b/>
        </w:rPr>
        <w:t>81.245,16 EUR</w:t>
      </w:r>
      <w:r w:rsidR="007910EF">
        <w:t xml:space="preserve"> a kako je to navedeno u procjeni i ranijem izvješću.</w:t>
      </w:r>
    </w:p>
    <w:p w:rsidRDefault="00A93C4E" w:rsidP="00A93C4E" w:rsidR="00A93C4E">
      <w:pPr>
        <w:jc w:val="both"/>
      </w:pPr>
    </w:p>
    <w:p w:rsidRDefault="00EF673E" w:rsidP="00514ED3" w:rsidR="00514ED3">
      <w:pPr>
        <w:jc w:val="both"/>
        <w:rPr>
          <w:b/>
        </w:rPr>
      </w:pPr>
      <w:r>
        <w:t>-n</w:t>
      </w:r>
      <w:r w:rsidR="00A93C4E">
        <w:t>ekretnina u Zagrebu, Križna 18,-</w:t>
      </w:r>
      <w:r w:rsidR="007910EF">
        <w:t xml:space="preserve"> u naravi </w:t>
      </w:r>
      <w:r w:rsidR="00A93C4E">
        <w:t xml:space="preserve">zgrada u Križnoj  cesti ( Križna cesta 18) tlocrtne površine 828m2 neplodno parkiralište, ukupne površine 482 </w:t>
      </w:r>
      <w:proofErr w:type="spellStart"/>
      <w:r w:rsidR="00A93C4E">
        <w:t>čhv</w:t>
      </w:r>
      <w:proofErr w:type="spellEnd"/>
      <w:r w:rsidR="00A93C4E">
        <w:t xml:space="preserve"> ili 1733m2</w:t>
      </w:r>
      <w:r w:rsidR="00514ED3">
        <w:t xml:space="preserve"> i njezina  procijenjena tržišna vrijednost  iznosi </w:t>
      </w:r>
      <w:r w:rsidR="00514ED3" w:rsidRPr="00A177FA">
        <w:rPr>
          <w:b/>
        </w:rPr>
        <w:t>1.434.194,95 EUR</w:t>
      </w:r>
    </w:p>
    <w:p w:rsidRDefault="00A93C4E" w:rsidP="00A93C4E" w:rsidR="00A93C4E">
      <w:pPr>
        <w:jc w:val="both"/>
      </w:pPr>
      <w:r>
        <w:t xml:space="preserve">  </w:t>
      </w:r>
    </w:p>
    <w:p w:rsidRDefault="00A93C4E" w:rsidP="00A93C4E" w:rsidR="00A93C4E" w:rsidRPr="00514ED3">
      <w:pPr>
        <w:jc w:val="both"/>
      </w:pPr>
      <w:r>
        <w:t xml:space="preserve">Na </w:t>
      </w:r>
      <w:r w:rsidR="009F7853">
        <w:t xml:space="preserve">svim </w:t>
      </w:r>
      <w:r>
        <w:t xml:space="preserve">navedenim etažnim dijelovima postoji </w:t>
      </w:r>
      <w:proofErr w:type="spellStart"/>
      <w:r>
        <w:t>razlučno</w:t>
      </w:r>
      <w:proofErr w:type="spellEnd"/>
      <w:r>
        <w:t xml:space="preserve"> pravo  H-</w:t>
      </w:r>
      <w:proofErr w:type="spellStart"/>
      <w:r>
        <w:t>ABDUCO</w:t>
      </w:r>
      <w:proofErr w:type="spellEnd"/>
      <w:r>
        <w:t xml:space="preserve"> d.o.o. Zagreb, Slavonska avenija 6A</w:t>
      </w:r>
      <w:r w:rsidR="00EF673E">
        <w:t>,</w:t>
      </w:r>
      <w:r w:rsidR="009F7853">
        <w:t xml:space="preserve"> kao i na zemljištu u Velikom </w:t>
      </w:r>
      <w:proofErr w:type="spellStart"/>
      <w:r w:rsidR="009F7853">
        <w:t>Trgovišću</w:t>
      </w:r>
      <w:proofErr w:type="spellEnd"/>
      <w:r w:rsidR="009F7853">
        <w:t>.</w:t>
      </w:r>
    </w:p>
    <w:p w:rsidRDefault="00A93C4E" w:rsidP="00DD4EB6" w:rsidR="00A93C4E">
      <w:pPr>
        <w:ind w:left="60"/>
        <w:jc w:val="both"/>
      </w:pPr>
    </w:p>
    <w:p w:rsidRDefault="00EF673E" w:rsidP="00DD4EB6" w:rsidR="00827A15">
      <w:pPr>
        <w:ind w:left="60"/>
        <w:jc w:val="both"/>
      </w:pPr>
      <w:r>
        <w:t>Nadalje vezano</w:t>
      </w:r>
      <w:r w:rsidR="006622C7">
        <w:t xml:space="preserve"> uz nekretninu  koja je upisana  </w:t>
      </w:r>
      <w:r>
        <w:t xml:space="preserve">u z.k.ul.4033 z.k.č.3033 k.o. Trnje, u naravi  oranica </w:t>
      </w:r>
      <w:proofErr w:type="spellStart"/>
      <w:r>
        <w:t>Tulec</w:t>
      </w:r>
      <w:proofErr w:type="spellEnd"/>
      <w:r>
        <w:t xml:space="preserve"> ukupne površine </w:t>
      </w:r>
      <w:smartTag w:element="metricconverter" w:uri="urn:schemas-microsoft-com:office:smarttags">
        <w:smartTagPr>
          <w:attr w:val="1679 m2" w:name="ProductID"/>
        </w:smartTagPr>
        <w:r>
          <w:t>1679 m2</w:t>
        </w:r>
      </w:smartTag>
      <w:r>
        <w:t xml:space="preserve"> koja se nalazi </w:t>
      </w:r>
      <w:r w:rsidR="006622C7">
        <w:t xml:space="preserve">prema stanju zemljišne knjige </w:t>
      </w:r>
      <w:r>
        <w:t>u vlasništvu stečajnog dužnika u 21/50 dijela</w:t>
      </w:r>
      <w:r w:rsidR="006622C7">
        <w:t>,</w:t>
      </w:r>
      <w:r w:rsidR="00827A15">
        <w:t xml:space="preserve"> te na kojoj je upisana Ovrha </w:t>
      </w:r>
      <w:proofErr w:type="spellStart"/>
      <w:r w:rsidR="00827A15">
        <w:t>Ovr</w:t>
      </w:r>
      <w:proofErr w:type="spellEnd"/>
      <w:r w:rsidR="00827A15">
        <w:t xml:space="preserve">-1334/13 ovrhovoditelja KREDITNE BANKE </w:t>
      </w:r>
      <w:proofErr w:type="spellStart"/>
      <w:r w:rsidR="00827A15">
        <w:t>ZAGREB</w:t>
      </w:r>
      <w:proofErr w:type="spellEnd"/>
      <w:r w:rsidR="00827A15">
        <w:t xml:space="preserve"> d.d. izvješćujem  da je ovrhovoditelj dana 06.03.2018.g. povukao ovršni prijedlog te je dana  25.05.2018.g. doneseno rješenje kojim se ovrha obustavlja te je naloženo brisanje ovrhe. Ovrha još nije izbrisana no postupak je u tijeku.</w:t>
      </w:r>
    </w:p>
    <w:p w:rsidRDefault="00827A15" w:rsidP="00DD4EB6" w:rsidR="00827A15">
      <w:pPr>
        <w:ind w:left="60"/>
        <w:jc w:val="both"/>
      </w:pPr>
    </w:p>
    <w:p w:rsidRDefault="00827A15" w:rsidP="00DD4EB6" w:rsidR="006622C7">
      <w:pPr>
        <w:ind w:left="60"/>
        <w:jc w:val="both"/>
      </w:pPr>
      <w:r>
        <w:lastRenderedPageBreak/>
        <w:t>S</w:t>
      </w:r>
      <w:r w:rsidR="001273EC">
        <w:t>t</w:t>
      </w:r>
      <w:r w:rsidR="006622C7">
        <w:t xml:space="preserve">oga bi se </w:t>
      </w:r>
      <w:r>
        <w:t xml:space="preserve"> i ova nekretnina stečajnog dužnika treba</w:t>
      </w:r>
      <w:r w:rsidR="006622C7">
        <w:t xml:space="preserve">la </w:t>
      </w:r>
      <w:r>
        <w:t xml:space="preserve"> prodavati u stečajnom postupku te izvršiti procjena iste</w:t>
      </w:r>
      <w:r w:rsidR="006622C7">
        <w:t>,</w:t>
      </w:r>
      <w:r w:rsidR="001273EC">
        <w:t xml:space="preserve"> jer sam </w:t>
      </w:r>
      <w:r>
        <w:t xml:space="preserve"> uvido</w:t>
      </w:r>
      <w:r w:rsidR="001273EC">
        <w:t xml:space="preserve">m u taj ovršni spis utvrdila </w:t>
      </w:r>
      <w:r>
        <w:t xml:space="preserve"> da  se</w:t>
      </w:r>
      <w:r w:rsidR="006622C7">
        <w:t xml:space="preserve"> u ovrsi </w:t>
      </w:r>
      <w:r>
        <w:t xml:space="preserve"> nije došlo do faze procjene nekretnine</w:t>
      </w:r>
      <w:r w:rsidR="006622C7">
        <w:t>.</w:t>
      </w:r>
      <w:r>
        <w:t xml:space="preserve"> </w:t>
      </w:r>
    </w:p>
    <w:p w:rsidRDefault="006622C7" w:rsidP="00DD4EB6" w:rsidR="006622C7">
      <w:pPr>
        <w:ind w:left="60"/>
        <w:jc w:val="both"/>
      </w:pPr>
    </w:p>
    <w:p w:rsidRDefault="006622C7" w:rsidP="006622C7" w:rsidR="006622C7">
      <w:pPr>
        <w:ind w:left="60"/>
        <w:jc w:val="both"/>
      </w:pPr>
      <w:r>
        <w:t xml:space="preserve">Napominjem da  za navedenu nekretninu postoje  dvije zabilježbe odbijenog prijedloga  za uknjižbu Z-18563/2016 i Z-55065/2016.Izvod iz </w:t>
      </w:r>
      <w:proofErr w:type="spellStart"/>
      <w:r>
        <w:t>z.k</w:t>
      </w:r>
      <w:proofErr w:type="spellEnd"/>
      <w:r>
        <w:t>. dostavljam uz ovo izvješće.</w:t>
      </w:r>
    </w:p>
    <w:p w:rsidRDefault="006622C7" w:rsidP="006622C7" w:rsidR="006622C7">
      <w:pPr>
        <w:ind w:left="60"/>
        <w:jc w:val="both"/>
      </w:pPr>
      <w:r>
        <w:t xml:space="preserve">Stoga sam od </w:t>
      </w:r>
      <w:proofErr w:type="spellStart"/>
      <w:r>
        <w:t>OGS</w:t>
      </w:r>
      <w:proofErr w:type="spellEnd"/>
      <w:r>
        <w:t xml:space="preserve"> </w:t>
      </w:r>
      <w:proofErr w:type="spellStart"/>
      <w:r>
        <w:t>ZGB</w:t>
      </w:r>
      <w:proofErr w:type="spellEnd"/>
      <w:r>
        <w:t xml:space="preserve">. </w:t>
      </w:r>
      <w:proofErr w:type="spellStart"/>
      <w:r>
        <w:t>z.k</w:t>
      </w:r>
      <w:proofErr w:type="spellEnd"/>
      <w:r>
        <w:t>. odjela zatražila da mi se dozvoli uvid u naprijed navedene Z- predmete te kopiranje dokumentacije  kako bi utvrdila o čemu se radi  i da li možda nekretnina i nije više naše vlasništvo.</w:t>
      </w:r>
    </w:p>
    <w:p w:rsidRDefault="006622C7" w:rsidP="006622C7" w:rsidR="006622C7">
      <w:pPr>
        <w:ind w:left="60"/>
        <w:jc w:val="both"/>
      </w:pPr>
    </w:p>
    <w:p w:rsidRDefault="006622C7" w:rsidP="006622C7" w:rsidR="006622C7">
      <w:pPr>
        <w:ind w:left="60"/>
        <w:jc w:val="both"/>
      </w:pPr>
      <w:r>
        <w:t xml:space="preserve">Po dobivenom odmah ću izvijestiti stečajnog suca kako bi se donijela odluka vezano uz navedenu nekretninu. </w:t>
      </w:r>
    </w:p>
    <w:p w:rsidRDefault="00E207FC" w:rsidP="006622C7" w:rsidR="00E207FC">
      <w:pPr>
        <w:jc w:val="both"/>
      </w:pPr>
    </w:p>
    <w:p w:rsidRDefault="00F90554" w:rsidP="00DD4EB6" w:rsidR="005746A3">
      <w:pPr>
        <w:ind w:left="60"/>
        <w:jc w:val="both"/>
      </w:pPr>
      <w:r>
        <w:t>2</w:t>
      </w:r>
      <w:r w:rsidR="00E207FC">
        <w:t>.</w:t>
      </w:r>
    </w:p>
    <w:p w:rsidRDefault="006622C7" w:rsidP="00DD4EB6" w:rsidR="005746A3">
      <w:pPr>
        <w:ind w:left="60"/>
        <w:jc w:val="both"/>
      </w:pPr>
      <w:r>
        <w:t>Kako je u međuvremenu</w:t>
      </w:r>
      <w:r w:rsidR="0064540F">
        <w:t xml:space="preserve"> </w:t>
      </w:r>
      <w:r>
        <w:t xml:space="preserve">trebalo produžiti ugovor o zakupu </w:t>
      </w:r>
      <w:r w:rsidR="005437A7">
        <w:t xml:space="preserve"> </w:t>
      </w:r>
      <w:r w:rsidR="005746A3">
        <w:t>poslovnog prostora stečajnog dužnika u Zagrebu Križna 18</w:t>
      </w:r>
      <w:r>
        <w:t>, sa istim zakupoprimcem</w:t>
      </w:r>
      <w:r w:rsidR="005746A3">
        <w:t xml:space="preserve"> </w:t>
      </w:r>
      <w:r>
        <w:t xml:space="preserve">sam ponovno zaključila ugovor o zakupu </w:t>
      </w:r>
      <w:r w:rsidR="005746A3">
        <w:t xml:space="preserve">na </w:t>
      </w:r>
      <w:r w:rsidR="00E207FC">
        <w:t>daljnji rok od šest m</w:t>
      </w:r>
      <w:r w:rsidR="0064540F">
        <w:t>jeseci s početkom najma od 01.06</w:t>
      </w:r>
      <w:r w:rsidR="00E207FC">
        <w:t>.201</w:t>
      </w:r>
      <w:r w:rsidR="0064540F">
        <w:t>8</w:t>
      </w:r>
      <w:r w:rsidR="00E207FC">
        <w:t>.g.</w:t>
      </w:r>
      <w:r w:rsidR="0064540F">
        <w:t xml:space="preserve"> </w:t>
      </w:r>
      <w:r w:rsidR="00F90554">
        <w:t xml:space="preserve"> kako sam i navela u prethodnom izvješću, </w:t>
      </w:r>
      <w:r w:rsidR="0064540F">
        <w:t xml:space="preserve">jer je to </w:t>
      </w:r>
      <w:proofErr w:type="spellStart"/>
      <w:r w:rsidR="0064540F">
        <w:t>najsvrsishodn</w:t>
      </w:r>
      <w:r w:rsidR="005437A7">
        <w:t>ij</w:t>
      </w:r>
      <w:r w:rsidR="0064540F">
        <w:t>e</w:t>
      </w:r>
      <w:proofErr w:type="spellEnd"/>
      <w:r w:rsidR="0064540F">
        <w:t xml:space="preserve"> za stečajnog dužni</w:t>
      </w:r>
      <w:r w:rsidR="009F7853">
        <w:t xml:space="preserve">ka iz razloga što </w:t>
      </w:r>
      <w:r w:rsidR="0064540F">
        <w:t xml:space="preserve"> je za pretpostaviti da bi se u jesen 2018.g. taj poslovni prostor mogao prodati</w:t>
      </w:r>
      <w:r w:rsidR="009F7853">
        <w:t>,</w:t>
      </w:r>
      <w:r>
        <w:t xml:space="preserve"> a novog zakupoprimca</w:t>
      </w:r>
      <w:r w:rsidR="0064540F">
        <w:t xml:space="preserve"> je teško naći za neizvjesno kraće vrijeme do prodaje.</w:t>
      </w:r>
      <w:r>
        <w:t xml:space="preserve"> </w:t>
      </w:r>
      <w:r w:rsidR="009F7853">
        <w:t xml:space="preserve">Stoga predlažem </w:t>
      </w:r>
      <w:r>
        <w:t xml:space="preserve">da se da suglasnost na daljnje </w:t>
      </w:r>
      <w:r w:rsidR="009F7853">
        <w:t>zakl</w:t>
      </w:r>
      <w:r>
        <w:t>jučenje ugovora o zakupu</w:t>
      </w:r>
      <w:r w:rsidR="009F7853">
        <w:t xml:space="preserve"> s tvrtkom </w:t>
      </w:r>
      <w:proofErr w:type="spellStart"/>
      <w:r w:rsidR="009F7853">
        <w:t>PAMPERO</w:t>
      </w:r>
      <w:proofErr w:type="spellEnd"/>
      <w:r>
        <w:t xml:space="preserve"> d.o.o., na </w:t>
      </w:r>
      <w:r w:rsidR="009F7853">
        <w:t xml:space="preserve"> rok od šest mjeseci</w:t>
      </w:r>
    </w:p>
    <w:p w:rsidRDefault="0064540F" w:rsidP="00DD4EB6" w:rsidR="0064540F">
      <w:pPr>
        <w:ind w:left="60"/>
        <w:jc w:val="both"/>
      </w:pPr>
    </w:p>
    <w:p w:rsidRDefault="006622C7" w:rsidP="00DD4EB6" w:rsidR="005437A7">
      <w:pPr>
        <w:ind w:left="60"/>
        <w:jc w:val="both"/>
      </w:pPr>
      <w:r>
        <w:t xml:space="preserve">Također  je </w:t>
      </w:r>
      <w:r w:rsidR="009F7853">
        <w:t xml:space="preserve"> </w:t>
      </w:r>
      <w:r>
        <w:t xml:space="preserve"> produžen</w:t>
      </w:r>
      <w:r w:rsidR="0064540F">
        <w:t xml:space="preserve"> </w:t>
      </w:r>
      <w:r>
        <w:t xml:space="preserve"> i ugovor o zakupu</w:t>
      </w:r>
      <w:r w:rsidR="008F3AC1">
        <w:t xml:space="preserve"> u kojem smo mi zakupopri</w:t>
      </w:r>
      <w:r w:rsidR="00C83975">
        <w:t>mac</w:t>
      </w:r>
      <w:r w:rsidR="005746A3">
        <w:t xml:space="preserve"> za prostor  u kojem dr</w:t>
      </w:r>
      <w:r w:rsidR="00F64999">
        <w:t>žimo uskladištene pokretnine-um</w:t>
      </w:r>
      <w:r w:rsidR="005746A3">
        <w:t>jetnine</w:t>
      </w:r>
      <w:r w:rsidR="00C924B3">
        <w:t>,</w:t>
      </w:r>
      <w:r w:rsidR="005437A7">
        <w:t xml:space="preserve"> </w:t>
      </w:r>
      <w:r w:rsidR="00F90554">
        <w:t>a do odluke</w:t>
      </w:r>
      <w:r w:rsidR="006C66E6">
        <w:t xml:space="preserve"> skupšt</w:t>
      </w:r>
      <w:r w:rsidR="005437A7">
        <w:t>ine vjerovnika o načinu prodaje umjetnina kao i o rokovima  kada će se iste prodavati.</w:t>
      </w:r>
    </w:p>
    <w:p w:rsidRDefault="00C924B3" w:rsidP="00DD4EB6" w:rsidR="0064540F">
      <w:pPr>
        <w:ind w:left="60"/>
        <w:jc w:val="both"/>
      </w:pPr>
      <w:r>
        <w:t xml:space="preserve"> </w:t>
      </w:r>
    </w:p>
    <w:p w:rsidRDefault="00E6206C" w:rsidP="00DD4EB6" w:rsidR="0064540F">
      <w:pPr>
        <w:ind w:left="60"/>
        <w:jc w:val="both"/>
      </w:pPr>
      <w:r>
        <w:t>3.</w:t>
      </w:r>
    </w:p>
    <w:p w:rsidRDefault="00EF740F" w:rsidP="00365DCD" w:rsidR="00F90554">
      <w:pPr>
        <w:jc w:val="both"/>
      </w:pPr>
      <w:r>
        <w:t xml:space="preserve">Vezano uz umjetnine, </w:t>
      </w:r>
      <w:r w:rsidR="004C1E8E">
        <w:t xml:space="preserve"> mogu izvijestiti da je procjena umjetnina izvršena. Istu je sukladno odluci skupštine vjerovnika </w:t>
      </w:r>
      <w:r w:rsidR="00F90554">
        <w:t>izvršila aukcijska kuća KONTURA sada u potpunosti</w:t>
      </w:r>
      <w:r w:rsidR="00C83975">
        <w:t xml:space="preserve"> sa </w:t>
      </w:r>
      <w:r w:rsidR="00365DCD">
        <w:t>svim djelima koja se nalaze na skladištu</w:t>
      </w:r>
      <w:r w:rsidR="00F90554">
        <w:t>,</w:t>
      </w:r>
      <w:r w:rsidR="00C83975">
        <w:t xml:space="preserve"> te je dostavljeno još osam </w:t>
      </w:r>
      <w:r w:rsidR="00365DCD">
        <w:t xml:space="preserve"> </w:t>
      </w:r>
      <w:r w:rsidR="00F90554">
        <w:t xml:space="preserve"> djela koja  su nedostajala</w:t>
      </w:r>
      <w:r w:rsidR="00365DCD">
        <w:t>,</w:t>
      </w:r>
      <w:r w:rsidR="00F90554">
        <w:t xml:space="preserve"> </w:t>
      </w:r>
      <w:r w:rsidR="00365DCD">
        <w:t xml:space="preserve"> </w:t>
      </w:r>
      <w:r w:rsidR="00C83975">
        <w:t xml:space="preserve">( od njih 14), </w:t>
      </w:r>
      <w:r w:rsidR="00365DCD">
        <w:t>tako da je os</w:t>
      </w:r>
      <w:r w:rsidR="00C83975">
        <w:t>talo još šest djela koja nisu d</w:t>
      </w:r>
      <w:r w:rsidR="00365DCD">
        <w:t>ostavljena</w:t>
      </w:r>
      <w:r w:rsidR="00C83975">
        <w:t>, kao</w:t>
      </w:r>
      <w:r w:rsidR="00365DCD">
        <w:t xml:space="preserve">  i</w:t>
      </w:r>
      <w:r w:rsidR="00F90554">
        <w:t xml:space="preserve"> </w:t>
      </w:r>
      <w:r w:rsidR="00365DCD">
        <w:t xml:space="preserve"> djelo</w:t>
      </w:r>
      <w:r w:rsidR="00F90554">
        <w:t xml:space="preserve"> umjetnice Ivane Franke i to skulptura  „Svjetlosna instalacija“ Ponavljam da se  ta skulptura nalazi s na izložbi u Francuskoj kamo je odvezena prije otvaranja stečajnog postupka, kako sam i navela u ranijem izvješću  te se  još uvijek tamo i nalazi </w:t>
      </w:r>
      <w:r w:rsidR="00E6206C">
        <w:t xml:space="preserve"> do </w:t>
      </w:r>
      <w:proofErr w:type="spellStart"/>
      <w:r w:rsidR="00E6206C">
        <w:t>cca</w:t>
      </w:r>
      <w:proofErr w:type="spellEnd"/>
      <w:r w:rsidR="00E6206C">
        <w:t xml:space="preserve"> kraja 201</w:t>
      </w:r>
      <w:r w:rsidR="00365DCD">
        <w:t>8.g. nakon čega će nam biti vrać</w:t>
      </w:r>
      <w:r w:rsidR="00E6206C">
        <w:t>ena u slučaju da se ne proda</w:t>
      </w:r>
      <w:r w:rsidR="00C83975">
        <w:t>,</w:t>
      </w:r>
      <w:r w:rsidR="00E6206C">
        <w:t xml:space="preserve"> te je potrebno onda izvrši</w:t>
      </w:r>
      <w:r w:rsidR="00C83975">
        <w:t xml:space="preserve">ti procjenu po procjenitelju </w:t>
      </w:r>
      <w:r w:rsidR="00E6206C">
        <w:t>i  uvrstiti</w:t>
      </w:r>
      <w:r w:rsidR="00C83975">
        <w:t xml:space="preserve"> je </w:t>
      </w:r>
      <w:r w:rsidR="00E6206C">
        <w:t xml:space="preserve"> u prodaju na način k</w:t>
      </w:r>
      <w:r w:rsidR="00C83975">
        <w:t>ako odredi skupština vjerovnika ( za ovu umjetninu i procjenitelji su se izjasnili da će prodaja biti vrlo teška i upitna).</w:t>
      </w:r>
      <w:r w:rsidR="00F90554">
        <w:t xml:space="preserve"> </w:t>
      </w:r>
    </w:p>
    <w:p w:rsidRDefault="00F90554" w:rsidP="00365DCD" w:rsidR="00F90554">
      <w:pPr>
        <w:ind w:left="60"/>
        <w:jc w:val="both"/>
      </w:pPr>
    </w:p>
    <w:p w:rsidRDefault="00365DCD" w:rsidP="00365DCD" w:rsidR="00F90554">
      <w:pPr>
        <w:jc w:val="both"/>
      </w:pPr>
      <w:r>
        <w:t>No valja naglas</w:t>
      </w:r>
      <w:r w:rsidR="008F3AC1">
        <w:t>iti da  je pored šest nedostajuć</w:t>
      </w:r>
      <w:r>
        <w:t xml:space="preserve">ih djela nađeno još šest drugih </w:t>
      </w:r>
      <w:r w:rsidR="00C83975">
        <w:t xml:space="preserve">novih </w:t>
      </w:r>
      <w:r>
        <w:t>djela koja nisu na knjigovodstvenom popisu stečajnog dužnika. Stavljajući ista u korelaciju sa nedostajućim</w:t>
      </w:r>
      <w:r w:rsidR="00C83975">
        <w:t>,</w:t>
      </w:r>
      <w:r>
        <w:t xml:space="preserve"> procjenitelji su utvrdili da bi se radilo o</w:t>
      </w:r>
      <w:r w:rsidR="00C83975">
        <w:t xml:space="preserve"> djelima približno iste tržne v</w:t>
      </w:r>
      <w:r>
        <w:t>r</w:t>
      </w:r>
      <w:r w:rsidR="00C83975">
        <w:t>i</w:t>
      </w:r>
      <w:r>
        <w:t>jednosti</w:t>
      </w:r>
      <w:r w:rsidR="00C83975">
        <w:t>,</w:t>
      </w:r>
      <w:r>
        <w:t xml:space="preserve"> ta</w:t>
      </w:r>
      <w:r w:rsidR="00C83975">
        <w:t>ko a se može smatrati da su sada</w:t>
      </w:r>
      <w:r>
        <w:t xml:space="preserve"> procijenje</w:t>
      </w:r>
      <w:r w:rsidR="00C83975">
        <w:t xml:space="preserve">ne  sve pokretnine-umjetnine </w:t>
      </w:r>
      <w:r>
        <w:t xml:space="preserve"> stečaj</w:t>
      </w:r>
      <w:r w:rsidR="00C83975">
        <w:t>nog dužnika i da više nema nedo</w:t>
      </w:r>
      <w:r>
        <w:t>stataka.</w:t>
      </w:r>
      <w:r w:rsidR="00F90554">
        <w:t xml:space="preserve"> </w:t>
      </w:r>
    </w:p>
    <w:p w:rsidRDefault="00F90554" w:rsidP="00365DCD" w:rsidR="00F90554">
      <w:pPr>
        <w:jc w:val="both"/>
      </w:pPr>
    </w:p>
    <w:p w:rsidRDefault="00365DCD" w:rsidP="00365DCD" w:rsidR="00365DCD">
      <w:pPr>
        <w:jc w:val="both"/>
      </w:pPr>
      <w:r>
        <w:t>Popis manjka i viška djela</w:t>
      </w:r>
      <w:r w:rsidR="00C83975">
        <w:t xml:space="preserve"> ( k te kojima je manjak zamijenjen</w:t>
      </w:r>
      <w:r>
        <w:t xml:space="preserve"> dan je detaljno u samoj procjeni procjenitelja.</w:t>
      </w:r>
    </w:p>
    <w:p w:rsidRDefault="00EE4903" w:rsidP="00365DCD" w:rsidR="00EE4903">
      <w:pPr>
        <w:jc w:val="both"/>
      </w:pPr>
      <w:r>
        <w:t>Aukcijska kuća KONTURA izvršila je</w:t>
      </w:r>
      <w:r w:rsidR="00C83975">
        <w:t xml:space="preserve"> dakle </w:t>
      </w:r>
      <w:r>
        <w:t xml:space="preserve"> procjenu trenutačne tržne vrijednosti </w:t>
      </w:r>
      <w:r w:rsidR="00C83975">
        <w:t xml:space="preserve"> svih </w:t>
      </w:r>
      <w:r>
        <w:t xml:space="preserve">procijenjenih umjetničkih djela  </w:t>
      </w:r>
      <w:r w:rsidR="00C83975">
        <w:t xml:space="preserve">stečajnog dužnika, </w:t>
      </w:r>
      <w:r>
        <w:t>koju u</w:t>
      </w:r>
      <w:r w:rsidR="00C83975">
        <w:t xml:space="preserve"> jednom originalu d</w:t>
      </w:r>
      <w:r w:rsidR="00E6206C">
        <w:t>ostavljen</w:t>
      </w:r>
      <w:r w:rsidR="00C83975">
        <w:t>a</w:t>
      </w:r>
      <w:r w:rsidR="00E6206C">
        <w:t xml:space="preserve"> </w:t>
      </w:r>
      <w:r>
        <w:t xml:space="preserve"> u sudski spis</w:t>
      </w:r>
      <w:r w:rsidR="00E6206C">
        <w:t xml:space="preserve"> sa prethodnim izvješćem</w:t>
      </w:r>
      <w:r w:rsidR="00365DCD">
        <w:t>,</w:t>
      </w:r>
      <w:r w:rsidR="00E6206C">
        <w:t xml:space="preserve"> dok uz ovo izvješće dostavljam procjenu umjetnina koje su kasnije procijenjene jer su ne</w:t>
      </w:r>
      <w:r w:rsidR="00365DCD">
        <w:t>dostajale a sada su kompletiran</w:t>
      </w:r>
      <w:r w:rsidR="00E6206C">
        <w:t>e prema knjigovodstvenom popisu.</w:t>
      </w:r>
      <w:r w:rsidR="00365DCD">
        <w:t xml:space="preserve">  Ta procjena za 306</w:t>
      </w:r>
      <w:r>
        <w:t xml:space="preserve"> umjetnička p</w:t>
      </w:r>
      <w:r w:rsidR="00365DCD">
        <w:t>redmeta</w:t>
      </w:r>
      <w:r w:rsidR="00C83975">
        <w:t xml:space="preserve"> je objedinjena i </w:t>
      </w:r>
      <w:r w:rsidR="00365DCD">
        <w:t xml:space="preserve">  iznosi ukupno </w:t>
      </w:r>
      <w:r w:rsidR="00365DCD">
        <w:lastRenderedPageBreak/>
        <w:t>3.158.375,00 kn   2.526.700,00 kn + 631.675</w:t>
      </w:r>
      <w:r>
        <w:t xml:space="preserve">,00 kn PDV-a) </w:t>
      </w:r>
      <w:r w:rsidR="00C83975">
        <w:t xml:space="preserve">te i tu rekapitulaciju procjene </w:t>
      </w:r>
      <w:proofErr w:type="spellStart"/>
      <w:r w:rsidR="00C83975">
        <w:t>dostavljam.</w:t>
      </w:r>
      <w:proofErr w:type="spellEnd"/>
      <w:r>
        <w:t xml:space="preserve">. </w:t>
      </w:r>
    </w:p>
    <w:p w:rsidRDefault="00E6206C" w:rsidP="00E6206C" w:rsidR="00E6206C">
      <w:pPr>
        <w:ind w:left="60"/>
        <w:jc w:val="both"/>
      </w:pPr>
    </w:p>
    <w:p w:rsidRDefault="00C83975" w:rsidP="00EE4903" w:rsidR="000E60E6">
      <w:pPr>
        <w:ind w:left="60"/>
        <w:jc w:val="both"/>
      </w:pPr>
      <w:r>
        <w:t>Samo j</w:t>
      </w:r>
      <w:r w:rsidR="00EE4903">
        <w:t xml:space="preserve">edan rad </w:t>
      </w:r>
      <w:r>
        <w:t xml:space="preserve">i to </w:t>
      </w:r>
      <w:r w:rsidR="00EE4903">
        <w:t xml:space="preserve">Nike Radića iz 1968.g. </w:t>
      </w:r>
      <w:r w:rsidR="00E6206C">
        <w:t>kako sam i ranije navela,</w:t>
      </w:r>
      <w:r w:rsidR="00EE4903">
        <w:t xml:space="preserve"> predočen je pri procjeni samo djelomično pa nije bilo mogu</w:t>
      </w:r>
      <w:r>
        <w:t>će izvršiti  ispravnu procjenu tako da isto djelo ostaje neprocijenjeno.</w:t>
      </w:r>
    </w:p>
    <w:p w:rsidRDefault="00E6206C" w:rsidP="00EE4903" w:rsidR="00E6206C">
      <w:pPr>
        <w:ind w:left="60"/>
        <w:jc w:val="both"/>
      </w:pPr>
    </w:p>
    <w:p w:rsidRDefault="000E60E6" w:rsidP="00E6206C" w:rsidR="00EE4903">
      <w:pPr>
        <w:ind w:left="60"/>
        <w:jc w:val="both"/>
      </w:pPr>
      <w:r>
        <w:t>Vezano uz aukcijsku prodaju</w:t>
      </w:r>
      <w:r w:rsidR="00DB3302">
        <w:t xml:space="preserve"> procijen</w:t>
      </w:r>
      <w:r w:rsidR="006E166D">
        <w:t>je</w:t>
      </w:r>
      <w:r w:rsidR="00DB3302">
        <w:t>nih umjetnina</w:t>
      </w:r>
      <w:r w:rsidR="00E6206C">
        <w:t>,</w:t>
      </w:r>
      <w:r w:rsidR="00DB3302">
        <w:t xml:space="preserve"> </w:t>
      </w:r>
      <w:r>
        <w:t xml:space="preserve"> </w:t>
      </w:r>
      <w:r w:rsidR="00E6206C">
        <w:t>p</w:t>
      </w:r>
      <w:r w:rsidR="00EE4903">
        <w:t>onudu</w:t>
      </w:r>
      <w:r w:rsidR="00E6206C">
        <w:t xml:space="preserve"> sam  dostavila uz izvješće a skupština vjerovnika treba donijeti odluku o načinu prodaje bilo aukcijskom prodajom , bilo prikupljanjem ponuda.</w:t>
      </w:r>
    </w:p>
    <w:p w:rsidRDefault="00EE4903" w:rsidP="00DD4EB6" w:rsidR="00EE4903">
      <w:pPr>
        <w:ind w:left="60"/>
        <w:jc w:val="both"/>
      </w:pPr>
    </w:p>
    <w:p w:rsidRDefault="00E6206C" w:rsidP="00DD4EB6" w:rsidR="00E6206C">
      <w:pPr>
        <w:ind w:left="60"/>
        <w:jc w:val="both"/>
      </w:pPr>
      <w:r>
        <w:t>4.</w:t>
      </w:r>
    </w:p>
    <w:p w:rsidRDefault="00FF46A6" w:rsidP="00E6206C" w:rsidR="00E6206C">
      <w:pPr>
        <w:ind w:left="60"/>
        <w:jc w:val="both"/>
      </w:pPr>
      <w:r>
        <w:t xml:space="preserve">Opetovano </w:t>
      </w:r>
      <w:r w:rsidR="00E6206C">
        <w:t xml:space="preserve"> izvješćujem stečajnog suca da  sam od FINA-e dobila dopis kojim me obavještavaju da  dostavim račun ovrhovoditelja ovdje stečajnog dužnika kako bi se  mogla prenijeti eventualno prispjela sredstva </w:t>
      </w:r>
      <w:r w:rsidR="00C83975">
        <w:t xml:space="preserve"> koja se nalaze kod FINA-e, </w:t>
      </w:r>
      <w:r w:rsidR="00E6206C">
        <w:t xml:space="preserve">jer je stari račun do otvaranja stečajnog postupka zatvoren, a </w:t>
      </w:r>
      <w:r w:rsidR="00C83975">
        <w:t>izv</w:t>
      </w:r>
      <w:r w:rsidR="008F3AC1">
        <w:t>i</w:t>
      </w:r>
      <w:r w:rsidR="00C83975">
        <w:t xml:space="preserve">jestili su da je u najavi </w:t>
      </w:r>
      <w:r w:rsidR="00E6206C">
        <w:t xml:space="preserve"> prispijeće nekih sredstva</w:t>
      </w:r>
      <w:r w:rsidR="00C83975">
        <w:t>.</w:t>
      </w:r>
    </w:p>
    <w:p w:rsidRDefault="00E6206C" w:rsidP="00E6206C" w:rsidR="00E6206C">
      <w:pPr>
        <w:ind w:left="60"/>
        <w:jc w:val="both"/>
      </w:pPr>
    </w:p>
    <w:p w:rsidRDefault="00C83975" w:rsidP="00E6206C" w:rsidR="00E6206C">
      <w:pPr>
        <w:ind w:left="60"/>
        <w:jc w:val="both"/>
      </w:pPr>
      <w:r>
        <w:t>Po njihovoj obavijesti sam ih izvijestila da sredstva prebace na novi račun stečajnog dužnika,</w:t>
      </w:r>
      <w:r w:rsidR="00E6206C">
        <w:t xml:space="preserve">  ali sam  kroz izvjesno vrijeme od njih dobila dopis da  po mom dopisu ne mogu postupiti   za prispjela sredstva koja se sada nalaze na računu, i to  iz razloga što nalog po zaplijenjenim sredstvima  za troškove  stečajnog postupka </w:t>
      </w:r>
      <w:r>
        <w:t xml:space="preserve">( jer se očito o njima radi) </w:t>
      </w:r>
      <w:r w:rsidR="00E6206C">
        <w:t xml:space="preserve"> može naložiti samo Trgovački sud kod kojeg je otvoren stečaj ( ovdje se dakle ne radi o sredstvima iz ovrhe već o određenim sredstvima koja su namijenjena za troškove stečajnog postupka).</w:t>
      </w:r>
    </w:p>
    <w:p w:rsidRDefault="00E6206C" w:rsidP="00E6206C" w:rsidR="00E6206C">
      <w:pPr>
        <w:ind w:left="60"/>
        <w:jc w:val="both"/>
      </w:pPr>
    </w:p>
    <w:p w:rsidRDefault="00E6206C" w:rsidP="00E6206C" w:rsidR="00E6206C">
      <w:pPr>
        <w:ind w:left="60"/>
        <w:jc w:val="both"/>
      </w:pPr>
      <w:r>
        <w:t>Stoga pred</w:t>
      </w:r>
      <w:r w:rsidR="00FF46A6">
        <w:t xml:space="preserve">lažem da stečajni sudac donese odluku </w:t>
      </w:r>
      <w:r>
        <w:t xml:space="preserve"> za prijenos sredst</w:t>
      </w:r>
      <w:r w:rsidR="00FF46A6">
        <w:t xml:space="preserve">ava po zaplijenjenim sredstvima na žiro račun stečajnog dužnika otvoren kod </w:t>
      </w:r>
      <w:proofErr w:type="spellStart"/>
      <w:r w:rsidR="00FF46A6">
        <w:t>HPB</w:t>
      </w:r>
      <w:proofErr w:type="spellEnd"/>
      <w:r w:rsidR="00FF46A6">
        <w:t xml:space="preserve"> d.d. </w:t>
      </w:r>
      <w:proofErr w:type="spellStart"/>
      <w:r w:rsidR="00FF46A6">
        <w:t>br</w:t>
      </w:r>
      <w:proofErr w:type="spellEnd"/>
      <w:r w:rsidR="00FF46A6">
        <w:t xml:space="preserve"> </w:t>
      </w:r>
      <w:proofErr w:type="spellStart"/>
      <w:r w:rsidR="00FF46A6">
        <w:t>IBAN</w:t>
      </w:r>
      <w:proofErr w:type="spellEnd"/>
      <w:r w:rsidR="00FF46A6">
        <w:t xml:space="preserve"> HR 39 2390001010 0261 6. </w:t>
      </w:r>
      <w:r>
        <w:t xml:space="preserve"> </w:t>
      </w:r>
    </w:p>
    <w:p w:rsidRDefault="00E6206C" w:rsidP="00DD4EB6" w:rsidR="00E6206C">
      <w:pPr>
        <w:ind w:left="60"/>
        <w:jc w:val="both"/>
      </w:pPr>
    </w:p>
    <w:p w:rsidRDefault="000D0046" w:rsidP="00DD4EB6" w:rsidR="000D0046">
      <w:pPr>
        <w:ind w:left="60"/>
        <w:jc w:val="both"/>
      </w:pPr>
      <w:r>
        <w:t>5.</w:t>
      </w:r>
    </w:p>
    <w:p w:rsidRDefault="000D0046" w:rsidP="00DD4EB6" w:rsidR="000D0046">
      <w:pPr>
        <w:ind w:left="60"/>
        <w:jc w:val="both"/>
      </w:pPr>
      <w:r>
        <w:t>Također izvještavam da nam je tvrtka PRVI FAKTOR d.o.o. u stečaju vratila sredstva osiguranja- stornirana ( zadužnice)  koje je izdao stečajni dužnik još nekoliko godina prije otvaranja stečajnog postupka, pa isto dajem samo na znanje.</w:t>
      </w:r>
    </w:p>
    <w:p w:rsidRDefault="0045477D" w:rsidP="00E207FC" w:rsidR="0045477D">
      <w:pPr>
        <w:jc w:val="both"/>
      </w:pPr>
    </w:p>
    <w:p w:rsidRDefault="000D0046" w:rsidP="00FD20EB" w:rsidR="00FE495E" w:rsidRPr="004937BC">
      <w:pPr>
        <w:jc w:val="both"/>
        <w:rPr>
          <w:b/>
        </w:rPr>
      </w:pPr>
      <w:r>
        <w:t>6</w:t>
      </w:r>
      <w:r w:rsidR="004937BC" w:rsidRPr="004937BC">
        <w:rPr>
          <w:b/>
        </w:rPr>
        <w:t>.</w:t>
      </w:r>
    </w:p>
    <w:p w:rsidRDefault="00FE495E" w:rsidP="00FD20EB" w:rsidR="00FE495E">
      <w:pPr>
        <w:jc w:val="both"/>
      </w:pPr>
      <w:r>
        <w:t xml:space="preserve">Vezano uz sudske predmete </w:t>
      </w:r>
      <w:r w:rsidR="00FF46A6">
        <w:t xml:space="preserve"> kako sam naprijed i navela  došlo je do promjene  to: </w:t>
      </w:r>
    </w:p>
    <w:p w:rsidRDefault="00FF46A6" w:rsidP="00FD20EB" w:rsidR="00FF46A6">
      <w:pPr>
        <w:jc w:val="both"/>
      </w:pPr>
    </w:p>
    <w:p w:rsidRDefault="00FF46A6" w:rsidP="00FD20EB" w:rsidR="00FF46A6">
      <w:pPr>
        <w:numPr>
          <w:ilvl w:val="0"/>
          <w:numId w:val="4"/>
        </w:numPr>
        <w:jc w:val="both"/>
      </w:pPr>
      <w:r>
        <w:t xml:space="preserve">ovršni postupak </w:t>
      </w:r>
      <w:proofErr w:type="spellStart"/>
      <w:r>
        <w:t>Ovr</w:t>
      </w:r>
      <w:proofErr w:type="spellEnd"/>
      <w:r>
        <w:t xml:space="preserve">-1334/2013 pred Općinskim građanskim sudom u Zagrebu gdje je postupak prvo nastavljen, ovrhovoditelj KREDITNA BANKA </w:t>
      </w:r>
      <w:proofErr w:type="spellStart"/>
      <w:r>
        <w:t>ZAGREB</w:t>
      </w:r>
      <w:proofErr w:type="spellEnd"/>
      <w:r>
        <w:t xml:space="preserve"> d.d.    povukla</w:t>
      </w:r>
      <w:r w:rsidR="005D0CA5">
        <w:t xml:space="preserve"> je prijedlog za ovrhu te je ist</w:t>
      </w:r>
      <w:r>
        <w:t>i obustavljen.</w:t>
      </w:r>
    </w:p>
    <w:p w:rsidRDefault="00FF46A6" w:rsidP="00FF46A6" w:rsidR="00FF46A6">
      <w:pPr>
        <w:ind w:left="60"/>
        <w:jc w:val="both"/>
      </w:pPr>
      <w:r>
        <w:t xml:space="preserve"> </w:t>
      </w:r>
    </w:p>
    <w:p w:rsidRDefault="00FE495E" w:rsidP="00FE495E" w:rsidR="00FE495E">
      <w:pPr>
        <w:numPr>
          <w:ilvl w:val="0"/>
          <w:numId w:val="4"/>
        </w:numPr>
        <w:jc w:val="both"/>
      </w:pPr>
      <w:r>
        <w:t xml:space="preserve">ovršni postupak </w:t>
      </w:r>
      <w:proofErr w:type="spellStart"/>
      <w:r>
        <w:t>OVR</w:t>
      </w:r>
      <w:proofErr w:type="spellEnd"/>
      <w:r>
        <w:t>-2493/13 pred Općinskim sudo</w:t>
      </w:r>
      <w:r w:rsidR="009F7853">
        <w:t xml:space="preserve">m u Splitu </w:t>
      </w:r>
      <w:r w:rsidR="00FF46A6">
        <w:t xml:space="preserve"> također je obustavljen.</w:t>
      </w:r>
    </w:p>
    <w:p w:rsidRDefault="005D0CA5" w:rsidP="005D0CA5" w:rsidR="005D0CA5">
      <w:pPr>
        <w:jc w:val="both"/>
      </w:pPr>
    </w:p>
    <w:p w:rsidRDefault="005D0CA5" w:rsidP="005D0CA5" w:rsidR="005D0CA5">
      <w:pPr>
        <w:jc w:val="both"/>
      </w:pPr>
      <w:r>
        <w:t>Stečajni dužnik dakle ne vodi više ni jedan sudski postupak.</w:t>
      </w:r>
    </w:p>
    <w:p w:rsidRDefault="00FE495E" w:rsidP="00FE495E" w:rsidR="00FE495E">
      <w:pPr>
        <w:ind w:left="60"/>
        <w:jc w:val="both"/>
      </w:pPr>
    </w:p>
    <w:p w:rsidRDefault="00427C48" w:rsidP="00BD7F9D" w:rsidR="00571CD3">
      <w:pPr>
        <w:jc w:val="both"/>
        <w:rPr>
          <w:b/>
        </w:rPr>
      </w:pPr>
      <w:r w:rsidRPr="00427C48">
        <w:rPr>
          <w:b/>
        </w:rPr>
        <w:t>Stanje stečajne mase</w:t>
      </w:r>
    </w:p>
    <w:p w:rsidRDefault="00427C48" w:rsidP="00BD7F9D" w:rsidR="00427C48">
      <w:pPr>
        <w:jc w:val="both"/>
        <w:rPr>
          <w:b/>
        </w:rPr>
      </w:pPr>
    </w:p>
    <w:p w:rsidRDefault="00FF46A6" w:rsidP="00FF46A6" w:rsidR="00FF46A6">
      <w:pPr>
        <w:jc w:val="both"/>
      </w:pPr>
      <w:r>
        <w:t>U izvještajnom razdoblju podmirivani su daljnj</w:t>
      </w:r>
      <w:r w:rsidR="000D0046">
        <w:t xml:space="preserve">i troškovi, te </w:t>
      </w:r>
      <w:r>
        <w:t xml:space="preserve">je ostalo za podmiriti dio troškova tvrtki </w:t>
      </w:r>
      <w:proofErr w:type="spellStart"/>
      <w:r>
        <w:t>ŠČAPEC</w:t>
      </w:r>
      <w:proofErr w:type="spellEnd"/>
      <w:r>
        <w:t xml:space="preserve"> d.o.o  koja je vršila čišćenje zemljišta u V. </w:t>
      </w:r>
      <w:proofErr w:type="spellStart"/>
      <w:r>
        <w:t>Trgovišću</w:t>
      </w:r>
      <w:proofErr w:type="spellEnd"/>
      <w:r>
        <w:t xml:space="preserve"> te daljnje knjigovodstvene</w:t>
      </w:r>
      <w:r w:rsidR="007B48DB">
        <w:t xml:space="preserve"> troškove kao i razliku za procjenu umjetnina u iznosu od 3.709,75</w:t>
      </w:r>
      <w:r w:rsidR="005D0CA5">
        <w:t xml:space="preserve"> ( kojih je bilo više od prvotno utvrđenih jer se knjigovodstveno i nekoliko djela vodilo pod jedno djelo).</w:t>
      </w:r>
      <w:r>
        <w:t xml:space="preserve"> </w:t>
      </w:r>
      <w:r w:rsidR="000D0046">
        <w:t>Redovito se namiruju i troškovi komunalne naknade Gradu Zagrebu.</w:t>
      </w:r>
      <w:r>
        <w:t xml:space="preserve"> </w:t>
      </w:r>
    </w:p>
    <w:p w:rsidRDefault="00FF46A6" w:rsidP="00BD7F9D" w:rsidR="00FF46A6" w:rsidRPr="00FF46A6">
      <w:pPr>
        <w:jc w:val="both"/>
      </w:pPr>
    </w:p>
    <w:p w:rsidRDefault="00070EB1" w:rsidP="00BD7F9D" w:rsidR="003311AF">
      <w:pPr>
        <w:jc w:val="both"/>
      </w:pPr>
      <w:r>
        <w:lastRenderedPageBreak/>
        <w:t>Na žiro računu stečajnog du</w:t>
      </w:r>
      <w:r w:rsidR="00A10B68">
        <w:t>žnika</w:t>
      </w:r>
      <w:r w:rsidR="00E624D2">
        <w:t xml:space="preserve"> u </w:t>
      </w:r>
      <w:r w:rsidR="002D2EFC">
        <w:t xml:space="preserve">trenutku </w:t>
      </w:r>
      <w:r w:rsidR="00E624D2">
        <w:t>pisa</w:t>
      </w:r>
      <w:r w:rsidR="00E207FC">
        <w:t xml:space="preserve">nja ovog izvješća ima ukupno </w:t>
      </w:r>
      <w:r w:rsidR="00820F05">
        <w:t>77</w:t>
      </w:r>
      <w:r w:rsidR="000D0046">
        <w:t>.</w:t>
      </w:r>
      <w:r w:rsidR="00820F05">
        <w:t>716</w:t>
      </w:r>
      <w:r w:rsidR="000D0046">
        <w:t>,</w:t>
      </w:r>
      <w:r w:rsidR="00820F05">
        <w:t>67</w:t>
      </w:r>
      <w:r w:rsidR="005D0CA5">
        <w:t xml:space="preserve"> kn s te od istih treba </w:t>
      </w:r>
      <w:r w:rsidR="009F7853">
        <w:t xml:space="preserve"> da još  namiriti komunalnu naknadu za prostor u Zagrebu </w:t>
      </w:r>
      <w:r w:rsidR="005D0CA5">
        <w:t xml:space="preserve"> za prethodni mjesec </w:t>
      </w:r>
      <w:r w:rsidR="009F7853">
        <w:t xml:space="preserve">( a koju nam je najmoprimac platio te </w:t>
      </w:r>
      <w:r w:rsidR="005D0CA5">
        <w:t>gornji daljn</w:t>
      </w:r>
      <w:r w:rsidR="008F3AC1">
        <w:t>j</w:t>
      </w:r>
      <w:r w:rsidR="005D0CA5">
        <w:t xml:space="preserve">i </w:t>
      </w:r>
      <w:r w:rsidR="009F7853">
        <w:t xml:space="preserve"> dio namirenja aukcijsk</w:t>
      </w:r>
      <w:r w:rsidR="00884163">
        <w:t>e kuće z</w:t>
      </w:r>
      <w:r w:rsidR="009F7853">
        <w:t>a procjenu</w:t>
      </w:r>
      <w:r w:rsidR="00884163">
        <w:t xml:space="preserve"> umjetnina kao </w:t>
      </w:r>
      <w:r w:rsidR="009F7853">
        <w:t xml:space="preserve"> i tvrtke </w:t>
      </w:r>
      <w:proofErr w:type="spellStart"/>
      <w:r w:rsidR="00884163">
        <w:t>ŠČAPEC</w:t>
      </w:r>
      <w:proofErr w:type="spellEnd"/>
      <w:r w:rsidR="00884163">
        <w:t xml:space="preserve"> </w:t>
      </w:r>
      <w:r w:rsidR="009F7853">
        <w:t xml:space="preserve">koja je vršila čišćenje zemljišta u V. </w:t>
      </w:r>
      <w:proofErr w:type="spellStart"/>
      <w:r w:rsidR="009F7853">
        <w:t>Trgovišću</w:t>
      </w:r>
      <w:proofErr w:type="spellEnd"/>
      <w:r w:rsidR="009F7853">
        <w:t>.</w:t>
      </w:r>
      <w:r w:rsidR="00E207FC">
        <w:t xml:space="preserve"> </w:t>
      </w:r>
    </w:p>
    <w:p w:rsidRDefault="000D0046" w:rsidP="00BD7F9D" w:rsidR="000D0046">
      <w:pPr>
        <w:jc w:val="both"/>
      </w:pPr>
    </w:p>
    <w:p w:rsidRDefault="000D0046" w:rsidP="00BD7F9D" w:rsidR="007B48DB">
      <w:pPr>
        <w:jc w:val="both"/>
      </w:pPr>
      <w:r>
        <w:t xml:space="preserve">Također napominjem da je trebalo izvršiti redoviti servis  rashladnih uređaja kao i detekciju kvara na </w:t>
      </w:r>
      <w:proofErr w:type="spellStart"/>
      <w:r>
        <w:t>rashladniku</w:t>
      </w:r>
      <w:proofErr w:type="spellEnd"/>
      <w:r>
        <w:t xml:space="preserve"> vode  a što su troškovi koji terete zakupodavca. Stoga iznos od 6.750,00 kn treba platiti</w:t>
      </w:r>
      <w:r w:rsidR="007B48DB">
        <w:t xml:space="preserve"> što ću izvršiti .</w:t>
      </w:r>
    </w:p>
    <w:p w:rsidRDefault="007B48DB" w:rsidP="00BD7F9D" w:rsidR="007B48DB">
      <w:pPr>
        <w:jc w:val="both"/>
      </w:pPr>
    </w:p>
    <w:p w:rsidRDefault="003713B6" w:rsidP="00BD7F9D" w:rsidR="00F64999">
      <w:pPr>
        <w:jc w:val="both"/>
        <w:rPr>
          <w:b/>
        </w:rPr>
      </w:pPr>
      <w:r>
        <w:rPr>
          <w:b/>
        </w:rPr>
        <w:t xml:space="preserve">Radnje koje se  trebaju </w:t>
      </w:r>
      <w:r w:rsidR="00427C48" w:rsidRPr="00427C48">
        <w:rPr>
          <w:b/>
        </w:rPr>
        <w:t xml:space="preserve"> poduzeti u narednom razdoblju</w:t>
      </w:r>
    </w:p>
    <w:p w:rsidRDefault="00F14A07" w:rsidP="00BD7F9D" w:rsidR="00F14A07">
      <w:pPr>
        <w:jc w:val="both"/>
        <w:rPr>
          <w:b/>
        </w:rPr>
      </w:pPr>
    </w:p>
    <w:p w:rsidRDefault="009F7853" w:rsidP="009F7853" w:rsidR="009F7853">
      <w:pPr>
        <w:jc w:val="both"/>
      </w:pPr>
      <w:r>
        <w:t>- namirivati sve nastale potrebne  troškove  za koje stečajni dužnik ima sredstava.</w:t>
      </w:r>
    </w:p>
    <w:p w:rsidRDefault="000D0046" w:rsidP="00BD7F9D" w:rsidR="00427C48">
      <w:pPr>
        <w:jc w:val="both"/>
      </w:pPr>
      <w:r>
        <w:t>- obavljati tekuće poslove za stečajnog dužnika</w:t>
      </w:r>
    </w:p>
    <w:p w:rsidRDefault="005D0CA5" w:rsidP="00BD7F9D" w:rsidR="005D0CA5">
      <w:pPr>
        <w:jc w:val="both"/>
      </w:pPr>
      <w:r>
        <w:t>-odlučiti o prodaji nekretnina</w:t>
      </w:r>
    </w:p>
    <w:p w:rsidRDefault="005D0CA5" w:rsidP="00BD7F9D" w:rsidR="005D0CA5">
      <w:pPr>
        <w:jc w:val="both"/>
      </w:pPr>
      <w:r>
        <w:t>-odlučiti o načinu prodaje umjetnina.</w:t>
      </w:r>
    </w:p>
    <w:p w:rsidRDefault="000D0046" w:rsidP="00BD7F9D" w:rsidR="000D0046" w:rsidRPr="00097968">
      <w:pPr>
        <w:jc w:val="both"/>
      </w:pPr>
    </w:p>
    <w:p w:rsidRDefault="009F7853" w:rsidP="00BD7F9D" w:rsidR="008105B1">
      <w:pPr>
        <w:jc w:val="both"/>
        <w:rPr>
          <w:b/>
        </w:rPr>
      </w:pPr>
      <w:r>
        <w:rPr>
          <w:b/>
        </w:rPr>
        <w:t xml:space="preserve">Zbog iznesenog predlaže se </w:t>
      </w:r>
      <w:r w:rsidR="003713B6">
        <w:rPr>
          <w:b/>
        </w:rPr>
        <w:t xml:space="preserve"> </w:t>
      </w:r>
      <w:r w:rsidR="00CD178E">
        <w:rPr>
          <w:b/>
        </w:rPr>
        <w:t xml:space="preserve"> odlučiti o  slijedećem</w:t>
      </w:r>
      <w:r w:rsidR="008105B1" w:rsidRPr="00FB2614">
        <w:rPr>
          <w:b/>
        </w:rPr>
        <w:t xml:space="preserve"> :</w:t>
      </w:r>
    </w:p>
    <w:p w:rsidRDefault="009F7853" w:rsidP="00BD7F9D" w:rsidR="009F7853" w:rsidRPr="00FB2614">
      <w:pPr>
        <w:jc w:val="both"/>
        <w:rPr>
          <w:b/>
        </w:rPr>
      </w:pPr>
    </w:p>
    <w:p w:rsidRDefault="008105B1" w:rsidP="00BD7F9D" w:rsidR="004937BC">
      <w:pPr>
        <w:jc w:val="both"/>
        <w:rPr>
          <w:b/>
        </w:rPr>
      </w:pPr>
      <w:r w:rsidRPr="00FB2614">
        <w:rPr>
          <w:b/>
        </w:rPr>
        <w:t>-prima se na znanje i</w:t>
      </w:r>
      <w:r w:rsidR="00F81DE9">
        <w:rPr>
          <w:b/>
        </w:rPr>
        <w:t>zvješće ste</w:t>
      </w:r>
      <w:r w:rsidR="006D47CC">
        <w:rPr>
          <w:b/>
        </w:rPr>
        <w:t xml:space="preserve">čajne upraviteljice i </w:t>
      </w:r>
      <w:r w:rsidR="00F81DE9">
        <w:rPr>
          <w:b/>
        </w:rPr>
        <w:t xml:space="preserve"> </w:t>
      </w:r>
      <w:r w:rsidR="003713B6">
        <w:rPr>
          <w:b/>
        </w:rPr>
        <w:t xml:space="preserve">odobravaju </w:t>
      </w:r>
      <w:r w:rsidR="004B7E61">
        <w:rPr>
          <w:b/>
        </w:rPr>
        <w:t xml:space="preserve"> do sada  poduzete</w:t>
      </w:r>
    </w:p>
    <w:p w:rsidRDefault="00954869" w:rsidP="00BD7F9D" w:rsidR="004937BC">
      <w:pPr>
        <w:jc w:val="both"/>
        <w:rPr>
          <w:b/>
        </w:rPr>
      </w:pPr>
      <w:r>
        <w:rPr>
          <w:b/>
        </w:rPr>
        <w:t xml:space="preserve"> radnje,</w:t>
      </w:r>
      <w:r w:rsidR="004937BC" w:rsidRPr="004937BC">
        <w:rPr>
          <w:b/>
        </w:rPr>
        <w:t xml:space="preserve"> </w:t>
      </w:r>
    </w:p>
    <w:p w:rsidRDefault="009F7853" w:rsidP="00BD7F9D" w:rsidR="009F7853">
      <w:pPr>
        <w:jc w:val="both"/>
        <w:rPr>
          <w:b/>
        </w:rPr>
      </w:pPr>
    </w:p>
    <w:p w:rsidRDefault="00724B82" w:rsidP="009F7853" w:rsidR="009F7853">
      <w:pPr>
        <w:jc w:val="both"/>
        <w:rPr>
          <w:b/>
        </w:rPr>
      </w:pPr>
      <w:r>
        <w:rPr>
          <w:b/>
        </w:rPr>
        <w:t>-</w:t>
      </w:r>
      <w:r w:rsidR="00884163">
        <w:rPr>
          <w:b/>
        </w:rPr>
        <w:t>donijeti odluku</w:t>
      </w:r>
      <w:r w:rsidR="009F7853" w:rsidRPr="009F7853">
        <w:rPr>
          <w:b/>
        </w:rPr>
        <w:t xml:space="preserve">  o utvrđenju vrijednosti nekretnina  za koje je izvršena procjena a na</w:t>
      </w:r>
    </w:p>
    <w:p w:rsidRDefault="00724B82" w:rsidP="009F7853" w:rsidR="009F7853" w:rsidRPr="009F7853">
      <w:pPr>
        <w:jc w:val="both"/>
        <w:rPr>
          <w:b/>
        </w:rPr>
      </w:pPr>
      <w:r>
        <w:rPr>
          <w:b/>
        </w:rPr>
        <w:t xml:space="preserve"> </w:t>
      </w:r>
      <w:r w:rsidR="009F7853">
        <w:rPr>
          <w:b/>
        </w:rPr>
        <w:t>k</w:t>
      </w:r>
      <w:r w:rsidR="009F7853" w:rsidRPr="009F7853">
        <w:rPr>
          <w:b/>
        </w:rPr>
        <w:t>ojim</w:t>
      </w:r>
      <w:r w:rsidR="009F7853">
        <w:rPr>
          <w:b/>
        </w:rPr>
        <w:t>a</w:t>
      </w:r>
      <w:r w:rsidR="009F7853" w:rsidRPr="009F7853">
        <w:rPr>
          <w:b/>
        </w:rPr>
        <w:t xml:space="preserve"> postoji </w:t>
      </w:r>
      <w:proofErr w:type="spellStart"/>
      <w:r w:rsidR="009F7853" w:rsidRPr="009F7853">
        <w:rPr>
          <w:b/>
        </w:rPr>
        <w:t>razlučno</w:t>
      </w:r>
      <w:proofErr w:type="spellEnd"/>
      <w:r w:rsidR="009F7853" w:rsidRPr="009F7853">
        <w:rPr>
          <w:b/>
        </w:rPr>
        <w:t xml:space="preserve"> pravo H </w:t>
      </w:r>
      <w:proofErr w:type="spellStart"/>
      <w:r w:rsidR="009F7853" w:rsidRPr="009F7853">
        <w:rPr>
          <w:b/>
        </w:rPr>
        <w:t>ABDUKO</w:t>
      </w:r>
      <w:proofErr w:type="spellEnd"/>
      <w:r w:rsidR="009F7853" w:rsidRPr="009F7853">
        <w:rPr>
          <w:b/>
        </w:rPr>
        <w:t xml:space="preserve"> radi  njihove prodaje</w:t>
      </w:r>
    </w:p>
    <w:p w:rsidRDefault="009F7853" w:rsidP="009F7853" w:rsidR="009F7853" w:rsidRPr="009F7853">
      <w:pPr>
        <w:jc w:val="both"/>
        <w:rPr>
          <w:b/>
        </w:rPr>
      </w:pPr>
    </w:p>
    <w:p w:rsidRDefault="00724B82" w:rsidP="009F7853" w:rsidR="0026791E">
      <w:pPr>
        <w:jc w:val="both"/>
        <w:rPr>
          <w:b/>
        </w:rPr>
      </w:pPr>
      <w:r>
        <w:rPr>
          <w:b/>
        </w:rPr>
        <w:t>-</w:t>
      </w:r>
      <w:r w:rsidR="0026791E">
        <w:rPr>
          <w:b/>
        </w:rPr>
        <w:t xml:space="preserve">donijeti odluke o </w:t>
      </w:r>
      <w:r w:rsidR="00884163">
        <w:rPr>
          <w:b/>
        </w:rPr>
        <w:t xml:space="preserve"> </w:t>
      </w:r>
      <w:r w:rsidR="0026791E">
        <w:rPr>
          <w:b/>
        </w:rPr>
        <w:t xml:space="preserve"> prodaji</w:t>
      </w:r>
      <w:r w:rsidR="009F7853" w:rsidRPr="009F7853">
        <w:rPr>
          <w:b/>
        </w:rPr>
        <w:t xml:space="preserve"> nekretnina stečajnog dužnika s</w:t>
      </w:r>
      <w:r w:rsidR="0026791E">
        <w:rPr>
          <w:b/>
        </w:rPr>
        <w:t>ukladno odlukama</w:t>
      </w:r>
    </w:p>
    <w:p w:rsidRDefault="0026791E" w:rsidP="009F7853" w:rsidR="009F7853" w:rsidRPr="009F7853">
      <w:pPr>
        <w:jc w:val="both"/>
        <w:rPr>
          <w:b/>
        </w:rPr>
      </w:pPr>
      <w:r>
        <w:rPr>
          <w:b/>
        </w:rPr>
        <w:t xml:space="preserve"> Skupštine </w:t>
      </w:r>
      <w:r w:rsidR="009F7853" w:rsidRPr="009F7853">
        <w:rPr>
          <w:b/>
        </w:rPr>
        <w:t xml:space="preserve">i </w:t>
      </w:r>
      <w:r w:rsidR="00884163">
        <w:rPr>
          <w:b/>
        </w:rPr>
        <w:t xml:space="preserve"> </w:t>
      </w:r>
      <w:proofErr w:type="spellStart"/>
      <w:r w:rsidR="009F7853" w:rsidRPr="009F7853">
        <w:rPr>
          <w:b/>
        </w:rPr>
        <w:t>SZ</w:t>
      </w:r>
      <w:proofErr w:type="spellEnd"/>
      <w:r>
        <w:rPr>
          <w:b/>
        </w:rPr>
        <w:t xml:space="preserve"> na način da se iste prodaju sukladno čl. 247 </w:t>
      </w:r>
      <w:proofErr w:type="spellStart"/>
      <w:r>
        <w:rPr>
          <w:b/>
        </w:rPr>
        <w:t>SZ</w:t>
      </w:r>
      <w:proofErr w:type="spellEnd"/>
      <w:r>
        <w:rPr>
          <w:b/>
        </w:rPr>
        <w:t xml:space="preserve"> putem FINA-e </w:t>
      </w:r>
    </w:p>
    <w:p w:rsidRDefault="009F7853" w:rsidP="009F7853" w:rsidR="009F7853" w:rsidRPr="009F7853">
      <w:pPr>
        <w:jc w:val="both"/>
        <w:rPr>
          <w:b/>
        </w:rPr>
      </w:pPr>
    </w:p>
    <w:p w:rsidRDefault="00724B82" w:rsidP="009F7853" w:rsidR="009F7853">
      <w:pPr>
        <w:jc w:val="both"/>
        <w:rPr>
          <w:b/>
        </w:rPr>
      </w:pPr>
      <w:r>
        <w:rPr>
          <w:b/>
        </w:rPr>
        <w:t>-</w:t>
      </w:r>
      <w:r w:rsidR="009F7853" w:rsidRPr="009F7853">
        <w:rPr>
          <w:b/>
        </w:rPr>
        <w:t>prima se na znanje da je izvršena procjena</w:t>
      </w:r>
      <w:r w:rsidR="00884163">
        <w:rPr>
          <w:b/>
        </w:rPr>
        <w:t xml:space="preserve"> umjetnina za iznos od ukupno </w:t>
      </w:r>
      <w:r>
        <w:rPr>
          <w:b/>
        </w:rPr>
        <w:t xml:space="preserve">3.158.375,00 </w:t>
      </w:r>
    </w:p>
    <w:p w:rsidRDefault="00724B82" w:rsidP="009F7853" w:rsidR="00724B82" w:rsidRPr="009F7853">
      <w:pPr>
        <w:jc w:val="both"/>
        <w:rPr>
          <w:b/>
        </w:rPr>
      </w:pPr>
      <w:r>
        <w:rPr>
          <w:b/>
        </w:rPr>
        <w:t xml:space="preserve"> kn,</w:t>
      </w:r>
    </w:p>
    <w:p w:rsidRDefault="009F7853" w:rsidP="009F7853" w:rsidR="009F7853" w:rsidRPr="009F7853">
      <w:pPr>
        <w:jc w:val="both"/>
        <w:rPr>
          <w:b/>
        </w:rPr>
      </w:pPr>
    </w:p>
    <w:p w:rsidRDefault="00724B82" w:rsidP="009F7853" w:rsidR="009F7853">
      <w:pPr>
        <w:jc w:val="both"/>
        <w:rPr>
          <w:b/>
        </w:rPr>
      </w:pPr>
      <w:r>
        <w:rPr>
          <w:b/>
        </w:rPr>
        <w:t>-</w:t>
      </w:r>
      <w:r w:rsidR="009F7853" w:rsidRPr="009F7853">
        <w:rPr>
          <w:b/>
        </w:rPr>
        <w:t>odrediti način prodaje pokretnina oglašav</w:t>
      </w:r>
      <w:r w:rsidR="009F7853">
        <w:rPr>
          <w:b/>
        </w:rPr>
        <w:t xml:space="preserve">anjem  i  prikupljanjem ponuda, </w:t>
      </w:r>
      <w:r w:rsidR="009F7853" w:rsidRPr="009F7853">
        <w:rPr>
          <w:b/>
        </w:rPr>
        <w:t>po</w:t>
      </w:r>
    </w:p>
    <w:p w:rsidRDefault="009F7853" w:rsidP="009F7853" w:rsidR="00B868D1">
      <w:pPr>
        <w:jc w:val="both"/>
        <w:rPr>
          <w:b/>
        </w:rPr>
      </w:pPr>
      <w:r>
        <w:rPr>
          <w:b/>
        </w:rPr>
        <w:t xml:space="preserve"> </w:t>
      </w:r>
      <w:r w:rsidRPr="009F7853">
        <w:rPr>
          <w:b/>
        </w:rPr>
        <w:t xml:space="preserve">procijenjenoj </w:t>
      </w:r>
      <w:r>
        <w:rPr>
          <w:b/>
        </w:rPr>
        <w:t>v</w:t>
      </w:r>
      <w:r w:rsidRPr="009F7853">
        <w:rPr>
          <w:b/>
        </w:rPr>
        <w:t>rijednosti   ili aukcijskom pro</w:t>
      </w:r>
      <w:r w:rsidR="00B868D1">
        <w:rPr>
          <w:b/>
        </w:rPr>
        <w:t xml:space="preserve">dajom ili na način na koji odredi skupština </w:t>
      </w:r>
    </w:p>
    <w:p w:rsidRDefault="00B868D1" w:rsidP="009F7853" w:rsidR="009F7853" w:rsidRPr="009F7853">
      <w:pPr>
        <w:jc w:val="both"/>
        <w:rPr>
          <w:b/>
        </w:rPr>
      </w:pPr>
      <w:r>
        <w:rPr>
          <w:b/>
        </w:rPr>
        <w:t xml:space="preserve"> vjerovnika</w:t>
      </w:r>
    </w:p>
    <w:p w:rsidRDefault="009F7853" w:rsidP="00BD7F9D" w:rsidR="009F7853">
      <w:pPr>
        <w:jc w:val="both"/>
        <w:rPr>
          <w:b/>
        </w:rPr>
      </w:pPr>
    </w:p>
    <w:p w:rsidRDefault="00F64999" w:rsidP="00BD7F9D" w:rsidR="00F64999">
      <w:pPr>
        <w:jc w:val="both"/>
        <w:rPr>
          <w:b/>
        </w:rPr>
      </w:pPr>
      <w:r>
        <w:rPr>
          <w:b/>
        </w:rPr>
        <w:t>-</w:t>
      </w:r>
      <w:r w:rsidR="0026791E">
        <w:rPr>
          <w:b/>
        </w:rPr>
        <w:t xml:space="preserve">da se donese </w:t>
      </w:r>
      <w:r>
        <w:rPr>
          <w:b/>
        </w:rPr>
        <w:t xml:space="preserve"> </w:t>
      </w:r>
      <w:r w:rsidR="0026791E">
        <w:rPr>
          <w:b/>
        </w:rPr>
        <w:t xml:space="preserve"> odluka za </w:t>
      </w:r>
      <w:r>
        <w:rPr>
          <w:b/>
        </w:rPr>
        <w:t>nalog za FINU ( prebacivanje</w:t>
      </w:r>
      <w:r w:rsidR="00B868D1">
        <w:rPr>
          <w:b/>
        </w:rPr>
        <w:t xml:space="preserve"> </w:t>
      </w:r>
      <w:r>
        <w:rPr>
          <w:b/>
        </w:rPr>
        <w:t>troškova st. post.)</w:t>
      </w:r>
    </w:p>
    <w:p w:rsidRDefault="00B868D1" w:rsidP="00BD7F9D" w:rsidR="00B868D1">
      <w:pPr>
        <w:jc w:val="both"/>
        <w:rPr>
          <w:b/>
        </w:rPr>
      </w:pPr>
    </w:p>
    <w:p w:rsidRDefault="00B868D1" w:rsidP="00BD7F9D" w:rsidR="00B868D1">
      <w:pPr>
        <w:jc w:val="both"/>
        <w:rPr>
          <w:b/>
        </w:rPr>
      </w:pPr>
      <w:r>
        <w:rPr>
          <w:b/>
        </w:rPr>
        <w:t>-</w:t>
      </w:r>
      <w:r w:rsidR="0026791E">
        <w:rPr>
          <w:b/>
        </w:rPr>
        <w:t xml:space="preserve">donijeti odluku o produženju zakupa sa istim zakupodavcem za </w:t>
      </w:r>
      <w:r>
        <w:rPr>
          <w:b/>
        </w:rPr>
        <w:t xml:space="preserve">daljnje </w:t>
      </w:r>
      <w:r w:rsidR="0026791E">
        <w:rPr>
          <w:b/>
        </w:rPr>
        <w:t xml:space="preserve">razdoblje od </w:t>
      </w:r>
    </w:p>
    <w:p w:rsidRDefault="00B868D1" w:rsidP="00BD7F9D" w:rsidR="0026791E">
      <w:pPr>
        <w:jc w:val="both"/>
        <w:rPr>
          <w:b/>
        </w:rPr>
      </w:pPr>
      <w:r>
        <w:rPr>
          <w:b/>
        </w:rPr>
        <w:t xml:space="preserve"> </w:t>
      </w:r>
      <w:r w:rsidR="0026791E">
        <w:rPr>
          <w:b/>
        </w:rPr>
        <w:t>šest mjeseci</w:t>
      </w:r>
    </w:p>
    <w:p w:rsidRDefault="009F7853" w:rsidP="00BD7F9D" w:rsidR="009F7853">
      <w:pPr>
        <w:jc w:val="both"/>
        <w:rPr>
          <w:b/>
        </w:rPr>
      </w:pPr>
    </w:p>
    <w:p w:rsidRDefault="00724B82" w:rsidP="00BD7F9D" w:rsidR="00724B82">
      <w:pPr>
        <w:jc w:val="both"/>
        <w:rPr>
          <w:b/>
        </w:rPr>
      </w:pPr>
      <w:r>
        <w:rPr>
          <w:b/>
        </w:rPr>
        <w:t>-</w:t>
      </w:r>
      <w:r w:rsidR="00884163">
        <w:rPr>
          <w:b/>
        </w:rPr>
        <w:t xml:space="preserve">prima se na znanje </w:t>
      </w:r>
      <w:r w:rsidR="00B868D1">
        <w:rPr>
          <w:b/>
        </w:rPr>
        <w:t xml:space="preserve"> da je</w:t>
      </w:r>
      <w:r>
        <w:rPr>
          <w:b/>
        </w:rPr>
        <w:t xml:space="preserve"> vraćen dio  umjetnina </w:t>
      </w:r>
      <w:r w:rsidR="0026791E">
        <w:rPr>
          <w:b/>
        </w:rPr>
        <w:t xml:space="preserve"> koje su nedostajale</w:t>
      </w:r>
      <w:r>
        <w:rPr>
          <w:b/>
        </w:rPr>
        <w:t xml:space="preserve"> a dio je</w:t>
      </w:r>
    </w:p>
    <w:p w:rsidRDefault="00724B82" w:rsidP="00BD7F9D" w:rsidR="00884163">
      <w:pPr>
        <w:jc w:val="both"/>
        <w:rPr>
          <w:b/>
        </w:rPr>
      </w:pPr>
      <w:r>
        <w:rPr>
          <w:b/>
        </w:rPr>
        <w:t xml:space="preserve"> zamijenjen sa istovrijednim djelima</w:t>
      </w:r>
      <w:r w:rsidR="00B868D1">
        <w:rPr>
          <w:b/>
        </w:rPr>
        <w:t>,</w:t>
      </w:r>
      <w:r>
        <w:rPr>
          <w:b/>
        </w:rPr>
        <w:t xml:space="preserve"> tako da više nema knjigovodstvenog manjka  </w:t>
      </w:r>
      <w:r w:rsidR="0026791E">
        <w:rPr>
          <w:b/>
        </w:rPr>
        <w:t xml:space="preserve"> </w:t>
      </w:r>
    </w:p>
    <w:p w:rsidRDefault="0026791E" w:rsidP="00BD7F9D" w:rsidR="0026791E">
      <w:pPr>
        <w:jc w:val="both"/>
        <w:rPr>
          <w:b/>
        </w:rPr>
      </w:pPr>
    </w:p>
    <w:p w:rsidRDefault="004937BC" w:rsidP="004937BC" w:rsidR="009F7853">
      <w:pPr>
        <w:jc w:val="both"/>
        <w:rPr>
          <w:b/>
        </w:rPr>
      </w:pPr>
      <w:r>
        <w:rPr>
          <w:b/>
        </w:rPr>
        <w:t>-prima se na znanje stanje stečajne mase i stanje žiro računa stečajnog dužnika,</w:t>
      </w:r>
    </w:p>
    <w:p w:rsidRDefault="004937BC" w:rsidP="004937BC" w:rsidR="004937BC">
      <w:pPr>
        <w:jc w:val="both"/>
        <w:rPr>
          <w:b/>
        </w:rPr>
      </w:pPr>
      <w:r>
        <w:rPr>
          <w:b/>
        </w:rPr>
        <w:t xml:space="preserve"> </w:t>
      </w:r>
    </w:p>
    <w:p w:rsidRDefault="00724B82" w:rsidP="00724B82" w:rsidR="00724B82">
      <w:pPr>
        <w:ind w:left="60"/>
        <w:jc w:val="both"/>
        <w:rPr>
          <w:b/>
        </w:rPr>
      </w:pPr>
      <w:r>
        <w:rPr>
          <w:b/>
        </w:rPr>
        <w:t>-</w:t>
      </w:r>
      <w:r w:rsidR="004937BC">
        <w:rPr>
          <w:b/>
        </w:rPr>
        <w:t xml:space="preserve">prima se na znanje obavljanje tekućih poslova za stečajnog dužnika </w:t>
      </w:r>
      <w:r>
        <w:rPr>
          <w:b/>
        </w:rPr>
        <w:t xml:space="preserve">i namirenje </w:t>
      </w:r>
    </w:p>
    <w:p w:rsidRDefault="00724B82" w:rsidP="00724B82" w:rsidR="003713B6">
      <w:pPr>
        <w:ind w:left="60"/>
        <w:jc w:val="both"/>
        <w:rPr>
          <w:b/>
        </w:rPr>
      </w:pPr>
      <w:r>
        <w:rPr>
          <w:b/>
        </w:rPr>
        <w:t xml:space="preserve"> nastalih t</w:t>
      </w:r>
      <w:r w:rsidR="0026791E">
        <w:rPr>
          <w:b/>
        </w:rPr>
        <w:t>r</w:t>
      </w:r>
      <w:r>
        <w:rPr>
          <w:b/>
        </w:rPr>
        <w:t>o</w:t>
      </w:r>
      <w:r w:rsidR="0026791E">
        <w:rPr>
          <w:b/>
        </w:rPr>
        <w:t>škova.</w:t>
      </w:r>
    </w:p>
    <w:p w:rsidRDefault="009F7853" w:rsidP="003713B6" w:rsidR="009F7853">
      <w:pPr>
        <w:jc w:val="both"/>
        <w:rPr>
          <w:b/>
        </w:rPr>
      </w:pPr>
    </w:p>
    <w:p w:rsidRDefault="009F7853" w:rsidP="003713B6" w:rsidR="009F7853" w:rsidRPr="003A1C37">
      <w:pPr>
        <w:jc w:val="both"/>
        <w:rPr>
          <w:b/>
        </w:rPr>
      </w:pPr>
    </w:p>
    <w:p w:rsidRDefault="004D4858" w:rsidP="004D4858" w:rsidR="004D4858">
      <w:pPr>
        <w:jc w:val="right"/>
      </w:pPr>
    </w:p>
    <w:p w:rsidRDefault="004937BC" w:rsidP="004D4858" w:rsidR="004D4858">
      <w:pPr>
        <w:jc w:val="right"/>
      </w:pPr>
      <w:r>
        <w:t xml:space="preserve">C5 </w:t>
      </w:r>
      <w:proofErr w:type="spellStart"/>
      <w:r>
        <w:t>TRADE</w:t>
      </w:r>
      <w:proofErr w:type="spellEnd"/>
      <w:r w:rsidR="004B7E61">
        <w:t xml:space="preserve"> d.o.o</w:t>
      </w:r>
      <w:r w:rsidR="00BD7F9D">
        <w:t>. u stečaju</w:t>
      </w:r>
    </w:p>
    <w:p w:rsidRDefault="00BD7F9D" w:rsidP="00E207FC" w:rsidR="00E207FC">
      <w:pPr>
        <w:jc w:val="right"/>
      </w:pPr>
      <w:r>
        <w:t xml:space="preserve">Stečajna upraviteljica </w:t>
      </w:r>
    </w:p>
    <w:p w:rsidRDefault="00BD7F9D" w:rsidP="00F64999" w:rsidR="00AE218A">
      <w:pPr>
        <w:jc w:val="right"/>
      </w:pPr>
      <w:r>
        <w:t>Odvjetnica Biserka Jakić</w:t>
      </w:r>
    </w:p>
    <w:sectPr w:rsidSect="00F64999" w:rsidR="00AE218A">
      <w:pgSz w:code="9" w:h="16840" w:w="11907"/>
      <w:pgMar w:gutter="0" w:footer="720" w:header="720" w:left="1418" w:bottom="719" w:right="1418" w:top="1418"/>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2551D3"/>
    <w:multiLevelType w:val="hybridMultilevel"/>
    <w:tmpl w:val="E33C374C"/>
    <w:lvl w:tplc="AA3AF104" w:ilvl="0">
      <w:start w:val="1"/>
      <w:numFmt w:val="decimal"/>
      <w:lvlText w:val="%1."/>
      <w:lvlJc w:val="left"/>
      <w:pPr>
        <w:tabs>
          <w:tab w:pos="420" w:val="num"/>
        </w:tabs>
        <w:ind w:hanging="360" w:left="420"/>
      </w:pPr>
      <w:rPr>
        <w:rFonts w:hint="default"/>
      </w:rPr>
    </w:lvl>
    <w:lvl w:tentative="true" w:tplc="041A0019" w:ilvl="1">
      <w:start w:val="1"/>
      <w:numFmt w:val="lowerLetter"/>
      <w:lvlText w:val="%2."/>
      <w:lvlJc w:val="left"/>
      <w:pPr>
        <w:tabs>
          <w:tab w:pos="1140" w:val="num"/>
        </w:tabs>
        <w:ind w:hanging="360" w:left="1140"/>
      </w:pPr>
    </w:lvl>
    <w:lvl w:tentative="true" w:tplc="041A001B" w:ilvl="2">
      <w:start w:val="1"/>
      <w:numFmt w:val="lowerRoman"/>
      <w:lvlText w:val="%3."/>
      <w:lvlJc w:val="right"/>
      <w:pPr>
        <w:tabs>
          <w:tab w:pos="1860" w:val="num"/>
        </w:tabs>
        <w:ind w:hanging="180" w:left="1860"/>
      </w:pPr>
    </w:lvl>
    <w:lvl w:tentative="true" w:tplc="041A000F" w:ilvl="3">
      <w:start w:val="1"/>
      <w:numFmt w:val="decimal"/>
      <w:lvlText w:val="%4."/>
      <w:lvlJc w:val="left"/>
      <w:pPr>
        <w:tabs>
          <w:tab w:pos="2580" w:val="num"/>
        </w:tabs>
        <w:ind w:hanging="360" w:left="2580"/>
      </w:pPr>
    </w:lvl>
    <w:lvl w:tentative="true" w:tplc="041A0019" w:ilvl="4">
      <w:start w:val="1"/>
      <w:numFmt w:val="lowerLetter"/>
      <w:lvlText w:val="%5."/>
      <w:lvlJc w:val="left"/>
      <w:pPr>
        <w:tabs>
          <w:tab w:pos="3300" w:val="num"/>
        </w:tabs>
        <w:ind w:hanging="360" w:left="3300"/>
      </w:pPr>
    </w:lvl>
    <w:lvl w:tentative="true" w:tplc="041A001B" w:ilvl="5">
      <w:start w:val="1"/>
      <w:numFmt w:val="lowerRoman"/>
      <w:lvlText w:val="%6."/>
      <w:lvlJc w:val="right"/>
      <w:pPr>
        <w:tabs>
          <w:tab w:pos="4020" w:val="num"/>
        </w:tabs>
        <w:ind w:hanging="180" w:left="4020"/>
      </w:pPr>
    </w:lvl>
    <w:lvl w:tentative="true" w:tplc="041A000F" w:ilvl="6">
      <w:start w:val="1"/>
      <w:numFmt w:val="decimal"/>
      <w:lvlText w:val="%7."/>
      <w:lvlJc w:val="left"/>
      <w:pPr>
        <w:tabs>
          <w:tab w:pos="4740" w:val="num"/>
        </w:tabs>
        <w:ind w:hanging="360" w:left="4740"/>
      </w:pPr>
    </w:lvl>
    <w:lvl w:tentative="true" w:tplc="041A0019" w:ilvl="7">
      <w:start w:val="1"/>
      <w:numFmt w:val="lowerLetter"/>
      <w:lvlText w:val="%8."/>
      <w:lvlJc w:val="left"/>
      <w:pPr>
        <w:tabs>
          <w:tab w:pos="5460" w:val="num"/>
        </w:tabs>
        <w:ind w:hanging="360" w:left="5460"/>
      </w:pPr>
    </w:lvl>
    <w:lvl w:tentative="true" w:tplc="041A001B" w:ilvl="8">
      <w:start w:val="1"/>
      <w:numFmt w:val="lowerRoman"/>
      <w:lvlText w:val="%9."/>
      <w:lvlJc w:val="right"/>
      <w:pPr>
        <w:tabs>
          <w:tab w:pos="6180" w:val="num"/>
        </w:tabs>
        <w:ind w:hanging="180" w:left="6180"/>
      </w:pPr>
    </w:lvl>
  </w:abstractNum>
  <w:abstractNum w:abstractNumId="1">
    <w:nsid w:val="5AA07901"/>
    <w:multiLevelType w:val="hybridMultilevel"/>
    <w:tmpl w:val="6360E36A"/>
    <w:lvl w:tplc="0A42E136" w:ilvl="0">
      <w:start w:val="2"/>
      <w:numFmt w:val="bullet"/>
      <w:lvlText w:val="-"/>
      <w:lvlJc w:val="left"/>
      <w:pPr>
        <w:tabs>
          <w:tab w:pos="420" w:val="num"/>
        </w:tabs>
        <w:ind w:hanging="360" w:left="420"/>
      </w:pPr>
      <w:rPr>
        <w:rFonts w:cs="Times New Roman" w:eastAsia="Times New Roman" w:hAnsi="Times New Roman" w:ascii="Times New Roman" w:hint="default"/>
      </w:rPr>
    </w:lvl>
    <w:lvl w:tentative="true" w:tplc="041A0003" w:ilvl="1">
      <w:start w:val="1"/>
      <w:numFmt w:val="bullet"/>
      <w:lvlText w:val="o"/>
      <w:lvlJc w:val="left"/>
      <w:pPr>
        <w:tabs>
          <w:tab w:pos="1140" w:val="num"/>
        </w:tabs>
        <w:ind w:hanging="360" w:left="1140"/>
      </w:pPr>
      <w:rPr>
        <w:rFonts w:cs="Courier New" w:hAnsi="Courier New" w:ascii="Courier New" w:hint="default"/>
      </w:rPr>
    </w:lvl>
    <w:lvl w:tentative="true" w:tplc="041A0005" w:ilvl="2">
      <w:start w:val="1"/>
      <w:numFmt w:val="bullet"/>
      <w:lvlText w:val=""/>
      <w:lvlJc w:val="left"/>
      <w:pPr>
        <w:tabs>
          <w:tab w:pos="1860" w:val="num"/>
        </w:tabs>
        <w:ind w:hanging="360" w:left="1860"/>
      </w:pPr>
      <w:rPr>
        <w:rFonts w:hAnsi="Wingdings" w:ascii="Wingdings" w:hint="default"/>
      </w:rPr>
    </w:lvl>
    <w:lvl w:tentative="true" w:tplc="041A0001" w:ilvl="3">
      <w:start w:val="1"/>
      <w:numFmt w:val="bullet"/>
      <w:lvlText w:val=""/>
      <w:lvlJc w:val="left"/>
      <w:pPr>
        <w:tabs>
          <w:tab w:pos="2580" w:val="num"/>
        </w:tabs>
        <w:ind w:hanging="360" w:left="2580"/>
      </w:pPr>
      <w:rPr>
        <w:rFonts w:hAnsi="Symbol" w:ascii="Symbol" w:hint="default"/>
      </w:rPr>
    </w:lvl>
    <w:lvl w:tentative="true" w:tplc="041A0003" w:ilvl="4">
      <w:start w:val="1"/>
      <w:numFmt w:val="bullet"/>
      <w:lvlText w:val="o"/>
      <w:lvlJc w:val="left"/>
      <w:pPr>
        <w:tabs>
          <w:tab w:pos="3300" w:val="num"/>
        </w:tabs>
        <w:ind w:hanging="360" w:left="3300"/>
      </w:pPr>
      <w:rPr>
        <w:rFonts w:cs="Courier New" w:hAnsi="Courier New" w:ascii="Courier New" w:hint="default"/>
      </w:rPr>
    </w:lvl>
    <w:lvl w:tentative="true" w:tplc="041A0005" w:ilvl="5">
      <w:start w:val="1"/>
      <w:numFmt w:val="bullet"/>
      <w:lvlText w:val=""/>
      <w:lvlJc w:val="left"/>
      <w:pPr>
        <w:tabs>
          <w:tab w:pos="4020" w:val="num"/>
        </w:tabs>
        <w:ind w:hanging="360" w:left="4020"/>
      </w:pPr>
      <w:rPr>
        <w:rFonts w:hAnsi="Wingdings" w:ascii="Wingdings" w:hint="default"/>
      </w:rPr>
    </w:lvl>
    <w:lvl w:tentative="true" w:tplc="041A0001" w:ilvl="6">
      <w:start w:val="1"/>
      <w:numFmt w:val="bullet"/>
      <w:lvlText w:val=""/>
      <w:lvlJc w:val="left"/>
      <w:pPr>
        <w:tabs>
          <w:tab w:pos="4740" w:val="num"/>
        </w:tabs>
        <w:ind w:hanging="360" w:left="4740"/>
      </w:pPr>
      <w:rPr>
        <w:rFonts w:hAnsi="Symbol" w:ascii="Symbol" w:hint="default"/>
      </w:rPr>
    </w:lvl>
    <w:lvl w:tentative="true" w:tplc="041A0003" w:ilvl="7">
      <w:start w:val="1"/>
      <w:numFmt w:val="bullet"/>
      <w:lvlText w:val="o"/>
      <w:lvlJc w:val="left"/>
      <w:pPr>
        <w:tabs>
          <w:tab w:pos="5460" w:val="num"/>
        </w:tabs>
        <w:ind w:hanging="360" w:left="5460"/>
      </w:pPr>
      <w:rPr>
        <w:rFonts w:cs="Courier New" w:hAnsi="Courier New" w:ascii="Courier New" w:hint="default"/>
      </w:rPr>
    </w:lvl>
    <w:lvl w:tentative="true" w:tplc="041A0005" w:ilvl="8">
      <w:start w:val="1"/>
      <w:numFmt w:val="bullet"/>
      <w:lvlText w:val=""/>
      <w:lvlJc w:val="left"/>
      <w:pPr>
        <w:tabs>
          <w:tab w:pos="6180" w:val="num"/>
        </w:tabs>
        <w:ind w:hanging="360" w:left="6180"/>
      </w:pPr>
      <w:rPr>
        <w:rFonts w:hAnsi="Wingdings" w:ascii="Wingdings" w:hint="default"/>
      </w:rPr>
    </w:lvl>
  </w:abstractNum>
  <w:abstractNum w:abstractNumId="2">
    <w:nsid w:val="612047C6"/>
    <w:multiLevelType w:val="hybridMultilevel"/>
    <w:tmpl w:val="771E27AE"/>
    <w:lvl w:tplc="8B0CB4FA" w:ilvl="0">
      <w:start w:val="2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671843D0"/>
    <w:multiLevelType w:val="hybridMultilevel"/>
    <w:tmpl w:val="5930E75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78AD55C4"/>
    <w:multiLevelType w:val="hybridMultilevel"/>
    <w:tmpl w:val="53D44C02"/>
    <w:lvl w:tplc="08F029AE" w:ilvl="0">
      <w:start w:val="10"/>
      <w:numFmt w:val="bullet"/>
      <w:lvlText w:val="-"/>
      <w:lvlJc w:val="left"/>
      <w:pPr>
        <w:tabs>
          <w:tab w:pos="420" w:val="num"/>
        </w:tabs>
        <w:ind w:hanging="360" w:left="420"/>
      </w:pPr>
      <w:rPr>
        <w:rFonts w:cs="Times New Roman" w:eastAsia="Times New Roman" w:hAnsi="Times New Roman" w:ascii="Times New Roman" w:hint="default"/>
      </w:rPr>
    </w:lvl>
    <w:lvl w:tentative="true" w:tplc="041A0003" w:ilvl="1">
      <w:start w:val="1"/>
      <w:numFmt w:val="bullet"/>
      <w:lvlText w:val="o"/>
      <w:lvlJc w:val="left"/>
      <w:pPr>
        <w:tabs>
          <w:tab w:pos="1140" w:val="num"/>
        </w:tabs>
        <w:ind w:hanging="360" w:left="1140"/>
      </w:pPr>
      <w:rPr>
        <w:rFonts w:cs="Courier New" w:hAnsi="Courier New" w:ascii="Courier New" w:hint="default"/>
      </w:rPr>
    </w:lvl>
    <w:lvl w:tentative="true" w:tplc="041A0005" w:ilvl="2">
      <w:start w:val="1"/>
      <w:numFmt w:val="bullet"/>
      <w:lvlText w:val=""/>
      <w:lvlJc w:val="left"/>
      <w:pPr>
        <w:tabs>
          <w:tab w:pos="1860" w:val="num"/>
        </w:tabs>
        <w:ind w:hanging="360" w:left="1860"/>
      </w:pPr>
      <w:rPr>
        <w:rFonts w:hAnsi="Wingdings" w:ascii="Wingdings" w:hint="default"/>
      </w:rPr>
    </w:lvl>
    <w:lvl w:tentative="true" w:tplc="041A0001" w:ilvl="3">
      <w:start w:val="1"/>
      <w:numFmt w:val="bullet"/>
      <w:lvlText w:val=""/>
      <w:lvlJc w:val="left"/>
      <w:pPr>
        <w:tabs>
          <w:tab w:pos="2580" w:val="num"/>
        </w:tabs>
        <w:ind w:hanging="360" w:left="2580"/>
      </w:pPr>
      <w:rPr>
        <w:rFonts w:hAnsi="Symbol" w:ascii="Symbol" w:hint="default"/>
      </w:rPr>
    </w:lvl>
    <w:lvl w:tentative="true" w:tplc="041A0003" w:ilvl="4">
      <w:start w:val="1"/>
      <w:numFmt w:val="bullet"/>
      <w:lvlText w:val="o"/>
      <w:lvlJc w:val="left"/>
      <w:pPr>
        <w:tabs>
          <w:tab w:pos="3300" w:val="num"/>
        </w:tabs>
        <w:ind w:hanging="360" w:left="3300"/>
      </w:pPr>
      <w:rPr>
        <w:rFonts w:cs="Courier New" w:hAnsi="Courier New" w:ascii="Courier New" w:hint="default"/>
      </w:rPr>
    </w:lvl>
    <w:lvl w:tentative="true" w:tplc="041A0005" w:ilvl="5">
      <w:start w:val="1"/>
      <w:numFmt w:val="bullet"/>
      <w:lvlText w:val=""/>
      <w:lvlJc w:val="left"/>
      <w:pPr>
        <w:tabs>
          <w:tab w:pos="4020" w:val="num"/>
        </w:tabs>
        <w:ind w:hanging="360" w:left="4020"/>
      </w:pPr>
      <w:rPr>
        <w:rFonts w:hAnsi="Wingdings" w:ascii="Wingdings" w:hint="default"/>
      </w:rPr>
    </w:lvl>
    <w:lvl w:tentative="true" w:tplc="041A0001" w:ilvl="6">
      <w:start w:val="1"/>
      <w:numFmt w:val="bullet"/>
      <w:lvlText w:val=""/>
      <w:lvlJc w:val="left"/>
      <w:pPr>
        <w:tabs>
          <w:tab w:pos="4740" w:val="num"/>
        </w:tabs>
        <w:ind w:hanging="360" w:left="4740"/>
      </w:pPr>
      <w:rPr>
        <w:rFonts w:hAnsi="Symbol" w:ascii="Symbol" w:hint="default"/>
      </w:rPr>
    </w:lvl>
    <w:lvl w:tentative="true" w:tplc="041A0003" w:ilvl="7">
      <w:start w:val="1"/>
      <w:numFmt w:val="bullet"/>
      <w:lvlText w:val="o"/>
      <w:lvlJc w:val="left"/>
      <w:pPr>
        <w:tabs>
          <w:tab w:pos="5460" w:val="num"/>
        </w:tabs>
        <w:ind w:hanging="360" w:left="5460"/>
      </w:pPr>
      <w:rPr>
        <w:rFonts w:cs="Courier New" w:hAnsi="Courier New" w:ascii="Courier New" w:hint="default"/>
      </w:rPr>
    </w:lvl>
    <w:lvl w:tentative="true" w:tplc="041A0005" w:ilvl="8">
      <w:start w:val="1"/>
      <w:numFmt w:val="bullet"/>
      <w:lvlText w:val=""/>
      <w:lvlJc w:val="left"/>
      <w:pPr>
        <w:tabs>
          <w:tab w:pos="6180" w:val="num"/>
        </w:tabs>
        <w:ind w:hanging="360" w:left="6180"/>
      </w:pPr>
      <w:rPr>
        <w:rFonts w:hAnsi="Wingdings" w:ascii="Wingdings" w:hint="default"/>
      </w:r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B0903"/>
    <w:rsid w:val="00025A78"/>
    <w:rsid w:val="00061850"/>
    <w:rsid w:val="000640A3"/>
    <w:rsid w:val="0006688F"/>
    <w:rsid w:val="00070EB1"/>
    <w:rsid w:val="00071CB3"/>
    <w:rsid w:val="00097968"/>
    <w:rsid w:val="000C3FE5"/>
    <w:rsid w:val="000D0046"/>
    <w:rsid w:val="000E1E4B"/>
    <w:rsid w:val="000E2B2B"/>
    <w:rsid w:val="000E60E6"/>
    <w:rsid w:val="001014D7"/>
    <w:rsid w:val="0012200B"/>
    <w:rsid w:val="001273EC"/>
    <w:rsid w:val="0013344E"/>
    <w:rsid w:val="00133C78"/>
    <w:rsid w:val="00146A2E"/>
    <w:rsid w:val="00150482"/>
    <w:rsid w:val="001612F4"/>
    <w:rsid w:val="00172573"/>
    <w:rsid w:val="001808B8"/>
    <w:rsid w:val="00182DAC"/>
    <w:rsid w:val="00192B35"/>
    <w:rsid w:val="0019523B"/>
    <w:rsid w:val="001A2950"/>
    <w:rsid w:val="001B0903"/>
    <w:rsid w:val="001B1726"/>
    <w:rsid w:val="001E375E"/>
    <w:rsid w:val="002110BA"/>
    <w:rsid w:val="0022085D"/>
    <w:rsid w:val="0023302C"/>
    <w:rsid w:val="002613AE"/>
    <w:rsid w:val="00264E90"/>
    <w:rsid w:val="0026791E"/>
    <w:rsid w:val="00270F00"/>
    <w:rsid w:val="002B28C3"/>
    <w:rsid w:val="002D2EFC"/>
    <w:rsid w:val="002D357D"/>
    <w:rsid w:val="002D630B"/>
    <w:rsid w:val="003030D3"/>
    <w:rsid w:val="003030E5"/>
    <w:rsid w:val="003278F7"/>
    <w:rsid w:val="003311AF"/>
    <w:rsid w:val="003358D3"/>
    <w:rsid w:val="00337161"/>
    <w:rsid w:val="00352FB8"/>
    <w:rsid w:val="0035558F"/>
    <w:rsid w:val="00365DCD"/>
    <w:rsid w:val="003713B6"/>
    <w:rsid w:val="003A1C37"/>
    <w:rsid w:val="003A5851"/>
    <w:rsid w:val="003C54FC"/>
    <w:rsid w:val="003C6B42"/>
    <w:rsid w:val="003D28BC"/>
    <w:rsid w:val="00401D17"/>
    <w:rsid w:val="004159E8"/>
    <w:rsid w:val="00427303"/>
    <w:rsid w:val="00427B5F"/>
    <w:rsid w:val="00427C48"/>
    <w:rsid w:val="0043522B"/>
    <w:rsid w:val="00445497"/>
    <w:rsid w:val="0045477D"/>
    <w:rsid w:val="00466D36"/>
    <w:rsid w:val="0047128E"/>
    <w:rsid w:val="00482590"/>
    <w:rsid w:val="004937BC"/>
    <w:rsid w:val="004A6C30"/>
    <w:rsid w:val="004B242A"/>
    <w:rsid w:val="004B7E61"/>
    <w:rsid w:val="004C1E8E"/>
    <w:rsid w:val="004D234C"/>
    <w:rsid w:val="004D4858"/>
    <w:rsid w:val="004D7D8B"/>
    <w:rsid w:val="00502333"/>
    <w:rsid w:val="00514ED3"/>
    <w:rsid w:val="0051651B"/>
    <w:rsid w:val="0051702E"/>
    <w:rsid w:val="00536E74"/>
    <w:rsid w:val="00540EF9"/>
    <w:rsid w:val="005437A7"/>
    <w:rsid w:val="00557E69"/>
    <w:rsid w:val="00565069"/>
    <w:rsid w:val="00571CD3"/>
    <w:rsid w:val="005746A3"/>
    <w:rsid w:val="00590980"/>
    <w:rsid w:val="005D0CA5"/>
    <w:rsid w:val="006114E5"/>
    <w:rsid w:val="0062176E"/>
    <w:rsid w:val="00632336"/>
    <w:rsid w:val="0064540F"/>
    <w:rsid w:val="006622C7"/>
    <w:rsid w:val="00694DBA"/>
    <w:rsid w:val="006C66E6"/>
    <w:rsid w:val="006D47CC"/>
    <w:rsid w:val="006E166D"/>
    <w:rsid w:val="00724B82"/>
    <w:rsid w:val="007910EF"/>
    <w:rsid w:val="00795ADF"/>
    <w:rsid w:val="007A5BD8"/>
    <w:rsid w:val="007B48DB"/>
    <w:rsid w:val="007D5804"/>
    <w:rsid w:val="008105B1"/>
    <w:rsid w:val="00811071"/>
    <w:rsid w:val="00820F05"/>
    <w:rsid w:val="00827742"/>
    <w:rsid w:val="00827A15"/>
    <w:rsid w:val="00847CD5"/>
    <w:rsid w:val="00865E6E"/>
    <w:rsid w:val="00870A71"/>
    <w:rsid w:val="008837C7"/>
    <w:rsid w:val="00884163"/>
    <w:rsid w:val="0089650A"/>
    <w:rsid w:val="008B4C50"/>
    <w:rsid w:val="008B59D3"/>
    <w:rsid w:val="008D5B90"/>
    <w:rsid w:val="008E2041"/>
    <w:rsid w:val="008F3AC1"/>
    <w:rsid w:val="00902A1E"/>
    <w:rsid w:val="00933177"/>
    <w:rsid w:val="00945A4A"/>
    <w:rsid w:val="00954869"/>
    <w:rsid w:val="009908E5"/>
    <w:rsid w:val="009979C6"/>
    <w:rsid w:val="009B3608"/>
    <w:rsid w:val="009F7853"/>
    <w:rsid w:val="00A10599"/>
    <w:rsid w:val="00A10B68"/>
    <w:rsid w:val="00A13DBD"/>
    <w:rsid w:val="00A177FA"/>
    <w:rsid w:val="00A67561"/>
    <w:rsid w:val="00A73055"/>
    <w:rsid w:val="00A738B2"/>
    <w:rsid w:val="00A832F1"/>
    <w:rsid w:val="00A93C4E"/>
    <w:rsid w:val="00AA1F89"/>
    <w:rsid w:val="00AB2DB0"/>
    <w:rsid w:val="00AB53E2"/>
    <w:rsid w:val="00AD45A4"/>
    <w:rsid w:val="00AE218A"/>
    <w:rsid w:val="00B451AC"/>
    <w:rsid w:val="00B45AC0"/>
    <w:rsid w:val="00B868D1"/>
    <w:rsid w:val="00B93637"/>
    <w:rsid w:val="00BB1CED"/>
    <w:rsid w:val="00BD5DF0"/>
    <w:rsid w:val="00BD7F9D"/>
    <w:rsid w:val="00BF69A7"/>
    <w:rsid w:val="00BF7F07"/>
    <w:rsid w:val="00C00501"/>
    <w:rsid w:val="00C76079"/>
    <w:rsid w:val="00C8229B"/>
    <w:rsid w:val="00C83975"/>
    <w:rsid w:val="00C924B3"/>
    <w:rsid w:val="00CB3F7B"/>
    <w:rsid w:val="00CC48EF"/>
    <w:rsid w:val="00CD178E"/>
    <w:rsid w:val="00CE5373"/>
    <w:rsid w:val="00D009B5"/>
    <w:rsid w:val="00D1219F"/>
    <w:rsid w:val="00D27460"/>
    <w:rsid w:val="00D52C27"/>
    <w:rsid w:val="00DB3302"/>
    <w:rsid w:val="00DB699D"/>
    <w:rsid w:val="00DD4EB6"/>
    <w:rsid w:val="00DE0C30"/>
    <w:rsid w:val="00E13665"/>
    <w:rsid w:val="00E207FC"/>
    <w:rsid w:val="00E4764C"/>
    <w:rsid w:val="00E6206C"/>
    <w:rsid w:val="00E624D2"/>
    <w:rsid w:val="00E72B53"/>
    <w:rsid w:val="00EB3E4F"/>
    <w:rsid w:val="00EC12DF"/>
    <w:rsid w:val="00EE0CA8"/>
    <w:rsid w:val="00EE4903"/>
    <w:rsid w:val="00EF5C0A"/>
    <w:rsid w:val="00EF673E"/>
    <w:rsid w:val="00EF6DD2"/>
    <w:rsid w:val="00EF740F"/>
    <w:rsid w:val="00F14A07"/>
    <w:rsid w:val="00F33CCE"/>
    <w:rsid w:val="00F546BD"/>
    <w:rsid w:val="00F64999"/>
    <w:rsid w:val="00F81C45"/>
    <w:rsid w:val="00F81DE9"/>
    <w:rsid w:val="00F90554"/>
    <w:rsid w:val="00F9482B"/>
    <w:rsid w:val="00FA0262"/>
    <w:rsid w:val="00FA3198"/>
    <w:rsid w:val="00FB074C"/>
    <w:rsid w:val="00FB2614"/>
    <w:rsid w:val="00FB32CA"/>
    <w:rsid w:val="00FD20EB"/>
    <w:rsid w:val="00FD2E61"/>
    <w:rsid w:val="00FE4495"/>
    <w:rsid w:val="00FE495E"/>
    <w:rsid w:val="00FF31D1"/>
    <w:rsid w:val="00FF46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B0903"/>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BiserkaJaki" w:type="character">
    <w:name w:val="Biserka Jakić"/>
    <w:basedOn w:val="Zadanifontodlomka"/>
    <w:semiHidden/>
    <w:rsid w:val="004D234C"/>
    <w:rPr>
      <w:rFonts w:cs="Arial" w:hAnsi="Arial" w:ascii="Arial"/>
      <w:color w:val="000080"/>
      <w:sz w:val="20"/>
      <w:szCs w:val="20"/>
    </w:rPr>
  </w:style>
  <w:style w:styleId="Tekstrezerviranogmjesta" w:type="character">
    <w:name w:val="Placeholder Text"/>
    <w:basedOn w:val="Zadanifontodlomka"/>
    <w:uiPriority w:val="99"/>
    <w:semiHidden/>
    <w:rsid w:val="009979C6"/>
    <w:rPr>
      <w:color w:val="808080"/>
      <w:bdr w:space="0" w:sz="0" w:color="auto" w:val="none"/>
      <w:shd w:fill="auto" w:color="auto" w:val="clear"/>
    </w:rPr>
  </w:style>
  <w:style w:customStyle="true" w:styleId="eSPISCCParagraphDefaultFont" w:type="character">
    <w:name w:val="eSPIS_CC_Paragraph Default Font"/>
    <w:basedOn w:val="Zadanifontodlomka"/>
    <w:rsid w:val="009979C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979C6"/>
    <w:rPr>
      <w:b/>
      <w:bdr w:space="0" w:sz="0" w:color="auto" w:val="none"/>
      <w:shd w:fill="FFFFCC" w:color="auto" w:val="clear"/>
      <w:lang w:val="hr-HR"/>
    </w:rPr>
  </w:style>
  <w:style w:customStyle="true" w:styleId="PozadinaSvijetloCrvena" w:type="character">
    <w:name w:val="Pozadina_SvijetloCrvena"/>
    <w:basedOn w:val="eSPISCCParagraphDefaultFont"/>
    <w:rsid w:val="009979C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979C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B0903"/>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BiserkaJaki" w:type="character">
    <w:name w:val="Biserka Jakić"/>
    <w:basedOn w:val="Zadanifontodlomka"/>
    <w:semiHidden/>
    <w:rsid w:val="004D234C"/>
    <w:rPr>
      <w:rFonts w:ascii="Arial" w:cs="Arial" w:hAnsi="Arial"/>
      <w:color w:val="000080"/>
      <w:sz w:val="20"/>
      <w:szCs w:val="20"/>
    </w:rPr>
  </w:style>
  <w:style w:styleId="Tekstrezerviranogmjesta" w:type="character">
    <w:name w:val="Placeholder Text"/>
    <w:basedOn w:val="Zadanifontodlomka"/>
    <w:uiPriority w:val="99"/>
    <w:semiHidden/>
    <w:rsid w:val="009979C6"/>
    <w:rPr>
      <w:color w:val="808080"/>
      <w:bdr w:color="auto" w:space="0" w:sz="0" w:val="none"/>
      <w:shd w:color="auto" w:fill="auto" w:val="clear"/>
    </w:rPr>
  </w:style>
  <w:style w:customStyle="1" w:styleId="eSPISCCParagraphDefaultFont" w:type="character">
    <w:name w:val="eSPIS_CC_Paragraph Default Font"/>
    <w:basedOn w:val="Zadanifontodlomka"/>
    <w:rsid w:val="009979C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979C6"/>
    <w:rPr>
      <w:b/>
      <w:bdr w:color="auto" w:space="0" w:sz="0" w:val="none"/>
      <w:shd w:color="auto" w:fill="FFFFCC" w:val="clear"/>
      <w:lang w:val="hr-HR"/>
    </w:rPr>
  </w:style>
  <w:style w:customStyle="1" w:styleId="PozadinaSvijetloCrvena" w:type="character">
    <w:name w:val="Pozadina_SvijetloCrvena"/>
    <w:basedOn w:val="eSPISCCParagraphDefaultFont"/>
    <w:rsid w:val="009979C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979C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Odvjetnički ured Biserka Jakić</properties:Company>
  <properties:Pages>4</properties:Pages>
  <properties:Words>1561</properties:Words>
  <properties:Characters>8635</properties:Characters>
  <properties:Lines>208</properties:Lines>
  <properties:Paragraphs>81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masa MONTER-ELEKTRO  d</vt:lpstr>
    </vt:vector>
  </properties:TitlesOfParts>
  <properties:LinksUpToDate>false</properties:LinksUpToDate>
  <properties:CharactersWithSpaces>10292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2018-07-03T06:06:00Z</dcterms:created>
  <dc:creator>Biserka Jakić</dc:creator>
  <cp:lastModifiedBy>Ivana Stampf</cp:lastModifiedBy>
  <cp:lastPrinted>2017-11-08T12:24:00Z</cp:lastPrinted>
  <dcterms:modified xmlns:xsi="http://www.w3.org/2001/XMLSchema-instance" xsi:type="dcterms:W3CDTF">2018-07-03T06:13:00Z</dcterms:modified>
  <cp:revision>3</cp:revision>
  <dc:title>Stečajna masa MONTER-ELEKTRO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St-6798/2016-33 / Podnesak - Podnesak (Izvješće o tijeku st. postupka od 16.4.-26.06.2018.g..12. 17.g_.docx)</vt:lpwstr>
  </prop:property>
  <prop:property name="CC_coloring" pid="4" fmtid="{D5CDD505-2E9C-101B-9397-08002B2CF9AE}">
    <vt:bool>false</vt:bool>
  </prop:property>
  <prop:property name="BrojStranica" pid="5" fmtid="{D5CDD505-2E9C-101B-9397-08002B2CF9AE}">
    <vt:i4>4</vt:i4>
  </prop:property>
</prop:Properties>
</file>