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992a" w14:paraId="40b992a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7E5752">
        <w:t>412/18</w:t>
      </w:r>
      <w:r w:rsidR="00814557" w:rsidRPr="006F1FF1">
        <w:t>-</w:t>
      </w:r>
      <w:r w:rsidR="007E5752">
        <w:t>31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7E5752">
        <w:t>Stečajna masa iza</w:t>
      </w:r>
      <w:r w:rsidR="007E5752" w:rsidRPr="00D72603">
        <w:t xml:space="preserve"> </w:t>
      </w:r>
      <w:r w:rsidR="007E5752">
        <w:t>ZVONO d.o.o. sa sjedištem u Zagrebu, Zdenački zavoj 14</w:t>
      </w:r>
      <w:r w:rsidR="007E5752" w:rsidRPr="003F7881">
        <w:t>, OIB:</w:t>
      </w:r>
      <w:r w:rsidR="007E5752">
        <w:t xml:space="preserve"> 99336866864</w:t>
      </w:r>
      <w:r w:rsidR="006212E6" w:rsidRPr="006F1FF1">
        <w:t xml:space="preserve">, zastupanom po stečajnom upravitelju </w:t>
      </w:r>
      <w:r w:rsidR="007E5752">
        <w:t>Renatu Sabljiću</w:t>
      </w:r>
      <w:r w:rsidRPr="006F1FF1">
        <w:t xml:space="preserve">, dana </w:t>
      </w:r>
      <w:r w:rsidR="001D4217">
        <w:t>7</w:t>
      </w:r>
      <w:r w:rsidR="00814557" w:rsidRPr="006F1FF1">
        <w:t xml:space="preserve">. </w:t>
      </w:r>
      <w:r w:rsidR="007E5752">
        <w:t>siječnja 2019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7E5752">
        <w:t>Stečajna masa iza</w:t>
      </w:r>
      <w:r w:rsidR="007E5752" w:rsidRPr="00D72603">
        <w:t xml:space="preserve"> </w:t>
      </w:r>
      <w:r w:rsidR="007E5752">
        <w:t>ZVONO d.o.o. sa sjedištem u Zagrebu, Zdenački zavoj 14</w:t>
      </w:r>
      <w:r w:rsidR="007E5752" w:rsidRPr="003F7881">
        <w:t>, OIB:</w:t>
      </w:r>
      <w:r w:rsidR="007E5752">
        <w:t xml:space="preserve"> 99336866864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7E5752">
        <w:t>4965</w:t>
      </w:r>
      <w:r w:rsidR="00814557" w:rsidRPr="006F1FF1">
        <w:t xml:space="preserve"> k.o. </w:t>
      </w:r>
      <w:r w:rsidR="007E5752">
        <w:t>Šibenik</w:t>
      </w:r>
      <w:r w:rsidR="00814557" w:rsidRPr="006F1FF1">
        <w:t xml:space="preserve">, zk. ul. </w:t>
      </w:r>
      <w:r w:rsidR="007E5752">
        <w:t>3304</w:t>
      </w:r>
      <w:r w:rsidR="0013700E">
        <w:t>,</w:t>
      </w:r>
      <w:r w:rsidR="00814557" w:rsidRPr="006F1FF1">
        <w:t xml:space="preserve"> površine </w:t>
      </w:r>
      <w:r w:rsidR="007E5752">
        <w:t>12175</w:t>
      </w:r>
      <w:r w:rsidR="00814557" w:rsidRPr="006F1FF1">
        <w:t xml:space="preserve"> m2, u naravi </w:t>
      </w:r>
      <w:r w:rsidR="007E5752">
        <w:t>zgrade, pećine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7E5752">
        <w:t>GORENJE ZAGREB d.o.o.</w:t>
      </w:r>
      <w:r w:rsidR="00814557" w:rsidRPr="006F1FF1">
        <w:t xml:space="preserve">, </w:t>
      </w:r>
      <w:r w:rsidR="007E5752">
        <w:t>Zagreb</w:t>
      </w:r>
      <w:r w:rsidR="00814557" w:rsidRPr="006F1FF1">
        <w:t xml:space="preserve">, </w:t>
      </w:r>
      <w:r w:rsidR="007E5752">
        <w:t>Slavonska avenija 26/4,</w:t>
      </w:r>
      <w:r w:rsidR="001D4217">
        <w:t xml:space="preserve"> </w:t>
      </w:r>
      <w:r w:rsidR="007E5752">
        <w:t xml:space="preserve">SPV ZA SANACIJU d.o.o., Zagreb, OIB: 37066802433, </w:t>
      </w:r>
      <w:r w:rsidR="003B739C">
        <w:t>Jurišićeva ulica 1</w:t>
      </w:r>
      <w:r w:rsidR="00AA41CC">
        <w:t xml:space="preserve"> i MINISTARSTVO FINANCIJA, POREZNA UPRAVA, PODRUČNI URED ŠIBENIK</w:t>
      </w:r>
      <w:r w:rsidR="007E5752">
        <w:t xml:space="preserve"> 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AA41CC">
        <w:t>412/18</w:t>
      </w:r>
      <w:r w:rsidR="00852B0D" w:rsidRPr="006F1FF1">
        <w:t>-</w:t>
      </w:r>
      <w:r w:rsidR="00AA41CC">
        <w:t>1</w:t>
      </w:r>
      <w:r w:rsidR="00433D1F" w:rsidRPr="006F1FF1">
        <w:t xml:space="preserve"> </w:t>
      </w:r>
      <w:r w:rsidRPr="006F1FF1">
        <w:t xml:space="preserve">od </w:t>
      </w:r>
      <w:r w:rsidR="0058423B">
        <w:t>10</w:t>
      </w:r>
      <w:r w:rsidR="0094184A" w:rsidRPr="006F1FF1">
        <w:t xml:space="preserve">. </w:t>
      </w:r>
      <w:r w:rsidR="0058423B">
        <w:t>prosinca</w:t>
      </w:r>
      <w:r w:rsidR="006212E6" w:rsidRPr="006F1FF1">
        <w:t xml:space="preserve"> 201</w:t>
      </w:r>
      <w:r w:rsidR="0058423B">
        <w:t>8</w:t>
      </w:r>
      <w:r w:rsidR="00433D1F" w:rsidRPr="006F1FF1">
        <w:t>.</w:t>
      </w:r>
      <w:r w:rsidRPr="006F1FF1">
        <w:t xml:space="preserve"> </w:t>
      </w:r>
      <w:r w:rsidR="0058423B">
        <w:t>nastavljen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58423B">
        <w:t>Stečajna masa iza</w:t>
      </w:r>
      <w:r w:rsidR="0058423B" w:rsidRPr="00D72603">
        <w:t xml:space="preserve"> </w:t>
      </w:r>
      <w:r w:rsidR="0058423B">
        <w:t>ZVONO d.o.o. sa sjedištem u Zagrebu, Zdenački zavoj 14</w:t>
      </w:r>
      <w:r w:rsidR="0058423B" w:rsidRPr="003F7881">
        <w:t>, OIB:</w:t>
      </w:r>
      <w:r w:rsidR="0058423B">
        <w:t xml:space="preserve"> 99336866864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7364BB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1D4217">
        <w:t>nekret</w:t>
      </w:r>
      <w:r w:rsidR="0094184A" w:rsidRPr="006F1FF1">
        <w:t>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58423B">
        <w:t>GORENJE ZAGREB d.o.o.</w:t>
      </w:r>
      <w:r w:rsidR="0058423B" w:rsidRPr="006F1FF1">
        <w:t xml:space="preserve">, </w:t>
      </w:r>
      <w:r w:rsidR="0058423B">
        <w:t>Zagreb</w:t>
      </w:r>
      <w:r w:rsidR="0058423B" w:rsidRPr="006F1FF1">
        <w:t xml:space="preserve">, </w:t>
      </w:r>
      <w:r w:rsidR="0058423B">
        <w:t xml:space="preserve">Slavonska avenija 26/4 , SPV ZA SANACIJU d.o.o., </w:t>
      </w:r>
      <w:r w:rsidR="0058423B">
        <w:lastRenderedPageBreak/>
        <w:t>Zagreb, OIB: 37066802433, Jurišićeva ulica 1 i MINISTARSTVO FINANCIJA, POREZNA UPRAVA, PODRUČNI URED ŠIBENIK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1D4217">
        <w:t>7</w:t>
      </w:r>
      <w:r w:rsidR="00814557" w:rsidRPr="006F1FF1">
        <w:t xml:space="preserve">. </w:t>
      </w:r>
      <w:r w:rsidR="007E5752">
        <w:t>siječnja</w:t>
      </w:r>
      <w:r w:rsidR="00974410">
        <w:t xml:space="preserve"> 201</w:t>
      </w:r>
      <w:r w:rsidR="007E5752">
        <w:t>9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BF5B51" w:rsidP="0039490D" w:rsidR="0039490D" w:rsidRPr="006F1FF1">
      <w:pPr>
        <w:jc w:val="both"/>
      </w:pPr>
      <w:r>
        <w:t>Za točnost otpravka – ovlašteni službenik</w:t>
      </w:r>
      <w:r w:rsidR="0058423B">
        <w:rPr>
          <w:b/>
        </w:rPr>
        <w:tab/>
      </w:r>
      <w:r w:rsidR="0058423B">
        <w:rPr>
          <w:b/>
        </w:rPr>
        <w:tab/>
      </w:r>
      <w:r w:rsidR="0058423B">
        <w:rPr>
          <w:b/>
        </w:rPr>
        <w:tab/>
      </w:r>
      <w:r w:rsidR="0058423B">
        <w:rPr>
          <w:b/>
        </w:rPr>
        <w:tab/>
      </w:r>
      <w:r w:rsidR="0058423B">
        <w:rPr>
          <w:b/>
        </w:rPr>
        <w:tab/>
      </w:r>
      <w:r w:rsidR="00CE0CC5" w:rsidRPr="00F06908">
        <w:t>S</w:t>
      </w:r>
      <w:r w:rsidR="0039490D" w:rsidRPr="006F1FF1">
        <w:t>u</w:t>
      </w:r>
      <w:r w:rsidR="00852B0D" w:rsidRPr="006F1FF1">
        <w:t>tkinja</w:t>
      </w:r>
    </w:p>
    <w:p w:rsidRDefault="00BF5B51" w:rsidP="0039490D" w:rsidR="00006969" w:rsidRPr="006F1FF1">
      <w:pPr>
        <w:jc w:val="both"/>
      </w:pPr>
      <w:r>
        <w:t>Ante Rubelj</w:t>
      </w:r>
      <w:r w:rsidR="00006969" w:rsidRPr="006F1FF1">
        <w:tab/>
      </w:r>
      <w:r w:rsidR="00006969" w:rsidRPr="006F1FF1">
        <w:tab/>
      </w:r>
      <w:r w:rsidR="00006969" w:rsidRPr="006F1FF1">
        <w:tab/>
      </w:r>
      <w:r w:rsidR="00006969" w:rsidRPr="006F1FF1">
        <w:tab/>
      </w:r>
      <w:r w:rsidR="00006969" w:rsidRPr="006F1FF1">
        <w:tab/>
      </w:r>
      <w:r w:rsidR="00006969" w:rsidRPr="006F1FF1">
        <w:tab/>
      </w:r>
      <w:r w:rsidR="00006969" w:rsidRPr="006F1FF1">
        <w:tab/>
      </w:r>
      <w:r w:rsidR="00006969" w:rsidRPr="006F1FF1">
        <w:tab/>
      </w:r>
      <w:r w:rsidR="0058423B">
        <w:tab/>
      </w:r>
      <w:r w:rsidR="00006969" w:rsidRPr="006F1FF1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58423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13700E" w:rsidP="0013700E" w:rsidR="0013700E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BF5B51">
        <w:t>Renato Sabljić,</w:t>
      </w:r>
    </w:p>
    <w:p w:rsidRDefault="0013700E" w:rsidP="0013700E" w:rsidR="0013700E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u </w:t>
      </w:r>
      <w:r>
        <w:t>Šibeniku</w:t>
      </w:r>
      <w:r w:rsidRPr="006F1FF1">
        <w:t xml:space="preserve">, zemljišnoknjižni odjel, </w:t>
      </w:r>
    </w:p>
    <w:p w:rsidRDefault="004F2CF6" w:rsidP="0013700E" w:rsidR="0013700E">
      <w:pPr>
        <w:pStyle w:val="Odlomakpopisa"/>
        <w:numPr>
          <w:ilvl w:val="0"/>
          <w:numId w:val="1"/>
        </w:numPr>
        <w:jc w:val="both"/>
      </w:pPr>
      <w:r>
        <w:t>GORENJE ZAGREB d.o.o.</w:t>
      </w:r>
      <w:r w:rsidRPr="006F1FF1">
        <w:t xml:space="preserve">, </w:t>
      </w:r>
      <w:r>
        <w:t>Zagreb</w:t>
      </w:r>
      <w:r w:rsidRPr="006F1FF1">
        <w:t xml:space="preserve">, </w:t>
      </w:r>
      <w:r>
        <w:t xml:space="preserve">Slavonska avenija 26/4 </w:t>
      </w:r>
      <w:r w:rsidR="0013700E">
        <w:t xml:space="preserve"> – preko e-oglasne</w:t>
      </w:r>
    </w:p>
    <w:p w:rsidRDefault="008614E9" w:rsidP="008614E9" w:rsidR="008614E9" w:rsidRPr="00D46EB2">
      <w:pPr>
        <w:pStyle w:val="Odlomakpopisa"/>
        <w:numPr>
          <w:ilvl w:val="0"/>
          <w:numId w:val="1"/>
        </w:numPr>
        <w:jc w:val="both"/>
      </w:pPr>
      <w:r>
        <w:t>SPV ZA SANACIJU d.o.o., Zagreb, OIB: 37066802433, Jurišićeva ulica 1 – preko e-oglasne</w:t>
      </w:r>
    </w:p>
    <w:p w:rsidRDefault="0013700E" w:rsidP="008614E9" w:rsidR="008614E9" w:rsidRPr="008614E9">
      <w:pPr>
        <w:pStyle w:val="Odlomakpopisa"/>
        <w:numPr>
          <w:ilvl w:val="0"/>
          <w:numId w:val="1"/>
        </w:numPr>
        <w:jc w:val="both"/>
        <w:rPr>
          <w:color w:val="FF0000"/>
        </w:rPr>
      </w:pPr>
      <w:r>
        <w:t>RH, Ministarstvo</w:t>
      </w:r>
      <w:r w:rsidR="004F2CF6">
        <w:t xml:space="preserve"> financija, Porezna uprava, Pod</w:t>
      </w:r>
      <w:r>
        <w:t xml:space="preserve">ručni ured </w:t>
      </w:r>
      <w:r w:rsidR="004F2CF6">
        <w:t>Šibenik</w:t>
      </w:r>
      <w:r>
        <w:t xml:space="preserve"> po ŽDO Zadar-preko e-oglasne</w:t>
      </w:r>
    </w:p>
    <w:p w:rsidRDefault="0013700E" w:rsidP="0013700E" w:rsidR="0013700E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13700E" w:rsidP="0013700E" w:rsidR="0013700E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3E0FC6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7E5752">
      <w:t>412</w:t>
    </w:r>
    <w:r w:rsidR="00814557">
      <w:t>/</w:t>
    </w:r>
    <w:r>
      <w:t>20</w:t>
    </w:r>
    <w:r w:rsidR="00814557">
      <w:t>1</w:t>
    </w:r>
    <w:r w:rsidR="007E5752">
      <w:t>8</w:t>
    </w:r>
    <w:r w:rsidR="00814557">
      <w:t>-</w:t>
    </w:r>
    <w:r w:rsidR="007E5752">
      <w:t>31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25989A16"/>
    <w:lvl w:tplc="E2847FD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3700E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D4217"/>
    <w:rsid w:val="002065FE"/>
    <w:rsid w:val="002149DB"/>
    <w:rsid w:val="00242CD7"/>
    <w:rsid w:val="00252D8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B739C"/>
    <w:rsid w:val="003C4B78"/>
    <w:rsid w:val="003C5988"/>
    <w:rsid w:val="003E05F9"/>
    <w:rsid w:val="003E0FC6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4F2CF6"/>
    <w:rsid w:val="005050DD"/>
    <w:rsid w:val="0051015F"/>
    <w:rsid w:val="005172AF"/>
    <w:rsid w:val="005638FD"/>
    <w:rsid w:val="00565F06"/>
    <w:rsid w:val="00575E91"/>
    <w:rsid w:val="0058423B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364BB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E5752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14E9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37140"/>
    <w:rsid w:val="00A41D44"/>
    <w:rsid w:val="00A51999"/>
    <w:rsid w:val="00A63F66"/>
    <w:rsid w:val="00A86E43"/>
    <w:rsid w:val="00AA3496"/>
    <w:rsid w:val="00AA41CC"/>
    <w:rsid w:val="00AB1013"/>
    <w:rsid w:val="00AB1C0D"/>
    <w:rsid w:val="00AB589F"/>
    <w:rsid w:val="00AC45C1"/>
    <w:rsid w:val="00AF0FC8"/>
    <w:rsid w:val="00B25F7A"/>
    <w:rsid w:val="00B32E85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BF5B51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A6772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4269"/>
    <w:rsid w:val="00EF31BC"/>
    <w:rsid w:val="00F06908"/>
    <w:rsid w:val="00F246EF"/>
    <w:rsid w:val="00F3509D"/>
    <w:rsid w:val="00F428F7"/>
    <w:rsid w:val="00F61AAB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5B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B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B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B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B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5B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B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B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B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B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St-412/2018-3</izvorni_sadrzaj>
    <derivirana_varijabla naziv="DomainObject.Oznaka_1">St-412/2018-3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St-412/2018</izvorni_sadrzaj>
    <derivirana_varijabla naziv="DomainObject.Predmet.OznakaBroj_1">St-412/2018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ZVONO d.o.o. za trgovinu i usluge</izvorni_sadrzaj>
    <derivirana_varijabla naziv="DomainObject.Predmet.StrankaFormated_1">  Stečajna masa iza ZVONO d.o.o. za trgovinu i usluge</derivirana_varijabla>
  </DomainObject.Predmet.StrankaFormated>
  <DomainObject.Predmet.StrankaFormatedOIB>
    <izvorni_sadrzaj>  Stečajna masa iza ZVONO d.o.o. za trgovinu i usluge, OIB 99336866864</izvorni_sadrzaj>
    <derivirana_varijabla naziv="DomainObject.Predmet.StrankaFormatedOIB_1">  Stečajna masa iza ZVONO d.o.o. za trgovinu i usluge, OIB 99336866864</derivirana_varijabla>
  </DomainObject.Predmet.StrankaFormatedOIB>
  <DomainObject.Predmet.StrankaFormatedWithAdress>
    <izvorni_sadrzaj> Stečajna masa iza ZVONO d.o.o. za trgovinu i usluge, Zdenački zavoj 14, 10000 Zagreb</izvorni_sadrzaj>
    <derivirana_varijabla naziv="DomainObject.Predmet.StrankaFormatedWithAdress_1"> Stečajna masa iza ZVONO d.o.o. za trgovinu i usluge, Zdenački zavoj 14, 10000 Zagreb</derivirana_varijabla>
  </DomainObject.Predmet.StrankaFormatedWithAdress>
  <DomainObject.Predmet.StrankaFormatedWithAdressOIB>
    <izvorni_sadrzaj> Stečajna masa iza ZVONO d.o.o. za trgovinu i usluge, OIB 99336866864, Zdenački zavoj 14, 10000 Zagreb</izvorni_sadrzaj>
    <derivirana_varijabla naziv="DomainObject.Predmet.StrankaFormatedWithAdressOIB_1"> Stečajna masa iza ZVONO d.o.o. za trgovinu i usluge, OIB 99336866864, Zdenački zavoj 14, 10000 Zagreb</derivirana_varijabla>
  </DomainObject.Predmet.StrankaFormatedWithAdressOIB>
  <DomainObject.Predmet.StrankaWithAdress>
    <izvorni_sadrzaj>Stečajna masa iza ZVONO d.o.o. za trgovinu i usluge Zdenački zavoj 14,10000 Zagreb</izvorni_sadrzaj>
    <derivirana_varijabla naziv="DomainObject.Predmet.StrankaWithAdress_1">Stečajna masa iza ZVONO d.o.o. za trgovinu i usluge Zdenački zavoj 14,10000 Zagreb</derivirana_varijabla>
  </DomainObject.Predmet.StrankaWithAdress>
  <DomainObject.Predmet.StrankaWithAdressOIB>
    <izvorni_sadrzaj>Stečajna masa iza ZVONO d.o.o. za trgovinu i usluge, OIB 99336866864, Zdenački zavoj 14,10000 Zagreb</izvorni_sadrzaj>
    <derivirana_varijabla naziv="DomainObject.Predmet.StrankaWithAdressOIB_1">Stečajna masa iza ZVONO d.o.o. za trgovinu i usluge, OIB 99336866864, Zdenački zavoj 14,10000 Zagreb</derivirana_varijabla>
  </DomainObject.Predmet.StrankaWithAdressOIB>
  <DomainObject.Predmet.StrankaNazivFormated>
    <izvorni_sadrzaj>Stečajna masa iza ZVONO d.o.o. za trgovinu i usluge</izvorni_sadrzaj>
    <derivirana_varijabla naziv="DomainObject.Predmet.StrankaNazivFormated_1">Stečajna masa iza ZVONO d.o.o. za trgovinu i usluge</derivirana_varijabla>
  </DomainObject.Predmet.StrankaNazivFormated>
  <DomainObject.Predmet.StrankaNazivFormatedOIB>
    <izvorni_sadrzaj>Stečajna masa iza ZVONO d.o.o. za trgovinu i usluge, OIB 99336866864</izvorni_sadrzaj>
    <derivirana_varijabla naziv="DomainObject.Predmet.StrankaNazivFormatedOIB_1">Stečajna masa iza ZVONO d.o.o. za trgovinu i usluge, OIB 99336866864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Stečajna masa iza ZVONO d.o.o. za trgovinu i usluge</item>
    </izvorni_sadrzaj>
    <derivirana_varijabla naziv="DomainObject.Predmet.StrankaListFormated_1">
      <item>Stečajna masa iza ZVONO d.o.o. za trgovinu i usluge</item>
    </derivirana_varijabla>
  </DomainObject.Predmet.StrankaListFormated>
  <DomainObject.Predmet.StrankaListFormatedOIB>
    <izvorni_sadrzaj>
      <item>Stečajna masa iza ZVONO d.o.o. za trgovinu i usluge, OIB 99336866864</item>
    </izvorni_sadrzaj>
    <derivirana_varijabla naziv="DomainObject.Predmet.StrankaListFormatedOIB_1">
      <item>Stečajna masa iza ZVONO d.o.o. za trgovinu i usluge, OIB 99336866864</item>
    </derivirana_varijabla>
  </DomainObject.Predmet.StrankaListFormatedOIB>
  <DomainObject.Predmet.StrankaListFormatedWithAdress>
    <izvorni_sadrzaj>
      <item>Stečajna masa iza ZVONO d.o.o. za trgovinu i usluge, Zdenački zavoj 14, 10000 Zagreb</item>
    </izvorni_sadrzaj>
    <derivirana_varijabla naziv="DomainObject.Predmet.StrankaListFormatedWithAdress_1">
      <item>Stečajna masa iza ZVONO d.o.o. za trgovinu i usluge, Zdenački zavoj 14, 10000 Zagreb</item>
    </derivirana_varijabla>
  </DomainObject.Predmet.StrankaListFormatedWithAdress>
  <DomainObject.Predmet.StrankaListFormatedWithAdressOIB>
    <izvorni_sadrzaj>
      <item>Stečajna masa iza ZVONO d.o.o. za trgovinu i usluge, OIB 99336866864, Zdenački zavoj 14, 10000 Zagreb</item>
    </izvorni_sadrzaj>
    <derivirana_varijabla naziv="DomainObject.Predmet.StrankaListFormatedWithAdressOIB_1">
      <item>Stečajna masa iza ZVONO d.o.o. za trgovinu i usluge, OIB 99336866864, Zdenački zavoj 14, 10000 Zagreb</item>
    </derivirana_varijabla>
  </DomainObject.Predmet.StrankaListFormatedWithAdressOIB>
  <DomainObject.Predmet.StrankaListNazivFormated>
    <izvorni_sadrzaj>
      <item>Stečajna masa iza ZVONO d.o.o. za trgovinu i usluge</item>
    </izvorni_sadrzaj>
    <derivirana_varijabla naziv="DomainObject.Predmet.StrankaListNazivFormated_1">
      <item>Stečajna masa iza ZVONO d.o.o. za trgovinu i usluge</item>
    </derivirana_varijabla>
  </DomainObject.Predmet.StrankaListNazivFormated>
  <DomainObject.Predmet.StrankaListNazivFormatedOIB>
    <izvorni_sadrzaj>
      <item>Stečajna masa iza ZVONO d.o.o. za trgovinu i usluge, OIB 99336866864</item>
    </izvorni_sadrzaj>
    <derivirana_varijabla naziv="DomainObject.Predmet.StrankaListNazivFormatedOIB_1">
      <item>Stečajna masa iza ZVONO d.o.o. za trgovinu i usluge, OIB 99336866864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St-412/2018-3</izvorni_sadrzaj>
    <derivirana_varijabla naziv="DomainObject.PoslovniBrojDokumenta_1">St-412/2018-3</derivirana_varijabla>
  </DomainObject.PoslovniBrojDokumenta>
  <DomainObject.Predmet.StrankaIDrugi>
    <izvorni_sadrzaj>Stečajna masa iza ZVONO d.o.o. za trgovinu i usluge</izvorni_sadrzaj>
    <derivirana_varijabla naziv="DomainObject.Predmet.StrankaIDrugi_1">Stečajna masa iza ZVONO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ZVONO d.o.o. za trgovinu i usluge, OIB 99336866864, Zdenački zavoj 14, 10000 Zagreb</izvorni_sadrzaj>
    <derivirana_varijabla naziv="DomainObject.Predmet.StrankaIDrugiAdressOIB_1">Stečajna masa iza ZVONO d.o.o. za trgovinu i usluge, OIB 99336866864, Zdenački zavoj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ZVONO d.o.o. za trgovinu i usluge</item>
    </izvorni_sadrzaj>
    <derivirana_varijabla naziv="DomainObject.Predmet.SudioniciListNaziv_1">
      <item>Stečajna masa iza ZVONO d.o.o. za trgovinu i usluge</item>
    </derivirana_varijabla>
  </DomainObject.Predmet.SudioniciListNaziv>
  <DomainObject.Predmet.SudioniciListAdressOIB>
    <izvorni_sadrzaj>
      <item>Stečajna masa iza ZVONO d.o.o. za trgovinu i usluge, OIB 99336866864, Zdenački zavoj 14,10000 Zagreb</item>
    </izvorni_sadrzaj>
    <derivirana_varijabla naziv="DomainObject.Predmet.SudioniciListAdressOIB_1">
      <item>Stečajna masa iza ZVONO d.o.o. za trgovinu i usluge, OIB 99336866864,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99336866864</item>
    </izvorni_sadrzaj>
    <derivirana_varijabla naziv="DomainObject.Predmet.SudioniciListNazivOIB_1">
      <item>, OIB 99336866864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St-412/2018-2</izvorni_sadrzaj>
    <derivirana_varijabla naziv="DomainObject.PredzadnjaOdlukaIzPredmeta.Oznaka_1">St-412/2018-2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C4E2D4-E89F-44B2-A2B4-BB6CFFA121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458</properties:Words>
  <properties:Characters>2432</properties:Characters>
  <properties:Lines>79</properties:Lines>
  <properties:Paragraphs>30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2018-01-30T09:20:00Z</dcterms:created>
  <dc:creator>Srđan Gavranić</dc:creator>
  <cp:lastModifiedBy>Ante Rubelj</cp:lastModifiedBy>
  <cp:lastPrinted>2019-01-11T12:00:00Z</cp:lastPrinted>
  <dcterms:modified xmlns:xsi="http://www.w3.org/2001/XMLSchema-instance" xsi:type="dcterms:W3CDTF">2019-01-11T12:00:00Z</dcterms:modified>
  <cp:revision>15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St-412/2018-3 / Odluka - Rješenje - prodaja (rješenje_-_prodaja_St-412-18_po_novom_nakon_obustave_ovrhe.docx)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