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fff8" w14:paraId="f44fff8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5D796B" w:rsidP="00CB2BE2" w:rsidR="005D796B">
      <w:pPr>
        <w:jc w:val="right"/>
      </w:pPr>
    </w:p>
    <w:p w:rsidRDefault="005E6562" w:rsidP="005E6562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</w:t>
      </w:r>
      <w:r w:rsidR="00C81796" w:rsidRPr="00672F75">
        <w:rPr>
          <w:lang w:val="pt-BR"/>
        </w:rPr>
        <w:t>40.St-1289/12</w:t>
      </w:r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AB10FD" w:rsidP="00AB10FD" w:rsidR="00AB10FD" w:rsidRPr="00C37D5D">
      <w:pPr>
        <w:jc w:val="both"/>
      </w:pPr>
    </w:p>
    <w:p w:rsidRDefault="00AB10FD" w:rsidP="009648CD" w:rsidR="00C54AF7" w:rsidRPr="0018574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6300" w:val="left"/>
        </w:tabs>
        <w:jc w:val="both"/>
        <w:rPr>
          <w:b/>
        </w:rPr>
      </w:pPr>
      <w:r w:rsidRPr="00C37D5D">
        <w:tab/>
        <w:t xml:space="preserve">TRGOVAČKI SUD U ZAGREBU po sucu </w:t>
      </w:r>
      <w:r w:rsidR="00F44249">
        <w:t xml:space="preserve">tog suda </w:t>
      </w:r>
      <w:r w:rsidRPr="00C37D5D">
        <w:t>Anti Galiću, kao stečajnom sucu, u stečajnom postupku nad stečajnim dužnikom</w:t>
      </w:r>
      <w:r w:rsidR="00C960A2">
        <w:t xml:space="preserve"> </w:t>
      </w:r>
      <w:r w:rsidR="00C81796" w:rsidRPr="00756DA8">
        <w:t>dužnikom</w:t>
      </w:r>
      <w:r w:rsidR="00C81796">
        <w:t xml:space="preserve"> </w:t>
      </w:r>
      <w:r w:rsidR="00C81796" w:rsidRPr="00672F75">
        <w:t xml:space="preserve">BIBER GRADNJA d.o.o. u stečaju,  Zagreb, </w:t>
      </w:r>
      <w:proofErr w:type="spellStart"/>
      <w:r w:rsidR="00C81796" w:rsidRPr="00672F75">
        <w:t>Palinovečka</w:t>
      </w:r>
      <w:proofErr w:type="spellEnd"/>
      <w:r w:rsidR="00C81796" w:rsidRPr="00672F75">
        <w:t xml:space="preserve"> </w:t>
      </w:r>
      <w:proofErr w:type="spellStart"/>
      <w:r w:rsidR="00C81796" w:rsidRPr="00672F75">
        <w:t>19e</w:t>
      </w:r>
      <w:proofErr w:type="spellEnd"/>
      <w:r w:rsidR="00C81796">
        <w:t>. (</w:t>
      </w:r>
      <w:proofErr w:type="spellStart"/>
      <w:r w:rsidR="00C81796">
        <w:t>OIB</w:t>
      </w:r>
      <w:proofErr w:type="spellEnd"/>
      <w:r w:rsidR="00C81796">
        <w:t xml:space="preserve"> </w:t>
      </w:r>
      <w:proofErr w:type="spellStart"/>
      <w:r w:rsidR="00C81796">
        <w:t>11841814748</w:t>
      </w:r>
      <w:proofErr w:type="spellEnd"/>
      <w:r w:rsidR="00C81796">
        <w:t>)</w:t>
      </w:r>
      <w:r w:rsidR="00C81796" w:rsidRPr="00672F75">
        <w:t>,</w:t>
      </w:r>
      <w:r w:rsidR="00DD1184">
        <w:t xml:space="preserve"> </w:t>
      </w:r>
      <w:r w:rsidR="007D1D24">
        <w:t xml:space="preserve">temeljem članka </w:t>
      </w:r>
      <w:proofErr w:type="spellStart"/>
      <w:r w:rsidR="007D1D24">
        <w:t>203</w:t>
      </w:r>
      <w:proofErr w:type="spellEnd"/>
      <w:r w:rsidR="007D1D24">
        <w:t xml:space="preserve">. Stečajnog zakona, </w:t>
      </w:r>
      <w:r w:rsidR="009648CD">
        <w:t xml:space="preserve">dana </w:t>
      </w:r>
      <w:proofErr w:type="spellStart"/>
      <w:r w:rsidR="007D1D24">
        <w:t>25.travnja</w:t>
      </w:r>
      <w:proofErr w:type="spellEnd"/>
      <w:r w:rsidR="00DD1184">
        <w:t xml:space="preserve"> </w:t>
      </w:r>
      <w:proofErr w:type="spellStart"/>
      <w:r w:rsidR="00DD1184">
        <w:t>201</w:t>
      </w:r>
      <w:r w:rsidR="007D1D24">
        <w:t>7</w:t>
      </w:r>
      <w:proofErr w:type="spellEnd"/>
      <w:r w:rsidR="00DD1184">
        <w:t>.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94467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4467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5D796B" w:rsidR="005D796B" w:rsidRPr="00185749"/>
    <w:p w:rsidRDefault="00083D4D" w:rsidP="00944678" w:rsidR="00DD1184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r w:rsidR="007D1D24" w:rsidRPr="00672F75">
        <w:t xml:space="preserve">BIBER GRADNJA d.o.o. u stečaju,  Zagreb, </w:t>
      </w:r>
      <w:proofErr w:type="spellStart"/>
      <w:r w:rsidR="007D1D24" w:rsidRPr="00672F75">
        <w:t>Palinovečka</w:t>
      </w:r>
      <w:proofErr w:type="spellEnd"/>
      <w:r w:rsidR="007D1D24" w:rsidRPr="00672F75">
        <w:t xml:space="preserve"> </w:t>
      </w:r>
      <w:proofErr w:type="spellStart"/>
      <w:r w:rsidR="007D1D24" w:rsidRPr="00672F75">
        <w:t>19e</w:t>
      </w:r>
      <w:proofErr w:type="spellEnd"/>
      <w:r w:rsidR="007D1D24">
        <w:t>. (</w:t>
      </w:r>
      <w:proofErr w:type="spellStart"/>
      <w:r w:rsidR="007D1D24">
        <w:t>OIB</w:t>
      </w:r>
      <w:proofErr w:type="spellEnd"/>
      <w:r w:rsidR="007D1D24">
        <w:t xml:space="preserve"> </w:t>
      </w:r>
      <w:proofErr w:type="spellStart"/>
      <w:r w:rsidR="007D1D24">
        <w:t>11841814748</w:t>
      </w:r>
      <w:proofErr w:type="spellEnd"/>
      <w:r w:rsidR="007D1D24">
        <w:t>)</w:t>
      </w:r>
      <w:r w:rsidR="00DD1184">
        <w:t xml:space="preserve"> </w:t>
      </w:r>
    </w:p>
    <w:p w:rsidRDefault="00261D2D" w:rsidP="00944678" w:rsidR="00185749">
      <w:pPr>
        <w:ind w:firstLine="540"/>
        <w:jc w:val="both"/>
      </w:pPr>
      <w:r>
        <w:t xml:space="preserve">2. </w:t>
      </w:r>
      <w:r w:rsidR="00185749">
        <w:t xml:space="preserve">Ovo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 xml:space="preserve">Podneskom od </w:t>
      </w:r>
      <w:proofErr w:type="spellStart"/>
      <w:r w:rsidR="00FE50F2">
        <w:t>1</w:t>
      </w:r>
      <w:r w:rsidR="00621D8B">
        <w:t>4.</w:t>
      </w:r>
      <w:r w:rsidR="00FE50F2">
        <w:t>rujna</w:t>
      </w:r>
      <w:proofErr w:type="spellEnd"/>
      <w:r w:rsidR="00DD1184">
        <w:t xml:space="preserve"> </w:t>
      </w:r>
      <w:proofErr w:type="spellStart"/>
      <w:r w:rsidR="00944678">
        <w:t>201</w:t>
      </w:r>
      <w:r w:rsidR="00621D8B">
        <w:t>6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FE50F2">
        <w:t>19.listopada</w:t>
      </w:r>
      <w:proofErr w:type="spellEnd"/>
      <w:r w:rsidR="00083D4D">
        <w:t xml:space="preserve"> </w:t>
      </w:r>
      <w:proofErr w:type="spellStart"/>
      <w:r w:rsidR="00944678">
        <w:t>201</w:t>
      </w:r>
      <w:r w:rsidR="00621D8B">
        <w:t>6</w:t>
      </w:r>
      <w:proofErr w:type="spellEnd"/>
      <w:r w:rsidR="00944678">
        <w:t>.</w:t>
      </w:r>
      <w:r w:rsidR="009860C9">
        <w:t xml:space="preserve"> sazvana je skupština vjerovnika na koju su objavom poziva </w:t>
      </w:r>
      <w:r w:rsidR="002C56C0">
        <w:t xml:space="preserve">na e-oglasnoj ploči suda dana </w:t>
      </w:r>
      <w:proofErr w:type="spellStart"/>
      <w:r w:rsidR="00FE50F2">
        <w:t>20.listopada</w:t>
      </w:r>
      <w:proofErr w:type="spellEnd"/>
      <w:r w:rsidR="002C56C0">
        <w:t xml:space="preserve"> </w:t>
      </w:r>
      <w:proofErr w:type="spellStart"/>
      <w:r w:rsidR="002C56C0">
        <w:t>2016</w:t>
      </w:r>
      <w:proofErr w:type="spellEnd"/>
      <w:r w:rsidR="002C56C0">
        <w:t xml:space="preserve">.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2C56C0">
        <w:t>29.lipnja</w:t>
      </w:r>
      <w:proofErr w:type="spellEnd"/>
      <w:r w:rsidR="006E0B56">
        <w:t xml:space="preserve"> </w:t>
      </w:r>
      <w:r w:rsidR="00944678">
        <w:t xml:space="preserve"> </w:t>
      </w:r>
      <w:proofErr w:type="spellStart"/>
      <w:r w:rsidR="00944678">
        <w:t>201</w:t>
      </w:r>
      <w:r w:rsidR="002C56C0">
        <w:t>6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FE50F2">
        <w:t>26.100</w:t>
      </w:r>
      <w:proofErr w:type="spellEnd"/>
      <w:r w:rsidR="002C56C0">
        <w:t>,</w:t>
      </w:r>
      <w:proofErr w:type="spellStart"/>
      <w:r w:rsidR="002C56C0">
        <w:t>00</w:t>
      </w:r>
      <w:proofErr w:type="spellEnd"/>
      <w:r w:rsidR="00DD1184">
        <w:t xml:space="preserve"> </w:t>
      </w:r>
      <w:r w:rsidR="006E0B56">
        <w:t>kn.</w:t>
      </w:r>
    </w:p>
    <w:p w:rsidRDefault="00DD1184" w:rsidP="006E0B56" w:rsidR="006E0B56">
      <w:pPr>
        <w:ind w:firstLine="720"/>
        <w:jc w:val="both"/>
      </w:pPr>
      <w:r>
        <w:t xml:space="preserve">Iako uredno pozvani vjerovnici nisu </w:t>
      </w:r>
      <w:proofErr w:type="spellStart"/>
      <w:r>
        <w:t>pristupli</w:t>
      </w:r>
      <w:proofErr w:type="spellEnd"/>
      <w:r>
        <w:t xml:space="preserve"> na skupštinu vjerovnika </w:t>
      </w:r>
      <w:r w:rsidR="00B85724">
        <w:t xml:space="preserve">dana </w:t>
      </w:r>
      <w:proofErr w:type="spellStart"/>
      <w:r w:rsidR="00FE50F2">
        <w:t>15.prosinca</w:t>
      </w:r>
      <w:proofErr w:type="spellEnd"/>
      <w:r>
        <w:t xml:space="preserve"> </w:t>
      </w:r>
      <w:proofErr w:type="spellStart"/>
      <w:r>
        <w:t>201</w:t>
      </w:r>
      <w:r w:rsidR="00B85724">
        <w:t>6</w:t>
      </w:r>
      <w:proofErr w:type="spellEnd"/>
      <w:r>
        <w:t>.</w:t>
      </w:r>
    </w:p>
    <w:p w:rsidRDefault="00C960A2" w:rsidP="00090A16" w:rsidR="00C960A2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lastRenderedPageBreak/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>se neće obustaviti i zaključiti ako vjerovnici koji su se protivili obustavi postupka solidarno 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981F9B">
        <w:t xml:space="preserve">Članak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FE50F2">
        <w:t>25.travnja</w:t>
      </w:r>
      <w:proofErr w:type="spellEnd"/>
      <w:r w:rsidR="00944678">
        <w:t xml:space="preserve"> </w:t>
      </w:r>
      <w:proofErr w:type="spellStart"/>
      <w:r w:rsidR="00944678">
        <w:t>201</w:t>
      </w:r>
      <w:r w:rsidR="00FE50F2">
        <w:t>7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5E6562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5E6562">
        <w:t>v.r.</w:t>
      </w:r>
    </w:p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E2297D" w:rsidP="002A2514" w:rsidR="00E2297D">
      <w:pPr>
        <w:jc w:val="both"/>
      </w:pPr>
    </w:p>
    <w:p w:rsidRDefault="00A03A75" w:rsidP="002A2514" w:rsidR="00A03A75" w:rsidRPr="00A03A75">
      <w:pPr>
        <w:jc w:val="both"/>
      </w:pPr>
    </w:p>
    <w:p w:rsidRDefault="005E6562" w:rsidP="005E6562" w:rsidR="005E6562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E6562" w:rsidP="00422EE0" w:rsidR="005E656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05B5A" w:rsidP="002A2514" w:rsidR="00205B5A" w:rsidRPr="00886407">
      <w:pPr>
        <w:numPr>
          <w:ilvl w:val="0"/>
          <w:numId w:val="9"/>
        </w:numPr>
        <w:rPr>
          <w:color w:val="FFFFFF"/>
        </w:rPr>
      </w:pP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0D7315">
      <w:rPr>
        <w:szCs w:val="24"/>
      </w:rPr>
      <w:t>1289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12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32378"/>
    <w:rsid w:val="00236EF6"/>
    <w:rsid w:val="00256C13"/>
    <w:rsid w:val="00261D2D"/>
    <w:rsid w:val="00274457"/>
    <w:rsid w:val="00284B4C"/>
    <w:rsid w:val="00290A56"/>
    <w:rsid w:val="002A2514"/>
    <w:rsid w:val="002A45E9"/>
    <w:rsid w:val="002C56C0"/>
    <w:rsid w:val="002D3D6D"/>
    <w:rsid w:val="002D6426"/>
    <w:rsid w:val="002E496D"/>
    <w:rsid w:val="002E4BB8"/>
    <w:rsid w:val="002E5105"/>
    <w:rsid w:val="002E6D25"/>
    <w:rsid w:val="00305A8A"/>
    <w:rsid w:val="003100EB"/>
    <w:rsid w:val="00311EF6"/>
    <w:rsid w:val="003134F8"/>
    <w:rsid w:val="0035042B"/>
    <w:rsid w:val="00367ADE"/>
    <w:rsid w:val="003769A3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E6562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3722D"/>
    <w:rsid w:val="00942D12"/>
    <w:rsid w:val="00944678"/>
    <w:rsid w:val="00961ED9"/>
    <w:rsid w:val="009648CD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C0114F"/>
    <w:rsid w:val="00C159BD"/>
    <w:rsid w:val="00C17BD8"/>
    <w:rsid w:val="00C22F3B"/>
    <w:rsid w:val="00C27790"/>
    <w:rsid w:val="00C27E89"/>
    <w:rsid w:val="00C34DF3"/>
    <w:rsid w:val="00C54AF7"/>
    <w:rsid w:val="00C81796"/>
    <w:rsid w:val="00C86424"/>
    <w:rsid w:val="00C960A2"/>
    <w:rsid w:val="00CA7D6A"/>
    <w:rsid w:val="00CB2BE2"/>
    <w:rsid w:val="00CC70C1"/>
    <w:rsid w:val="00CD2763"/>
    <w:rsid w:val="00CD3998"/>
    <w:rsid w:val="00CF5022"/>
    <w:rsid w:val="00D234F9"/>
    <w:rsid w:val="00D26C29"/>
    <w:rsid w:val="00D40594"/>
    <w:rsid w:val="00D448B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C4B1A"/>
    <w:rsid w:val="00DD1184"/>
    <w:rsid w:val="00DE525C"/>
    <w:rsid w:val="00DE7775"/>
    <w:rsid w:val="00DF1070"/>
    <w:rsid w:val="00DF20D5"/>
    <w:rsid w:val="00E02FCE"/>
    <w:rsid w:val="00E2297D"/>
    <w:rsid w:val="00E62F1E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St-1289/2012</izvorni_sadrzaj>
    <derivirana_varijabla naziv="DomainObject.Predmet.OznakaBroj_1">St-1289/2012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GRADNJA d.o.o.</izvorni_sadrzaj>
    <derivirana_varijabla naziv="DomainObject.Predmet.ProtustrankaFormated_1">  BIBER GRADNJA d.o.o.</derivirana_varijabla>
  </DomainObject.Predmet.ProtustrankaFormated>
  <DomainObject.Predmet.ProtustrankaFormatedOIB>
    <izvorni_sadrzaj>  BIBER GRADNJA d.o.o., OIB 11841814748</izvorni_sadrzaj>
    <derivirana_varijabla naziv="DomainObject.Predmet.ProtustrankaFormatedOIB_1">  BIBER GRADNJA d.o.o., OIB 11841814748</derivirana_varijabla>
  </DomainObject.Predmet.ProtustrankaFormatedOIB>
  <DomainObject.Predmet.ProtustrankaFormatedWithAdress>
    <izvorni_sadrzaj> BIBER GRADNJA d.o.o., PALINOVEČKA 19 E, 10000 Zagreb</izvorni_sadrzaj>
    <derivirana_varijabla naziv="DomainObject.Predmet.ProtustrankaFormatedWithAdress_1"> BIBER GRADNJA d.o.o., PALINOVEČKA 19 E, 10000 Zagreb</derivirana_varijabla>
  </DomainObject.Predmet.ProtustrankaFormatedWithAdress>
  <DomainObject.Predmet.ProtustrankaFormatedWithAdressOIB>
    <izvorni_sadrzaj> BIBER GRADNJA d.o.o., OIB 11841814748, PALINOVEČKA 19 E, 10000 Zagreb</izvorni_sadrzaj>
    <derivirana_varijabla naziv="DomainObject.Predmet.ProtustrankaFormatedWithAdressOIB_1"> BIBER GRADNJA d.o.o., OIB 11841814748, PALINOVEČKA 19 E, 10000 Zagreb</derivirana_varijabla>
  </DomainObject.Predmet.ProtustrankaFormatedWithAdressOIB>
  <DomainObject.Predmet.ProtustrankaWithAdress>
    <izvorni_sadrzaj>BIBER GRADNJA d.o.o. PALINOVEČKA 19 E, 10000 Zagreb</izvorni_sadrzaj>
    <derivirana_varijabla naziv="DomainObject.Predmet.ProtustrankaWithAdress_1">BIBER GRADNJA d.o.o. PALINOVEČKA 19 E, 10000 Zagreb</derivirana_varijabla>
  </DomainObject.Predmet.ProtustrankaWithAdress>
  <DomainObject.Predmet.ProtustrankaWithAdressOIB>
    <izvorni_sadrzaj>BIBER GRADNJA d.o.o., OIB 11841814748, PALINOVEČKA 19 E, 10000 Zagreb</izvorni_sadrzaj>
    <derivirana_varijabla naziv="DomainObject.Predmet.ProtustrankaWithAdressOIB_1">BIBER GRADNJA d.o.o., OIB 11841814748, PALINOVEČKA 19 E, 10000 Zagreb</derivirana_varijabla>
  </DomainObject.Predmet.ProtustrankaWithAdressOIB>
  <DomainObject.Predmet.ProtustrankaNazivFormated>
    <izvorni_sadrzaj>BIBER GRADNJA d.o.o.</izvorni_sadrzaj>
    <derivirana_varijabla naziv="DomainObject.Predmet.ProtustrankaNazivFormated_1">BIBER GRADNJA d.o.o.</derivirana_varijabla>
  </DomainObject.Predmet.ProtustrankaNazivFormated>
  <DomainObject.Predmet.ProtustrankaNazivFormatedOIB>
    <izvorni_sadrzaj>BIBER GRADNJA d.o.o., OIB 11841814748</izvorni_sadrzaj>
    <derivirana_varijabla naziv="DomainObject.Predmet.ProtustrankaNazivFormatedOIB_1">BIBER GRADNJA d.o.o., OIB 11841814748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PARTNERI; ANTE CVITANOVIĆ; DAVOR PAVLOVIĆ</izvorni_sadrzaj>
    <derivirana_varijabla naziv="DomainObject.Predmet.StrankaFormated_1">  PRIVREDNA BANKA ZAGREB d.d. zastupanog po punomoćniku ODVJETNIČKO DRUŠTVO LEKO I PARTNERI; ANTE CVITANOVIĆ; DAVOR PAVLOVIĆ</derivirana_varijabla>
  </DomainObject.Predmet.StrankaFormated>
  <DomainObject.Predmet.StrankaFormatedOIB>
    <izvorni_sadrzaj>  PRIVREDNA BANKA ZAGREB d.d., OIB 02535697732 zastupanog po punomoćniku ODVJETNIČKO DRUŠTVO LEKO I PARTNERI; ANTE CVITANOVIĆ, OIB 25163009937; DAVOR PAVLOVIĆ</izvorni_sadrzaj>
    <derivirana_varijabla naziv="DomainObject.Predmet.StrankaFormatedOIB_1">  PRIVREDNA BANKA ZAGREB d.d., OIB 02535697732 zastupanog po punomoćniku ODVJETNIČKO DRUŠTVO LEKO I PARTNERI; ANTE CVITANOVIĆ, OIB 25163009937; DAVOR PAVLOVIĆ</derivirana_varijabla>
  </DomainObject.Predmet.StrankaFormatedOIB>
  <DomainObject.Predmet.StrankaFormatedWithAdress>
    <izvorni_sadrzaj> PRIVREDNA BANKA ZAGREB d.d., RAČKOGA 6, 10000 Zagreb zastupanog po punomoćniku ODVJETNIČKO DRUŠTVO LEKO I PARTNERI; ANTE CVITANOVIĆ; DAVOR PAVLOVIĆ</izvorni_sadrzaj>
    <derivirana_varijabla naziv="DomainObject.Predmet.StrankaFormatedWithAdress_1"> PRIVREDNA BANKA ZAGREB d.d., RAČKOGA 6, 10000 Zagreb zastupanog po punomoćniku ODVJETNIČKO DRUŠTVO LEKO I PARTNERI; ANTE CVITANOVIĆ; DAVOR PAVLOVIĆ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PARTNERI; ANTE CVITANOVIĆ, OIB 25163009937; DAVOR PAVLOVIĆ</izvorni_sadrzaj>
    <derivirana_varijabla naziv="DomainObject.Predmet.StrankaFormatedWithAdressOIB_1"> PRIVREDNA BANKA ZAGREB d.d., OIB 02535697732, RAČKOGA 6, 10000 Zagreb zastupanog po punomoćniku ODVJETNIČKO DRUŠTVO LEKO I PARTNERI; ANTE CVITANOVIĆ, OIB 25163009937; DAVOR PAVLOVIĆ</derivirana_varijabla>
  </DomainObject.Predmet.StrankaFormatedWithAdressOIB>
  <DomainObject.Predmet.StrankaWithAdress>
    <izvorni_sadrzaj>PRIVREDNA BANKA ZAGREB d.d. RAČKOGA 6,10000 Zagreb,ANTE CVITANOVIĆ ,DAVOR PAVLOVIĆ </izvorni_sadrzaj>
    <derivirana_varijabla naziv="DomainObject.Predmet.StrankaWithAdress_1">PRIVREDNA BANKA ZAGREB d.d. RAČKOGA 6,10000 Zagreb,ANTE CVITANOVIĆ ,DAVOR PAVLOVIĆ </derivirana_varijabla>
  </DomainObject.Predmet.StrankaWithAdress>
  <DomainObject.Predmet.StrankaWithAdressOIB>
    <izvorni_sadrzaj>PRIVREDNA BANKA ZAGREB d.d., OIB 02535697732, RAČKOGA 6,10000 Zagreb,ANTE CVITANOVIĆ, OIB 25163009937,DAVOR PAVLOVIĆ</izvorni_sadrzaj>
    <derivirana_varijabla naziv="DomainObject.Predmet.StrankaWithAdressOIB_1">PRIVREDNA BANKA ZAGREB d.d., OIB 02535697732, RAČKOGA 6,10000 Zagreb,ANTE CVITANOVIĆ, OIB 25163009937,DAVOR PAVLOVIĆ</derivirana_varijabla>
  </DomainObject.Predmet.StrankaWithAdressOIB>
  <DomainObject.Predmet.StrankaNazivFormated>
    <izvorni_sadrzaj>PRIVREDNA BANKA ZAGREB d.d.,ANTE CVITANOVIĆ,DAVOR PAVLOVIĆ</izvorni_sadrzaj>
    <derivirana_varijabla naziv="DomainObject.Predmet.StrankaNazivFormated_1">PRIVREDNA BANKA ZAGREB d.d.,ANTE CVITANOVIĆ,DAVOR PAVLOVIĆ</derivirana_varijabla>
  </DomainObject.Predmet.StrankaNazivFormated>
  <DomainObject.Predmet.StrankaNazivFormatedOIB>
    <izvorni_sadrzaj>PRIVREDNA BANKA ZAGREB d.d., OIB 02535697732,ANTE CVITANOVIĆ, OIB 25163009937,DAVOR PAVLOVIĆ</izvorni_sadrzaj>
    <derivirana_varijabla naziv="DomainObject.Predmet.StrankaNazivFormatedOIB_1">PRIVREDNA BANKA ZAGREB d.d., OIB 02535697732,ANTE CVITANOVIĆ, OIB 25163009937,DAVOR PAVLOVIĆ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ODVJETNIČKO DRUŠTVO LEKO I PARTNERI</item>
      <item>ANTE CVITANOVIĆ</item>
      <item>DAVOR PAVLOVIĆ</item>
    </izvorni_sadrzaj>
    <derivirana_varijabla naziv="DomainObject.Predmet.StrankaListFormated_1">
      <item>PRIVREDNA BANKA ZAGREB d.d. zastupanog po punomoćniku ODVJETNIČKO DRUŠTVO LEKO I PARTNERI</item>
      <item>ANTE CVITANOVIĆ</item>
      <item>DAVOR PAVLOVIĆ</item>
    </derivirana_varijabla>
  </DomainObject.Predmet.StrankaListFormated>
  <DomainObject.Predmet.StrankaListFormatedOIB>
    <izvorni_sadrzaj>
      <item>PRIVREDNA BANKA ZAGREB d.d., OIB 02535697732 zastupanog po punomoćniku ODVJETNIČKO DRUŠTVO LEKO I PARTNERI</item>
      <item>ANTE CVITANOVIĆ, OIB 25163009937</item>
      <item>DAVOR PAVLOVIĆ</item>
    </izvorni_sadrzaj>
    <derivirana_varijabla naziv="DomainObject.Predmet.StrankaListFormatedOIB_1">
      <item>PRIVREDNA BANKA ZAGREB d.d., OIB 02535697732 zastupanog po punomoćniku ODVJETNIČKO DRUŠTVO LEKO I PARTNERI</item>
      <item>ANTE CVITANOVIĆ, OIB 25163009937</item>
      <item>DAVOR PAVLOVIĆ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</item>
      <item>ANTE CVITANOVIĆ</item>
      <item>DAVOR PAVLOVIĆ</item>
    </izvorni_sadrzaj>
    <derivirana_varijabla naziv="DomainObject.Predmet.StrankaListFormatedWithAdress_1">
      <item>PRIVREDNA BANKA ZAGREB d.d., RAČKOGA 6, 10000 Zagreb zastupanog po punomoćniku ODVJETNIČKO DRUŠTVO LEKO I PARTNERI</item>
      <item>ANTE CVITANOVIĆ</item>
      <item>DAVOR PAVLOVIĆ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</item>
      <item>ANTE CVITANOVIĆ, OIB 25163009937</item>
      <item>DAVOR PAVLOVIĆ</item>
    </izvorni_sadrzaj>
    <derivirana_varijabla naziv="DomainObject.Predmet.StrankaListFormatedWithAdressOIB_1">
      <item>PRIVREDNA BANKA ZAGREB d.d., OIB 02535697732, RAČKOGA 6, 10000 Zagreb zastupanog po punomoćniku ODVJETNIČKO DRUŠTVO LEKO I PARTNERI</item>
      <item>ANTE CVITANOVIĆ, OIB 25163009937</item>
      <item>DAVOR PAVLOVIĆ</item>
    </derivirana_varijabla>
  </DomainObject.Predmet.StrankaListFormatedWithAdressOIB>
  <DomainObject.Predmet.StrankaListNazivFormated>
    <izvorni_sadrzaj>
      <item>PRIVREDNA BANKA ZAGREB d.d.</item>
      <item>ANTE CVITANOVIĆ</item>
      <item>DAVOR PAVLOVIĆ</item>
    </izvorni_sadrzaj>
    <derivirana_varijabla naziv="DomainObject.Predmet.StrankaListNazivFormated_1">
      <item>PRIVREDNA BANKA ZAGREB d.d.</item>
      <item>ANTE CVITANOVIĆ</item>
      <item>DAVOR PAVLOVIĆ</item>
    </derivirana_varijabla>
  </DomainObject.Predmet.StrankaListNazivFormated>
  <DomainObject.Predmet.StrankaListNazivFormatedOIB>
    <izvorni_sadrzaj>
      <item>PRIVREDNA BANKA ZAGREB d.d., OIB 02535697732</item>
      <item>ANTE CVITANOVIĆ, OIB 25163009937</item>
      <item>DAVOR PAVLOVIĆ</item>
    </izvorni_sadrzaj>
    <derivirana_varijabla naziv="DomainObject.Predmet.StrankaListNazivFormatedOIB_1">
      <item>PRIVREDNA BANKA ZAGREB d.d., OIB 02535697732</item>
      <item>ANTE CVITANOVIĆ, OIB 25163009937</item>
      <item>DAVOR PAVLOVIĆ</item>
    </derivirana_varijabla>
  </DomainObject.Predmet.StrankaListNazivFormatedOIB>
  <DomainObject.Predmet.ProtuStrankaListFormated>
    <izvorni_sadrzaj>
      <item>BIBER GRADNJA d.o.o.</item>
    </izvorni_sadrzaj>
    <derivirana_varijabla naziv="DomainObject.Predmet.ProtuStrankaListFormated_1">
      <item>BIBER GRADNJA d.o.o.</item>
    </derivirana_varijabla>
  </DomainObject.Predmet.ProtuStrankaListFormated>
  <DomainObject.Predmet.ProtuStrankaListFormatedOIB>
    <izvorni_sadrzaj>
      <item>BIBER GRADNJA d.o.o., OIB 11841814748</item>
    </izvorni_sadrzaj>
    <derivirana_varijabla naziv="DomainObject.Predmet.ProtuStrankaListFormatedOIB_1">
      <item>BIBER GRADNJA d.o.o., OIB 11841814748</item>
    </derivirana_varijabla>
  </DomainObject.Predmet.ProtuStrankaListFormatedOIB>
  <DomainObject.Predmet.ProtuStrankaListFormatedWithAdress>
    <izvorni_sadrzaj>
      <item>BIBER GRADNJA d.o.o., PALINOVEČKA 19 E, 10000 Zagreb</item>
    </izvorni_sadrzaj>
    <derivirana_varijabla naziv="DomainObject.Predmet.ProtuStrankaListFormatedWithAdress_1">
      <item>BIBER GRADNJA d.o.o., PALINOVEČKA 19 E, 10000 Zagreb</item>
    </derivirana_varijabla>
  </DomainObject.Predmet.ProtuStrankaListFormatedWithAdress>
  <DomainObject.Predmet.ProtuStrankaListFormatedWithAdressOIB>
    <izvorni_sadrzaj>
      <item>BIBER GRADNJA d.o.o., OIB 11841814748, PALINOVEČKA 19 E, 10000 Zagreb</item>
    </izvorni_sadrzaj>
    <derivirana_varijabla naziv="DomainObject.Predmet.ProtuStrankaListFormatedWithAdressOIB_1">
      <item>BIBER GRADNJA d.o.o., OIB 11841814748, PALINOVEČKA 19 E, 10000 Zagreb</item>
    </derivirana_varijabla>
  </DomainObject.Predmet.ProtuStrankaListFormatedWithAdressOIB>
  <DomainObject.Predmet.ProtuStrankaListNazivFormated>
    <izvorni_sadrzaj>
      <item>BIBER GRADNJA d.o.o.</item>
    </izvorni_sadrzaj>
    <derivirana_varijabla naziv="DomainObject.Predmet.ProtuStrankaListNazivFormated_1">
      <item>BIBER GRADNJA d.o.o.</item>
    </derivirana_varijabla>
  </DomainObject.Predmet.ProtuStrankaListNazivFormated>
  <DomainObject.Predmet.ProtuStrankaListNazivFormatedOIB>
    <izvorni_sadrzaj>
      <item>BIBER GRADNJA d.o.o., OIB 11841814748</item>
    </izvorni_sadrzaj>
    <derivirana_varijabla naziv="DomainObject.Predmet.ProtuStrankaListNazivFormatedOIB_1">
      <item>BIBER GRADNJA d.o.o., OIB 11841814748</item>
    </derivirana_varijabla>
  </DomainObject.Predmet.ProtuStrankaListNazivFormatedOIB>
  <DomainObject.Predmet.OstaliListFormated>
    <izvorni_sadrzaj>
      <item>ODVJETNIČKO DRUŠTVO LEKO I PARTNERI punomoćnik sudionika u postupku PRIVREDNA BANKA ZAGREB d.d.</item>
      <item>RAJKA JAGMAREVIĆ</item>
    </izvorni_sadrzaj>
    <derivirana_varijabla naziv="DomainObject.Predmet.OstaliListFormated_1">
      <item>ODVJETNIČKO DRUŠTVO LEKO I PARTNERI punomoćnik sudionika u postupku PRIVREDNA BANKA ZAGREB d.d.</item>
      <item>RAJKA JAGMAREVIĆ</item>
    </derivirana_varijabla>
  </DomainObject.Predmet.OstaliListFormated>
  <DomainObject.Predmet.OstaliListFormatedOIB>
    <izvorni_sadrzaj>
      <item>ODVJETNIČKO DRUŠTVO LEKO I PARTNERI, OIB 35913314365 punomoćnik sudionika u postupku PRIVREDNA BANKA ZAGREB d.d.</item>
      <item>RAJKA JAGMAREVIĆ, OIB 54873974132</item>
    </izvorni_sadrzaj>
    <derivirana_varijabla naziv="DomainObject.Predmet.OstaliListFormatedOIB_1">
      <item>ODVJETNIČKO DRUŠTVO LEKO I PARTNERI, OIB 35913314365 punomoćnik sudionika u postupku PRIVREDNA BANKA ZAGREB d.d.</item>
      <item>RAJKA JAGMAREVIĆ, OIB 54873974132</item>
    </derivirana_varijabla>
  </DomainObject.Predmet.OstaliListFormatedOIB>
  <DomainObject.Predmet.OstaliListFormatedWithAdress>
    <izvorni_sadrzaj>
      <item>ODVJETNIČKO DRUŠTVO LEKO I PARTNERI, MIHANOVIĆEVA 14, 10000 Zagreb punomoćnik sudionika u postupku PRIVREDNA BANKA ZAGREB d.d.</item>
      <item>RAJKA JAGMAREVIĆ</item>
    </izvorni_sadrzaj>
    <derivirana_varijabla naziv="DomainObject.Predmet.OstaliListFormatedWithAdress_1">
      <item>ODVJETNIČKO DRUŠTVO LEKO I PARTNERI, MIHANOVIĆEVA 14, 10000 Zagreb punomoćnik sudionika u postupku PRIVREDNA BANKA ZAGREB d.d.</item>
      <item>RAJKA JAGMAREVIĆ</item>
    </derivirana_varijabla>
  </DomainObject.Predmet.OstaliListFormatedWithAdress>
  <DomainObject.Predmet.OstaliListFormatedWithAdressOIB>
    <izvorni_sadrzaj>
      <item>ODVJETNIČKO DRUŠTVO LEKO I PARTNERI, OIB 35913314365, MIHANOVIĆEVA 14, 10000 Zagreb punomoćnik sudionika u postupku PRIVREDNA BANKA ZAGREB d.d.</item>
      <item>RAJKA JAGMAREVIĆ, OIB 54873974132</item>
    </izvorni_sadrzaj>
    <derivirana_varijabla naziv="DomainObject.Predmet.OstaliListFormatedWithAdressOIB_1">
      <item>ODVJETNIČKO DRUŠTVO LEKO I PARTNERI, OIB 35913314365, MIHANOVIĆEVA 14, 10000 Zagreb punomoćnik sudionika u postupku PRIVREDNA BANKA ZAGREB d.d.</item>
      <item>RAJKA JAGMAREVIĆ, OIB 54873974132</item>
    </derivirana_varijabla>
  </DomainObject.Predmet.OstaliListFormatedWithAdressOIB>
  <DomainObject.Predmet.OstaliListNazivFormated>
    <izvorni_sadrzaj>
      <item>ODVJETNIČKO DRUŠTVO LEKO I PARTNERI</item>
      <item>RAJKA JAGMAREVIĆ</item>
    </izvorni_sadrzaj>
    <derivirana_varijabla naziv="DomainObject.Predmet.OstaliListNazivFormated_1">
      <item>ODVJETNIČKO DRUŠTVO LEKO I PARTNERI</item>
      <item>RAJKA JAGMAREVIĆ</item>
    </derivirana_varijabla>
  </DomainObject.Predmet.OstaliListNazivFormated>
  <DomainObject.Predmet.OstaliListNazivFormatedOIB>
    <izvorni_sadrzaj>
      <item>ODVJETNIČKO DRUŠTVO LEKO I PARTNERI, OIB 35913314365</item>
      <item>RAJKA JAGMAREVIĆ, OIB 54873974132</item>
    </izvorni_sadrzaj>
    <derivirana_varijabla naziv="DomainObject.Predmet.OstaliListNazivFormatedOIB_1">
      <item>ODVJETNIČKO DRUŠTVO LEKO I PARTNERI, OIB 35913314365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i dr.</izvorni_sadrzaj>
    <derivirana_varijabla naziv="DomainObject.Predmet.StrankaIDrugi_1">PRIVREDNA BANKA ZAGREB d.d. i dr.</derivirana_varijabla>
  </DomainObject.Predmet.StrankaIDrugi>
  <DomainObject.Predmet.ProtustrankaIDrugi>
    <izvorni_sadrzaj>BIBER GRADNJA d.o.o.</izvorni_sadrzaj>
    <derivirana_varijabla naziv="DomainObject.Predmet.ProtustrankaIDrugi_1">BIBER GRADNJA d.o.o.</derivirana_varijabla>
  </DomainObject.Predmet.ProtustrankaIDrugi>
  <DomainObject.Predmet.StrankaIDrugiAdressOIB>
    <izvorni_sadrzaj>PRIVREDNA BANKA ZAGREB d.d., OIB 02535697732, RAČKOGA 6, 10000 Zagreb i dr.</izvorni_sadrzaj>
    <derivirana_varijabla naziv="DomainObject.Predmet.StrankaIDrugiAdressOIB_1">PRIVREDNA BANKA ZAGREB d.d., OIB 02535697732, RAČKOGA 6, 10000 Zagreb i dr.</derivirana_varijabla>
  </DomainObject.Predmet.StrankaIDrugiAdressOIB>
  <DomainObject.Predmet.ProtustrankaIDrugiAdressOIB>
    <izvorni_sadrzaj>BIBER GRADNJA d.o.o., OIB 11841814748, PALINOVEČKA 19 E, 10000 Zagreb</izvorni_sadrzaj>
    <derivirana_varijabla naziv="DomainObject.Predmet.ProtustrankaIDrugiAdressOIB_1">BIBER GRADNJA d.o.o., OIB 11841814748,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d.d.</item>
      <item>ODVJETNIČKO DRUŠTVO LEKO I PARTNERI</item>
      <item>BIBER GRADNJA d.o.o.</item>
      <item>RAJKA JAGMAREVIĆ</item>
      <item>ANTE CVITANOVIĆ</item>
      <item>DAVOR PAVLOVIĆ</item>
    </izvorni_sadrzaj>
    <derivirana_varijabla naziv="DomainObject.Predmet.SudioniciListNaziv_1">
      <item>PRIVREDNA BANKA ZAGREB d.d.</item>
      <item>ODVJETNIČKO DRUŠTVO LEKO I PARTNERI</item>
      <item>BIBER GRADNJA d.o.o.</item>
      <item>RAJKA JAGMAREVIĆ</item>
      <item>ANTE CVITANOVIĆ</item>
      <item>DAVOR PAVLOVIĆ</item>
    </derivirana_varijabla>
  </DomainObject.Predmet.SudioniciListNaziv>
  <DomainObject.Predmet.SudioniciListAdressOIB>
    <izvorni_sadrzaj>
      <item>PRIVREDNA BANKA ZAGREB d.d., OIB 02535697732, RAČKOGA 6,10000 Zagreb</item>
      <item>ODVJETNIČKO DRUŠTVO LEKO I PARTNERI, OIB 35913314365, MIHANOVIĆEVA 14,10000 Zagreb</item>
      <item>BIBER GRADNJA d.o.o., OIB 11841814748, PALINOVEČKA 19 E,10000 Zagreb</item>
      <item>RAJKA JAGMAREVIĆ, OIB 54873974132</item>
      <item>ANTE CVITANOVIĆ, OIB 25163009937</item>
      <item>DAVOR PAVLOVIĆ</item>
    </izvorni_sadrzaj>
    <derivirana_varijabla naziv="DomainObject.Predmet.SudioniciListAdressOIB_1">
      <item>PRIVREDNA BANKA ZAGREB d.d., OIB 02535697732, RAČKOGA 6,10000 Zagreb</item>
      <item>ODVJETNIČKO DRUŠTVO LEKO I PARTNERI, OIB 35913314365, MIHANOVIĆEVA 14,10000 Zagreb</item>
      <item>BIBER GRADNJA d.o.o., OIB 11841814748, PALINOVEČKA 19 E,10000 Zagreb</item>
      <item>RAJKA JAGMAREVIĆ, OIB 54873974132</item>
      <item>ANTE CVITANOVIĆ, OIB 25163009937</item>
      <item>DAVOR PAVLOVIĆ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35913314365</item>
      <item>, OIB 11841814748</item>
      <item>, OIB 54873974132</item>
      <item>, OIB 25163009937</item>
      <item>, OIB null</item>
    </izvorni_sadrzaj>
    <derivirana_varijabla naziv="DomainObject.Predmet.SudioniciListNazivOIB_1">
      <item>, OIB 02535697732</item>
      <item>, OIB 35913314365</item>
      <item>, OIB 11841814748</item>
      <item>, OIB 54873974132</item>
      <item>, OIB 25163009937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444</properties:Words>
  <properties:Characters>2465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2017-04-25T11:30:00Z</dcterms:created>
  <dc:creator>RH-TDU</dc:creator>
  <cp:lastModifiedBy>Valentina Delač</cp:lastModifiedBy>
  <cp:lastPrinted>2017-04-25T11:34:00Z</cp:lastPrinted>
  <dcterms:modified xmlns:xsi="http://www.w3.org/2001/XMLSchema-instance" xsi:type="dcterms:W3CDTF">2017-04-25T11:34:00Z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