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6af1" w14:paraId="9c06af1" w:rsidRDefault="00D26CE7" w:rsidR="00D26CE7">
      <w:pPr>
        <w15:collapsed w:val="false"/>
      </w:pPr>
      <w:bookmarkStart w:name="_GoBack" w:id="0"/>
      <w:bookmarkEnd w:id="0"/>
    </w:p>
    <w:p w:rsidRDefault="008806B9" w:rsidR="008806B9"/>
    <w:p w:rsidRDefault="00D26CE7" w:rsidR="00D26CE7"/>
    <w:p w:rsidRDefault="00D26CE7" w:rsidR="00D26CE7"/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B04CF6">
        <w:t xml:space="preserve"> OSIJEKU</w:t>
      </w:r>
    </w:p>
    <w:p w:rsidRDefault="00B04CF6" w:rsidR="00E9344A">
      <w:r>
        <w:t>STALNA SLUŽBA</w:t>
      </w:r>
      <w:r w:rsidR="00E9344A">
        <w:t xml:space="preserve"> TRGOVAČKOG</w:t>
      </w:r>
    </w:p>
    <w:p w:rsidRDefault="00E9344A" w:rsidR="00D26CE7">
      <w:r>
        <w:t xml:space="preserve">SUDA U </w:t>
      </w:r>
      <w:r w:rsidR="00006D45">
        <w:t>SLAVONSKOM BRODU</w:t>
      </w:r>
      <w:r>
        <w:t xml:space="preserve">   </w:t>
      </w:r>
      <w:r w:rsidR="00D26CE7">
        <w:t xml:space="preserve">                                    BROJ: St –</w:t>
      </w:r>
      <w:r w:rsidR="006378E8">
        <w:t>1</w:t>
      </w:r>
      <w:r w:rsidR="00B04CF6">
        <w:t>/201</w:t>
      </w:r>
      <w:r w:rsidR="00C40455">
        <w:t>6</w:t>
      </w:r>
      <w:r w:rsidR="00B04CF6">
        <w:t>-</w:t>
      </w:r>
      <w:r w:rsidR="00C40455">
        <w:t>5</w:t>
      </w:r>
    </w:p>
    <w:p w:rsidRDefault="00143916" w:rsidR="00D26CE7">
      <w:r>
        <w:t>Trg pobjede 13</w:t>
      </w:r>
    </w:p>
    <w:p w:rsidRDefault="00143916" w:rsidR="00143916">
      <w:r>
        <w:t>35000 SLAVONSKI BROD</w:t>
      </w:r>
    </w:p>
    <w:p w:rsidRDefault="00143916" w:rsidR="00143916"/>
    <w:p w:rsidRDefault="00143916" w:rsidR="00143916">
      <w:r>
        <w:t xml:space="preserve">                                                         R  J  E  Š  E  N  J  E</w:t>
      </w:r>
    </w:p>
    <w:p w:rsidRDefault="00D26CE7" w:rsidR="00D26CE7"/>
    <w:p w:rsidRDefault="00094257" w:rsidR="00094257"/>
    <w:p w:rsidRDefault="008806B9" w:rsidR="008806B9"/>
    <w:p w:rsidRDefault="00094257" w:rsidR="00094257">
      <w:r>
        <w:tab/>
      </w:r>
      <w:r>
        <w:tab/>
        <w:t>TRGOVAČKI SUD U</w:t>
      </w:r>
      <w:r w:rsidR="00B04CF6">
        <w:t xml:space="preserve"> OSIJEKU, STALNA SLUŽBA</w:t>
      </w:r>
      <w:r w:rsidR="00E9344A">
        <w:t xml:space="preserve"> TRGOVAČKOG SUDA U</w:t>
      </w:r>
      <w:r w:rsidR="006378E8">
        <w:t xml:space="preserve"> </w:t>
      </w:r>
      <w:r w:rsidR="00006D45">
        <w:t>SLAVONSKOM BRODU</w:t>
      </w:r>
      <w:r>
        <w:t xml:space="preserve">- po stečajnom sucu Davorinu Pavičić </w:t>
      </w:r>
      <w:r w:rsidR="006378E8">
        <w:t xml:space="preserve">povodom zahtjeva FINE Regionalni centar Osijek za provedbu skraćenog stečajnog postupka po službenoj dužnosti nad dužnikom </w:t>
      </w:r>
      <w:r w:rsidR="00C40455" w:rsidRPr="00C40455">
        <w:t>UDRUGA ZA UNAPRJEĐENJE PREVENCIJE EDUKACIJE, REHABILITACIJE, HOLISTIČKOG PRISTUPA, SAVJETOVANJA I UNAPRJEĐENJE ZDRAVLJA HABITUS POŽEGA, OIB:91914381525, sa sjedištem u Vukovarska 8, 34000 Požega.</w:t>
      </w:r>
      <w:r w:rsidR="006378E8">
        <w:t xml:space="preserve">, </w:t>
      </w:r>
      <w:r w:rsidR="006952E9">
        <w:t xml:space="preserve">dana </w:t>
      </w:r>
      <w:r w:rsidR="00C40455">
        <w:t>14</w:t>
      </w:r>
      <w:r w:rsidR="00006D45">
        <w:t xml:space="preserve">. </w:t>
      </w:r>
      <w:r w:rsidR="00C40455">
        <w:t>lipnja</w:t>
      </w:r>
      <w:r w:rsidR="006952E9">
        <w:t xml:space="preserve"> 201</w:t>
      </w:r>
      <w:r w:rsidR="00006D45">
        <w:t>6</w:t>
      </w:r>
      <w:r w:rsidR="006952E9">
        <w:t>.g.</w:t>
      </w:r>
      <w:r w:rsidR="00B04CF6">
        <w:t xml:space="preserve">, </w:t>
      </w:r>
    </w:p>
    <w:p w:rsidRDefault="00143916" w:rsidR="00143916"/>
    <w:p w:rsidRDefault="00143916" w:rsidR="00143916">
      <w:r>
        <w:t xml:space="preserve">                                                         r i j e š i o   j e</w:t>
      </w:r>
    </w:p>
    <w:p w:rsidRDefault="00006D45" w:rsidP="009D1ABF" w:rsidR="009D1ABF">
      <w:r>
        <w:tab/>
      </w:r>
    </w:p>
    <w:p w:rsidRDefault="00006D45" w:rsidP="009D1ABF" w:rsidR="00006D45">
      <w:r>
        <w:tab/>
        <w:t>Ispravlja se rješenje ovoga suda broj St-</w:t>
      </w:r>
      <w:r w:rsidR="006378E8">
        <w:t>1</w:t>
      </w:r>
      <w:r>
        <w:t>/</w:t>
      </w:r>
      <w:r w:rsidR="00C40455">
        <w:t>20</w:t>
      </w:r>
      <w:r>
        <w:t>1</w:t>
      </w:r>
      <w:r w:rsidR="00C40455">
        <w:t>6</w:t>
      </w:r>
      <w:r>
        <w:t>-</w:t>
      </w:r>
      <w:r w:rsidR="006378E8">
        <w:t>3</w:t>
      </w:r>
      <w:r>
        <w:t xml:space="preserve"> od </w:t>
      </w:r>
      <w:r w:rsidR="00C40455">
        <w:t>11</w:t>
      </w:r>
      <w:r>
        <w:t xml:space="preserve">. </w:t>
      </w:r>
      <w:r w:rsidR="00C40455">
        <w:t>svibnja</w:t>
      </w:r>
      <w:r>
        <w:t xml:space="preserve"> 2016.g. </w:t>
      </w:r>
      <w:r w:rsidR="00C40455">
        <w:t>u točki 4 izreke rješenja tako da se umjesto pogrešno navedenih riječi: Dostavlja se sudskom registru radi brisanja dužnika</w:t>
      </w:r>
      <w:r w:rsidR="005858E4">
        <w:t>,</w:t>
      </w:r>
      <w:r w:rsidR="00C40455">
        <w:t xml:space="preserve"> treba pravilno stajati; Dostavlja se Registru Udruga nadležnom uredu koji vodi Registar Udruga radi brisanja dužnika. U svemu ostalome rješenje ostaje neizmijenjeno.</w:t>
      </w:r>
    </w:p>
    <w:p w:rsidRDefault="00C40455" w:rsidP="009D1ABF" w:rsidR="00C40455"/>
    <w:p w:rsidRDefault="00006D45" w:rsidP="009D1ABF" w:rsidR="00006D45">
      <w:r>
        <w:t xml:space="preserve">                                                       O b r a z l o ž e n j e</w:t>
      </w:r>
    </w:p>
    <w:p w:rsidRDefault="00006D45" w:rsidP="009D1ABF" w:rsidR="00006D45"/>
    <w:p w:rsidRDefault="00006D45" w:rsidP="009D1ABF" w:rsidR="00006D45">
      <w:r>
        <w:tab/>
      </w:r>
      <w:r w:rsidR="00C40455">
        <w:t>Greškom pisanja navedeno je da se rješenje dostavlja sudskom registru, a kako je dužnik Udruga, te je bilo potrebno navesti da se rješenje s klauzulom pravomoćnosti dostavlja nadležnom uredu koji vodi registar udruga radi brisanja iste, stoga je odlučeno kao u izreci.</w:t>
      </w:r>
      <w:r>
        <w:tab/>
        <w:t>.</w:t>
      </w:r>
    </w:p>
    <w:p w:rsidRDefault="00006D45" w:rsidP="009D1ABF" w:rsidR="00006D45"/>
    <w:p w:rsidRDefault="00006D45" w:rsidP="009D1ABF" w:rsidR="00006D45"/>
    <w:p w:rsidRDefault="00006D45" w:rsidP="009D1ABF" w:rsidR="00006D45">
      <w:r>
        <w:tab/>
        <w:t xml:space="preserve">U Slavonskom Brodu, </w:t>
      </w:r>
      <w:r w:rsidR="00C40455">
        <w:t>14</w:t>
      </w:r>
      <w:r>
        <w:t xml:space="preserve">. </w:t>
      </w:r>
      <w:r w:rsidR="00C40455">
        <w:t>lipnja</w:t>
      </w:r>
      <w:r>
        <w:t xml:space="preserve"> 2016.g.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                                                     Stečajni sudac: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                                                    Davorin Pavičić  </w:t>
      </w:r>
    </w:p>
    <w:p w:rsidRDefault="006E7A38" w:rsidP="009D1ABF" w:rsidR="006E7A38">
      <w:r>
        <w:t>NAPUTAK O PRAVNOM LIJEKU:</w:t>
      </w:r>
    </w:p>
    <w:p w:rsidRDefault="006E7A38" w:rsidP="00C40455" w:rsidR="006E7A38">
      <w:r>
        <w:t xml:space="preserve">Protiv ovoga rješenja </w:t>
      </w:r>
      <w:r w:rsidR="00C40455">
        <w:t>dopuštena je žalba VTS RH Zagreb</w:t>
      </w:r>
    </w:p>
    <w:p w:rsidRDefault="00C40455" w:rsidP="00C40455" w:rsidR="00C40455">
      <w:r>
        <w:t xml:space="preserve">U roku od 8 dana po primitku prijepisa ove odluke putem ovoga suda u </w:t>
      </w:r>
    </w:p>
    <w:p w:rsidRDefault="00C40455" w:rsidP="009D1ABF" w:rsidR="006E7A38">
      <w:r>
        <w:t xml:space="preserve">3 </w:t>
      </w:r>
      <w:r w:rsidR="00432E28">
        <w:t>primjerka</w:t>
      </w:r>
      <w:r w:rsidR="006E7A38">
        <w:t>.</w:t>
      </w:r>
    </w:p>
    <w:p w:rsidRDefault="006E7A38" w:rsidP="009D1ABF" w:rsidR="006E7A38"/>
    <w:p w:rsidRDefault="006E7A38" w:rsidP="009D1ABF" w:rsidR="006E7A38"/>
    <w:p w:rsidRDefault="006E7A38" w:rsidP="009D1ABF" w:rsidR="006E7A38">
      <w:r>
        <w:t>R1/</w:t>
      </w:r>
    </w:p>
    <w:p w:rsidRDefault="006E7A38" w:rsidP="009D1ABF" w:rsidR="006E7A38"/>
    <w:p w:rsidRDefault="006E7A38" w:rsidP="006E7A38" w:rsidR="006E7A38">
      <w:pPr>
        <w:numPr>
          <w:ilvl w:val="0"/>
          <w:numId w:val="17"/>
        </w:numPr>
      </w:pPr>
      <w:r>
        <w:t>Rješenje nepravomoćno</w:t>
      </w:r>
    </w:p>
    <w:p w:rsidRDefault="00006D45" w:rsidP="009D1ABF" w:rsidR="00006D45">
      <w:pPr>
        <w:numPr>
          <w:ilvl w:val="0"/>
          <w:numId w:val="17"/>
        </w:numPr>
      </w:pPr>
      <w:r>
        <w:t>Dostaviti:</w:t>
      </w:r>
      <w:r w:rsidR="006E7A38">
        <w:t>E-oglasna ploča</w:t>
      </w:r>
      <w:r w:rsidR="00C53993">
        <w:t xml:space="preserve"> i dužniku</w:t>
      </w:r>
    </w:p>
    <w:p w:rsidRDefault="00C40455" w:rsidP="009D1ABF" w:rsidR="00C40455">
      <w:pPr>
        <w:numPr>
          <w:ilvl w:val="0"/>
          <w:numId w:val="17"/>
        </w:numPr>
      </w:pPr>
      <w:r>
        <w:t xml:space="preserve"> Registru Udruga</w:t>
      </w:r>
      <w:r w:rsidR="005858E4">
        <w:t xml:space="preserve"> po pravomoćnosti</w:t>
      </w:r>
    </w:p>
    <w:p w:rsidRDefault="006E7A38" w:rsidP="006E7A38" w:rsidR="006E7A38"/>
    <w:p w:rsidRDefault="006E7A38" w:rsidP="006E7A38" w:rsidR="006E7A38"/>
    <w:p w:rsidRDefault="006E7A38" w:rsidP="006E7A38" w:rsidR="006E7A38"/>
    <w:p w:rsidRDefault="00C40455" w:rsidP="006E7A38" w:rsidR="006E7A38">
      <w:r>
        <w:t>14</w:t>
      </w:r>
      <w:r w:rsidR="006E7A38">
        <w:t>.</w:t>
      </w:r>
      <w:r>
        <w:t>6</w:t>
      </w:r>
      <w:r w:rsidR="006E7A38">
        <w:t>.2016.              S u d a c:</w:t>
      </w:r>
    </w:p>
    <w:sectPr w:rsidR="006E7A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8E3" w:rsidR="000A18E3">
      <w:r>
        <w:separator/>
      </w:r>
    </w:p>
  </w:endnote>
  <w:endnote w:id="0" w:type="continuationSeparator">
    <w:p w:rsidRDefault="000A18E3" w:rsidR="000A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8E3" w:rsidR="000A18E3">
      <w:r>
        <w:separator/>
      </w:r>
    </w:p>
  </w:footnote>
  <w:footnote w:id="0" w:type="continuationSeparator">
    <w:p w:rsidRDefault="000A18E3" w:rsidR="000A18E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E53C4"/>
    <w:multiLevelType w:val="hybridMultilevel"/>
    <w:tmpl w:val="E8D6FDB8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4904BF"/>
    <w:multiLevelType w:val="hybridMultilevel"/>
    <w:tmpl w:val="8C88B2BA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2">
    <w:nsid w:val="1DAC7F6C"/>
    <w:multiLevelType w:val="hybridMultilevel"/>
    <w:tmpl w:val="AD9266E8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50DA4"/>
    <w:multiLevelType w:val="hybridMultilevel"/>
    <w:tmpl w:val="356E465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EF7738"/>
    <w:multiLevelType w:val="hybridMultilevel"/>
    <w:tmpl w:val="FFE2136E"/>
    <w:lvl w:tplc="C2FE4568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1976EA"/>
    <w:multiLevelType w:val="hybridMultilevel"/>
    <w:tmpl w:val="0C907302"/>
    <w:lvl w:tplc="3A74CBB2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99552EF"/>
    <w:multiLevelType w:val="hybridMultilevel"/>
    <w:tmpl w:val="BE6E135A"/>
    <w:lvl w:tplc="041A000F" w:ilvl="0">
      <w:start w:val="1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7">
    <w:nsid w:val="3F4B68CC"/>
    <w:multiLevelType w:val="hybridMultilevel"/>
    <w:tmpl w:val="7BE8DA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43026F"/>
    <w:multiLevelType w:val="hybridMultilevel"/>
    <w:tmpl w:val="C6C862A6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D27C13"/>
    <w:multiLevelType w:val="hybridMultilevel"/>
    <w:tmpl w:val="73CCE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640A19"/>
    <w:multiLevelType w:val="hybridMultilevel"/>
    <w:tmpl w:val="6F4895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554148"/>
    <w:multiLevelType w:val="hybridMultilevel"/>
    <w:tmpl w:val="8AD80E5A"/>
    <w:lvl w:tplc="70B6863E" w:ilvl="0">
      <w:start w:val="34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3C93C19"/>
    <w:multiLevelType w:val="hybridMultilevel"/>
    <w:tmpl w:val="FBB2A4EC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A80F44"/>
    <w:multiLevelType w:val="hybridMultilevel"/>
    <w:tmpl w:val="7F52CEE8"/>
    <w:lvl w:tplc="98B6E61C" w:ilvl="0">
      <w:start w:val="25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871179"/>
    <w:multiLevelType w:val="hybridMultilevel"/>
    <w:tmpl w:val="461E7DDA"/>
    <w:lvl w:tplc="B156A0EE" w:ilvl="0">
      <w:start w:val="19"/>
      <w:numFmt w:val="bullet"/>
      <w:lvlText w:val="-"/>
      <w:lvlJc w:val="left"/>
      <w:pPr>
        <w:tabs>
          <w:tab w:pos="4500" w:val="num"/>
        </w:tabs>
        <w:ind w:hanging="360" w:left="45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5">
    <w:nsid w:val="7F16321B"/>
    <w:multiLevelType w:val="hybridMultilevel"/>
    <w:tmpl w:val="E7566D02"/>
    <w:lvl w:tplc="CF40599A" w:ilvl="0">
      <w:start w:val="36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6">
    <w:nsid w:val="7F9B2E8B"/>
    <w:multiLevelType w:val="hybridMultilevel"/>
    <w:tmpl w:val="A3BCD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3"/>
  </w:num>
  <w:num w:numId="5">
    <w:abstractNumId w:val="4"/>
  </w:num>
  <w:num w:numId="6">
    <w:abstractNumId w:val="11"/>
  </w:num>
  <w:num w:numId="7">
    <w:abstractNumId w:val="0"/>
  </w:num>
  <w:num w:numId="8">
    <w:abstractNumId w:val="10"/>
  </w:num>
  <w:num w:numId="9">
    <w:abstractNumId w:val="14"/>
  </w:num>
  <w:num w:numId="10">
    <w:abstractNumId w:val="6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1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06D45"/>
    <w:rsid w:val="00013E19"/>
    <w:rsid w:val="00051E33"/>
    <w:rsid w:val="00094257"/>
    <w:rsid w:val="000A18E3"/>
    <w:rsid w:val="000D6BD2"/>
    <w:rsid w:val="000E5747"/>
    <w:rsid w:val="000F60A7"/>
    <w:rsid w:val="0011320F"/>
    <w:rsid w:val="001364F6"/>
    <w:rsid w:val="00143916"/>
    <w:rsid w:val="001B786D"/>
    <w:rsid w:val="001D06BE"/>
    <w:rsid w:val="001D23BD"/>
    <w:rsid w:val="001D48AA"/>
    <w:rsid w:val="002027BB"/>
    <w:rsid w:val="00213B64"/>
    <w:rsid w:val="00227B51"/>
    <w:rsid w:val="00255720"/>
    <w:rsid w:val="00262EE7"/>
    <w:rsid w:val="00292A27"/>
    <w:rsid w:val="0029629B"/>
    <w:rsid w:val="002C7E8C"/>
    <w:rsid w:val="002F525B"/>
    <w:rsid w:val="002F5515"/>
    <w:rsid w:val="00301E4B"/>
    <w:rsid w:val="003570CA"/>
    <w:rsid w:val="00412744"/>
    <w:rsid w:val="00432E28"/>
    <w:rsid w:val="00444570"/>
    <w:rsid w:val="004560DC"/>
    <w:rsid w:val="00460A59"/>
    <w:rsid w:val="004C372C"/>
    <w:rsid w:val="00523F02"/>
    <w:rsid w:val="005858E4"/>
    <w:rsid w:val="005A7E92"/>
    <w:rsid w:val="005F2649"/>
    <w:rsid w:val="0061132D"/>
    <w:rsid w:val="00615DA3"/>
    <w:rsid w:val="0063072A"/>
    <w:rsid w:val="006378E8"/>
    <w:rsid w:val="006809B1"/>
    <w:rsid w:val="006952E9"/>
    <w:rsid w:val="00697AA4"/>
    <w:rsid w:val="006E7A38"/>
    <w:rsid w:val="006F0255"/>
    <w:rsid w:val="00721B95"/>
    <w:rsid w:val="00726AD5"/>
    <w:rsid w:val="00735F93"/>
    <w:rsid w:val="00776745"/>
    <w:rsid w:val="007865C1"/>
    <w:rsid w:val="007970D2"/>
    <w:rsid w:val="007B4F9F"/>
    <w:rsid w:val="007B6574"/>
    <w:rsid w:val="007E0A9E"/>
    <w:rsid w:val="007F1670"/>
    <w:rsid w:val="008211B0"/>
    <w:rsid w:val="0085559A"/>
    <w:rsid w:val="00873BFF"/>
    <w:rsid w:val="008806B9"/>
    <w:rsid w:val="008D079E"/>
    <w:rsid w:val="008D5E68"/>
    <w:rsid w:val="00903410"/>
    <w:rsid w:val="00951B90"/>
    <w:rsid w:val="00961004"/>
    <w:rsid w:val="009A2625"/>
    <w:rsid w:val="009A6694"/>
    <w:rsid w:val="009B2271"/>
    <w:rsid w:val="009D1ABF"/>
    <w:rsid w:val="009E281A"/>
    <w:rsid w:val="00A311B2"/>
    <w:rsid w:val="00A3237E"/>
    <w:rsid w:val="00A40E98"/>
    <w:rsid w:val="00A514B6"/>
    <w:rsid w:val="00A8333B"/>
    <w:rsid w:val="00AF118E"/>
    <w:rsid w:val="00B04CF6"/>
    <w:rsid w:val="00B35DEC"/>
    <w:rsid w:val="00B80975"/>
    <w:rsid w:val="00BC17CB"/>
    <w:rsid w:val="00BE32A5"/>
    <w:rsid w:val="00C356D0"/>
    <w:rsid w:val="00C40455"/>
    <w:rsid w:val="00C53993"/>
    <w:rsid w:val="00C70A0A"/>
    <w:rsid w:val="00C901A3"/>
    <w:rsid w:val="00CF6DFE"/>
    <w:rsid w:val="00D26CE7"/>
    <w:rsid w:val="00D572EE"/>
    <w:rsid w:val="00D7703D"/>
    <w:rsid w:val="00D83440"/>
    <w:rsid w:val="00DC5605"/>
    <w:rsid w:val="00DD1403"/>
    <w:rsid w:val="00E80DCF"/>
    <w:rsid w:val="00E8617E"/>
    <w:rsid w:val="00E9344A"/>
    <w:rsid w:val="00EA56E6"/>
    <w:rsid w:val="00EB11C1"/>
    <w:rsid w:val="00EC46B8"/>
    <w:rsid w:val="00F05559"/>
    <w:rsid w:val="00F0691C"/>
    <w:rsid w:val="00F21567"/>
    <w:rsid w:val="00F30BF9"/>
    <w:rsid w:val="00F46CCA"/>
    <w:rsid w:val="00F60FC4"/>
    <w:rsid w:val="00FA151D"/>
    <w:rsid w:val="00FB1D13"/>
    <w:rsid w:val="00FD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TableGrid" w:type="table">
    <w:name w:val="Table Grid"/>
    <w:basedOn w:val="TableNormal"/>
    <w:rsid w:val="002F551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eader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Footer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PlaceholderText" w:type="character">
    <w:name w:val="Placeholder Text"/>
    <w:basedOn w:val="DefaultParagraphFont"/>
    <w:uiPriority w:val="99"/>
    <w:semiHidden/>
    <w:rsid w:val="00A32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32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32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TableGrid" w:type="table">
    <w:name w:val="Table Grid"/>
    <w:basedOn w:val="TableNormal"/>
    <w:rsid w:val="002F551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eader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Footer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PlaceholderText" w:type="character">
    <w:name w:val="Placeholder Text"/>
    <w:basedOn w:val="DefaultParagraphFont"/>
    <w:uiPriority w:val="99"/>
    <w:semiHidden/>
    <w:rsid w:val="00A32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32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32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35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6239.01</izvorni_sadrzaj>
    <derivirana_varijabla naziv="DomainObject.Predmet.InicijalnaVrijednost_1">6239.01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UNAPRJEĐENJE PREVENCIJE EDUKACIJE, REHABILITACIJE, HOLISTIČKOG PRISTUPA, SAVJETOVANJA I UNAPRJEĐENJE ZDRAVLJA HABITUS POŽEGA</izvorni_sadrzaj>
    <derivirana_varijabla naziv="DomainObject.Predmet.ProtustrankaFormated_1">  UDRUGA ZA UNAPRJEĐENJE PREVENCIJE EDUKACIJE, REHABILITACIJE, HOLISTIČKOG PRISTUPA, SAVJETOVANJA I UNAPRJEĐENJE ZDRAVLJA HABITUS POŽEGA</derivirana_varijabla>
  </DomainObject.Predmet.ProtustrankaFormated>
  <DomainObject.Predmet.ProtustrankaFormatedOIB>
    <izvorni_sadrzaj>  UDRUGA ZA UNAPRJEĐENJE PREVENCIJE EDUKACIJE, REHABILITACIJE, HOLISTIČKOG PRISTUPA, SAVJETOVANJA I UNAPRJEĐENJE ZDRAVLJA HABITUS POŽEGA, OIB 91914381525</izvorni_sadrzaj>
    <derivirana_varijabla naziv="DomainObject.Predmet.ProtustrankaFormatedOIB_1">  UDRUGA ZA UNAPRJEĐENJE PREVENCIJE EDUKACIJE, REHABILITACIJE, HOLISTIČKOG PRISTUPA, SAVJETOVANJA I UNAPRJEĐENJE ZDRAVLJA HABITUS POŽEGA, OIB 91914381525</derivirana_varijabla>
  </DomainObject.Predmet.ProtustrankaFormatedOIB>
  <DomainObject.Predmet.ProtustrankaFormatedWithAdress>
    <izvorni_sadrzaj> UDRUGA ZA UNAPRJEĐENJE PREVENCIJE EDUKACIJE, REHABILITACIJE, HOLISTIČKOG PRISTUPA, SAVJETOVANJA I UNAPRJEĐENJE ZDRAVLJA HABITUS POŽEGA, Vukovarska 8, 34000 Požega</izvorni_sadrzaj>
    <derivirana_varijabla naziv="DomainObject.Predmet.ProtustrankaFormatedWithAdress_1"> UDRUGA ZA UNAPRJEĐENJE PREVENCIJE EDUKACIJE, REHABILITACIJE, HOLISTIČKOG PRISTUPA, SAVJETOVANJA I UNAPRJEĐENJE ZDRAVLJA HABITUS POŽEGA, Vukovarska 8, 34000 Požega</derivirana_varijabla>
  </DomainObject.Predmet.ProtustrankaFormatedWithAdress>
  <DomainObject.Predmet.ProtustrankaFormatedWithAdressOIB>
    <izvorni_sadrzaj> UDRUGA ZA UNAPRJEĐENJE PREVENCIJE EDUKACIJE, REHABILITACIJE, HOLISTIČKOG PRISTUPA, SAVJETOVANJA I UNAPRJEĐENJE ZDRAVLJA HABITUS POŽEGA, OIB 91914381525, Vukovarska 8, 34000 Požega</izvorni_sadrzaj>
    <derivirana_varijabla naziv="DomainObject.Predmet.ProtustrankaFormatedWithAdressOIB_1"> UDRUGA ZA UNAPRJEĐENJE PREVENCIJE EDUKACIJE, REHABILITACIJE, HOLISTIČKOG PRISTUPA, SAVJETOVANJA I UNAPRJEĐENJE ZDRAVLJA HABITUS POŽEGA, OIB 91914381525, Vukovarska 8, 34000 Požega</derivirana_varijabla>
  </DomainObject.Predmet.ProtustrankaFormatedWithAdressOIB>
  <DomainObject.Predmet.ProtustrankaWithAdress>
    <izvorni_sadrzaj>UDRUGA ZA UNAPRJEĐENJE PREVENCIJE EDUKACIJE, REHABILITACIJE, HOLISTIČKOG PRISTUPA, SAVJETOVANJA I UNAPRJEĐENJE ZDRAVLJA HABITUS POŽEGA Vukovarska 8, 34000 Požega</izvorni_sadrzaj>
    <derivirana_varijabla naziv="DomainObject.Predmet.ProtustrankaWithAdress_1">UDRUGA ZA UNAPRJEĐENJE PREVENCIJE EDUKACIJE, REHABILITACIJE, HOLISTIČKOG PRISTUPA, SAVJETOVANJA I UNAPRJEĐENJE ZDRAVLJA HABITUS POŽEGA Vukovarska 8, 34000 Požega</derivirana_varijabla>
  </DomainObject.Predmet.ProtustrankaWithAdress>
  <DomainObject.Predmet.ProtustrankaWithAdressOIB>
    <izvorni_sadrzaj>UDRUGA ZA UNAPRJEĐENJE PREVENCIJE EDUKACIJE, REHABILITACIJE, HOLISTIČKOG PRISTUPA, SAVJETOVANJA I UNAPRJEĐENJE ZDRAVLJA HABITUS POŽEGA, OIB 91914381525, Vukovarska 8, 34000 Požega</izvorni_sadrzaj>
    <derivirana_varijabla naziv="DomainObject.Predmet.ProtustrankaWithAdressOIB_1">UDRUGA ZA UNAPRJEĐENJE PREVENCIJE EDUKACIJE, REHABILITACIJE, HOLISTIČKOG PRISTUPA, SAVJETOVANJA I UNAPRJEĐENJE ZDRAVLJA HABITUS POŽEGA, OIB 91914381525, Vukovarska 8, 34000 Požega</derivirana_varijabla>
  </DomainObject.Predmet.ProtustrankaWithAdressOIB>
  <DomainObject.Predmet.ProtustrankaNazivFormated>
    <izvorni_sadrzaj>UDRUGA ZA UNAPRJEĐENJE PREVENCIJE EDUKACIJE, REHABILITACIJE, HOLISTIČKOG PRISTUPA, SAVJETOVANJA I UNAPRJEĐENJE ZDRAVLJA HABITUS POŽEGA</izvorni_sadrzaj>
    <derivirana_varijabla naziv="DomainObject.Predmet.ProtustrankaNazivFormated_1">UDRUGA ZA UNAPRJEĐENJE PREVENCIJE EDUKACIJE, REHABILITACIJE, HOLISTIČKOG PRISTUPA, SAVJETOVANJA I UNAPRJEĐENJE ZDRAVLJA HABITUS POŽEGA</derivirana_varijabla>
  </DomainObject.Predmet.ProtustrankaNazivFormated>
  <DomainObject.Predmet.ProtustrankaNazivFormatedOIB>
    <izvorni_sadrzaj>UDRUGA ZA UNAPRJEĐENJE PREVENCIJE EDUKACIJE, REHABILITACIJE, HOLISTIČKOG PRISTUPA, SAVJETOVANJA I UNAPRJEĐENJE ZDRAVLJA HABITUS POŽEGA, OIB 91914381525</izvorni_sadrzaj>
    <derivirana_varijabla naziv="DomainObject.Predmet.ProtustrankaNazivFormatedOIB_1">UDRUGA ZA UNAPRJEĐENJE PREVENCIJE EDUKACIJE, REHABILITACIJE, HOLISTIČKOG PRISTUPA, SAVJETOVANJA I UNAPRJEĐENJE ZDRAVLJA HABITUS POŽEGA, OIB 91914381525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UDRUGA ZA UNAPRJEĐENJE PREVENCIJE EDUKACIJE, REHABILITACIJE, HOLISTIČKOG PRISTUPA, SAVJETOVANJA I UNAPRJEĐENJE ZDRAVLJA HABITUS POŽEGA</item>
    </izvorni_sadrzaj>
    <derivirana_varijabla naziv="DomainObject.Predmet.ProtuStrankaListFormated_1">
      <item>UDRUGA ZA UNAPRJEĐENJE PREVENCIJE EDUKACIJE, REHABILITACIJE, HOLISTIČKOG PRISTUPA, SAVJETOVANJA I UNAPRJEĐENJE ZDRAVLJA HABITUS POŽEGA</item>
    </derivirana_varijabla>
  </DomainObject.Predmet.ProtuStrankaListFormated>
  <DomainObject.Predmet.ProtuStrankaListFormatedOIB>
    <izvorni_sadrzaj>
      <item>UDRUGA ZA UNAPRJEĐENJE PREVENCIJE EDUKACIJE, REHABILITACIJE, HOLISTIČKOG PRISTUPA, SAVJETOVANJA I UNAPRJEĐENJE ZDRAVLJA HABITUS POŽEGA, OIB 91914381525</item>
    </izvorni_sadrzaj>
    <derivirana_varijabla naziv="DomainObject.Predmet.ProtuStrankaListFormatedOIB_1">
      <item>UDRUGA ZA UNAPRJEĐENJE PREVENCIJE EDUKACIJE, REHABILITACIJE, HOLISTIČKOG PRISTUPA, SAVJETOVANJA I UNAPRJEĐENJE ZDRAVLJA HABITUS POŽEGA, OIB 91914381525</item>
    </derivirana_varijabla>
  </DomainObject.Predmet.ProtuStrankaListFormatedOIB>
  <DomainObject.Predmet.ProtuStrankaListFormatedWithAdress>
    <izvorni_sadrzaj>
      <item>UDRUGA ZA UNAPRJEĐENJE PREVENCIJE EDUKACIJE, REHABILITACIJE, HOLISTIČKOG PRISTUPA, SAVJETOVANJA I UNAPRJEĐENJE ZDRAVLJA HABITUS POŽEGA, Vukovarska 8, 34000 Požega</item>
    </izvorni_sadrzaj>
    <derivirana_varijabla naziv="DomainObject.Predmet.ProtuStrankaListFormatedWithAdress_1">
      <item>UDRUGA ZA UNAPRJEĐENJE PREVENCIJE EDUKACIJE, REHABILITACIJE, HOLISTIČKOG PRISTUPA, SAVJETOVANJA I UNAPRJEĐENJE ZDRAVLJA HABITUS POŽEGA, Vukovarska 8, 34000 Požega</item>
    </derivirana_varijabla>
  </DomainObject.Predmet.ProtuStrankaListFormatedWithAdress>
  <DomainObject.Predmet.ProtuStrankaListFormatedWithAdressOIB>
    <izvorni_sadrzaj>
      <item>UDRUGA ZA UNAPRJEĐENJE PREVENCIJE EDUKACIJE, REHABILITACIJE, HOLISTIČKOG PRISTUPA, SAVJETOVANJA I UNAPRJEĐENJE ZDRAVLJA HABITUS POŽEGA, OIB 91914381525, Vukovarska 8, 34000 Požega</item>
    </izvorni_sadrzaj>
    <derivirana_varijabla naziv="DomainObject.Predmet.ProtuStrankaListFormatedWithAdressOIB_1">
      <item>UDRUGA ZA UNAPRJEĐENJE PREVENCIJE EDUKACIJE, REHABILITACIJE, HOLISTIČKOG PRISTUPA, SAVJETOVANJA I UNAPRJEĐENJE ZDRAVLJA HABITUS POŽEGA, OIB 91914381525, Vukovarska 8, 34000 Požega</item>
    </derivirana_varijabla>
  </DomainObject.Predmet.ProtuStrankaListFormatedWithAdressOIB>
  <DomainObject.Predmet.ProtuStrankaListNazivFormated>
    <izvorni_sadrzaj>
      <item>UDRUGA ZA UNAPRJEĐENJE PREVENCIJE EDUKACIJE, REHABILITACIJE, HOLISTIČKOG PRISTUPA, SAVJETOVANJA I UNAPRJEĐENJE ZDRAVLJA HABITUS POŽEGA</item>
    </izvorni_sadrzaj>
    <derivirana_varijabla naziv="DomainObject.Predmet.ProtuStrankaListNazivFormated_1">
      <item>UDRUGA ZA UNAPRJEĐENJE PREVENCIJE EDUKACIJE, REHABILITACIJE, HOLISTIČKOG PRISTUPA, SAVJETOVANJA I UNAPRJEĐENJE ZDRAVLJA HABITUS POŽEGA</item>
    </derivirana_varijabla>
  </DomainObject.Predmet.ProtuStrankaListNazivFormated>
  <DomainObject.Predmet.ProtuStrankaListNazivFormatedOIB>
    <izvorni_sadrzaj>
      <item>UDRUGA ZA UNAPRJEĐENJE PREVENCIJE EDUKACIJE, REHABILITACIJE, HOLISTIČKOG PRISTUPA, SAVJETOVANJA I UNAPRJEĐENJE ZDRAVLJA HABITUS POŽEGA, OIB 91914381525</item>
    </izvorni_sadrzaj>
    <derivirana_varijabla naziv="DomainObject.Predmet.ProtuStrankaListNazivFormatedOIB_1">
      <item>UDRUGA ZA UNAPRJEĐENJE PREVENCIJE EDUKACIJE, REHABILITACIJE, HOLISTIČKOG PRISTUPA, SAVJETOVANJA I UNAPRJEĐENJE ZDRAVLJA HABITUS POŽEGA, OIB 91914381525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UDRUGA ZA UNAPRJEĐENJE PREVENCIJE EDUKACIJE, REHABILITACIJE, HOLISTIČKOG PRISTUPA, SAVJETOVANJA I UNAPRJEĐENJE ZDRAVLJA HABITUS POŽEGA</izvorni_sadrzaj>
    <derivirana_varijabla naziv="DomainObject.Predmet.ProtustrankaIDrugi_1">UDRUGA ZA UNAPRJEĐENJE PREVENCIJE EDUKACIJE, REHABILITACIJE, HOLISTIČKOG PRISTUPA, SAVJETOVANJA I UNAPRJEĐENJE ZDRAVLJA HABITUS POŽEGA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UDRUGA ZA UNAPRJEĐENJE PREVENCIJE EDUKACIJE, REHABILITACIJE, HOLISTIČKOG PRISTUPA, SAVJETOVANJA I UNAPRJEĐENJE ZDRAVLJA HABITUS POŽEGA, OIB 91914381525, Vukovarska 8, 34000 Požega</izvorni_sadrzaj>
    <derivirana_varijabla naziv="DomainObject.Predmet.ProtustrankaIDrugiAdressOIB_1">UDRUGA ZA UNAPRJEĐENJE PREVENCIJE EDUKACIJE, REHABILITACIJE, HOLISTIČKOG PRISTUPA, SAVJETOVANJA I UNAPRJEĐENJE ZDRAVLJA HABITUS POŽEGA, OIB 91914381525, Vukovarska 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St-1/2016-3</izvorni_sadrzaj>
    <derivirana_varijabla naziv="DomainObject.Predmet.OdlukaRjesenje.Oznaka_1">St-1/2016-3</derivirana_varijabla>
  </DomainObject.Predmet.OdlukaRjesenje.Oznaka>
  <DomainObject.Predmet.SudioniciListNaziv>
    <izvorni_sadrzaj>
      <item>FINANCIJSKA AGENCIJA RC OSIJEK</item>
      <item>UDRUGA ZA UNAPRJEĐENJE PREVENCIJE EDUKACIJE, REHABILITACIJE, HOLISTIČKOG PRISTUPA, SAVJETOVANJA I UNAPRJEĐENJE ZDRAVLJA HABITUS POŽEGA</item>
    </izvorni_sadrzaj>
    <derivirana_varijabla naziv="DomainObject.Predmet.SudioniciListNaziv_1">
      <item>FINANCIJSKA AGENCIJA RC OSIJEK</item>
      <item>UDRUGA ZA UNAPRJEĐENJE PREVENCIJE EDUKACIJE, REHABILITACIJE, HOLISTIČKOG PRISTUPA, SAVJETOVANJA I UNAPRJEĐENJE ZDRAVLJA HABITUS POŽEGA</item>
    </derivirana_varijabla>
  </DomainObject.Predmet.SudioniciListNaziv>
  <DomainObject.Predmet.SudioniciListAdressOIB>
    <izvorni_sadrzaj>
      <item>FINANCIJSKA AGENCIJA RC OSIJEK, OIB 85821130368, L.JAGERA 3,31000 Osijek</item>
      <item>UDRUGA ZA UNAPRJEĐENJE PREVENCIJE EDUKACIJE, REHABILITACIJE, HOLISTIČKOG PRISTUPA, SAVJETOVANJA I UNAPRJEĐENJE ZDRAVLJA HABITUS POŽEGA, OIB 91914381525, Vukovarska 8,34000 Požega</item>
    </izvorni_sadrzaj>
    <derivirana_varijabla naziv="DomainObject.Predmet.SudioniciListAdressOIB_1">
      <item>FINANCIJSKA AGENCIJA RC OSIJEK, OIB 85821130368, L.JAGERA 3,31000 Osijek</item>
      <item>UDRUGA ZA UNAPRJEĐENJE PREVENCIJE EDUKACIJE, REHABILITACIJE, HOLISTIČKOG PRISTUPA, SAVJETOVANJA I UNAPRJEĐENJE ZDRAVLJA HABITUS POŽEGA, OIB 91914381525, Vukovarska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91914381525</item>
    </izvorni_sadrzaj>
    <derivirana_varijabla naziv="DomainObject.Predmet.SudioniciListNazivOIB_1">
      <item>, OIB 85821130368</item>
      <item>, OIB 91914381525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1392</properties:Characters>
  <properties:Lines>61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2016-06-14T06:40:00Z</dcterms:created>
  <dc:creator>Blaženka Čonka</dc:creator>
  <cp:lastModifiedBy>Davorin Pavičić</cp:lastModifiedBy>
  <cp:lastPrinted>2016-06-14T06:41:00Z</cp:lastPrinted>
  <dcterms:modified xmlns:xsi="http://www.w3.org/2001/XMLSchema-instance" xsi:type="dcterms:W3CDTF">2016-06-14T06:51:00Z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