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14124" w14:paraId="5b14124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Podružnica </w:t>
      </w:r>
      <w:r w:rsidR="0012073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FF73C6">
        <w:rPr>
          <w:rFonts w:hAnsi="Times New Roman" w:ascii="Times New Roman"/>
          <w:sz w:val="24"/>
          <w:szCs w:val="24"/>
        </w:rPr>
        <w:t>MAJOR I PARTNERI d.o.o. Zagreb, Roberta Frangeša Mihanovića 5</w:t>
      </w:r>
      <w:r w:rsidR="009E6B7E">
        <w:rPr>
          <w:rFonts w:hAnsi="Times New Roman" w:ascii="Times New Roman"/>
          <w:sz w:val="24"/>
          <w:szCs w:val="24"/>
        </w:rPr>
        <w:t>,</w:t>
      </w:r>
      <w:r w:rsidR="006F29C0" w:rsidRPr="00E2381A">
        <w:rPr>
          <w:rFonts w:hAnsi="Times New Roman" w:ascii="Times New Roman"/>
          <w:sz w:val="24"/>
          <w:szCs w:val="24"/>
        </w:rPr>
        <w:t xml:space="preserve"> OIB: </w:t>
      </w:r>
      <w:r w:rsidR="00FF73C6">
        <w:rPr>
          <w:rFonts w:hAnsi="Times New Roman" w:ascii="Times New Roman"/>
          <w:sz w:val="24"/>
          <w:szCs w:val="24"/>
        </w:rPr>
        <w:t>56731380564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53FA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501A9D" w:rsidP="00501A9D" w:rsidR="00501A9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1728EF" w:rsidRPr="001728EF">
        <w:rPr>
          <w:rFonts w:hAnsi="Times New Roman" w:ascii="Times New Roman"/>
          <w:sz w:val="24"/>
          <w:szCs w:val="24"/>
        </w:rPr>
        <w:t xml:space="preserve"> </w:t>
      </w:r>
      <w:r w:rsidR="001728EF">
        <w:rPr>
          <w:rFonts w:hAnsi="Times New Roman" w:ascii="Times New Roman"/>
          <w:sz w:val="24"/>
          <w:szCs w:val="24"/>
        </w:rPr>
        <w:t>MAJOR I PARTNERI d.o.o. Zagreb, Roberta Frangeša Mihanovića 5,</w:t>
      </w:r>
      <w:r w:rsidR="001728EF" w:rsidRPr="00E2381A">
        <w:rPr>
          <w:rFonts w:hAnsi="Times New Roman" w:ascii="Times New Roman"/>
          <w:sz w:val="24"/>
          <w:szCs w:val="24"/>
        </w:rPr>
        <w:t xml:space="preserve"> OIB: </w:t>
      </w:r>
      <w:r w:rsidR="001728EF">
        <w:rPr>
          <w:rFonts w:hAnsi="Times New Roman" w:ascii="Times New Roman"/>
          <w:sz w:val="24"/>
          <w:szCs w:val="24"/>
        </w:rPr>
        <w:t>56731380564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728EF">
        <w:rPr>
          <w:rFonts w:hAnsi="Times New Roman" w:ascii="Times New Roman"/>
        </w:rPr>
        <w:t>Veronika Poslon, Mostari, Mostari 85, OIB: 44221078614 i Ernestu Major, Zagreb, Ulica Antuna Šoljana 22, OIB: 59174694314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solidarno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1728EF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4692</w:t>
      </w:r>
      <w:r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16.</w:t>
      </w:r>
    </w:p>
    <w:p w:rsidRDefault="00501A9D" w:rsidP="00501A9D" w:rsidR="00501A9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01A9D" w:rsidP="00501A9D" w:rsidR="00501A9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late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njihovih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osob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501A9D" w:rsidP="00501A9D" w:rsidR="00501A9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01A9D" w:rsidP="00501A9D" w:rsidR="00501A9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ih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obveznika i oročeni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pristojbenih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1728EF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4692</w:t>
      </w:r>
      <w:r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501A9D" w:rsidP="00501A9D" w:rsidR="00501A9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01A9D" w:rsidP="00501A9D" w:rsidR="00501A9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01A9D" w:rsidP="00501A9D" w:rsidR="00501A9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01A9D" w:rsidP="00501A9D" w:rsidR="00501A9D" w:rsidRPr="00877831">
      <w:pPr>
        <w:spacing w:lineRule="auto" w:line="240" w:after="0"/>
        <w:ind w:left="142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01A9D" w:rsidP="00501A9D" w:rsidR="00501A9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1A9D" w:rsidP="00501A9D" w:rsidR="00501A9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01A9D" w:rsidP="00501A9D" w:rsidR="00501A9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995. 1 (u daljnjem tekstu FINA). </w:t>
      </w:r>
    </w:p>
    <w:p w:rsidRDefault="00501A9D" w:rsidP="00501A9D" w:rsidR="00501A9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01A9D" w:rsidP="00501A9D" w:rsidR="00501A9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Stečajnog zakona (NN 71/15) oslobođen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plaćanja troškova stečajnog postupka.</w:t>
      </w:r>
    </w:p>
    <w:p w:rsidRDefault="00501A9D" w:rsidP="00501A9D" w:rsidR="00501A9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01A9D" w:rsidP="00501A9D" w:rsidR="00501A9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501A9D" w:rsidP="00501A9D" w:rsidR="00501A9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501A9D" w:rsidP="00501A9D" w:rsidR="00501A9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53FA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F6E" w:rsidP="007B6B50" w:rsidR="00DF5F6E">
      <w:pPr>
        <w:spacing w:lineRule="auto" w:line="240" w:after="0"/>
      </w:pPr>
      <w:r>
        <w:separator/>
      </w:r>
    </w:p>
  </w:endnote>
  <w:endnote w:id="0" w:type="continuationSeparator">
    <w:p w:rsidRDefault="00DF5F6E" w:rsidP="007B6B50" w:rsidR="00DF5F6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F6E" w:rsidP="007B6B50" w:rsidR="00DF5F6E">
      <w:pPr>
        <w:spacing w:lineRule="auto" w:line="240" w:after="0"/>
      </w:pPr>
      <w:r>
        <w:separator/>
      </w:r>
    </w:p>
  </w:footnote>
  <w:footnote w:id="0" w:type="continuationSeparator">
    <w:p w:rsidRDefault="00DF5F6E" w:rsidP="007B6B50" w:rsidR="00DF5F6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2B4B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064BD1">
      <w:t xml:space="preserve"> </w:t>
    </w:r>
    <w:r w:rsidR="006F29C0">
      <w:t>4</w:t>
    </w:r>
    <w:r w:rsidR="000D1FE0">
      <w:t>6</w:t>
    </w:r>
    <w:r w:rsidR="00714418">
      <w:t>9</w:t>
    </w:r>
    <w:r w:rsidR="00355418">
      <w:t>2</w:t>
    </w:r>
    <w:r w:rsidR="00005F5E">
      <w:t>/16</w:t>
    </w:r>
    <w:r w:rsidR="00EF5367">
      <w:t>-</w:t>
    </w:r>
    <w:r w:rsidR="00E342F8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0FC9"/>
    <w:rsid w:val="000012AC"/>
    <w:rsid w:val="000037DB"/>
    <w:rsid w:val="00005F5E"/>
    <w:rsid w:val="00007DEC"/>
    <w:rsid w:val="000157D2"/>
    <w:rsid w:val="0002379D"/>
    <w:rsid w:val="00041C1F"/>
    <w:rsid w:val="00052DC5"/>
    <w:rsid w:val="0005745F"/>
    <w:rsid w:val="00060A94"/>
    <w:rsid w:val="00064BD1"/>
    <w:rsid w:val="00065F27"/>
    <w:rsid w:val="000842CD"/>
    <w:rsid w:val="0009403A"/>
    <w:rsid w:val="00097225"/>
    <w:rsid w:val="000A2677"/>
    <w:rsid w:val="000A5DB5"/>
    <w:rsid w:val="000C3A4B"/>
    <w:rsid w:val="000C71D6"/>
    <w:rsid w:val="000D1FE0"/>
    <w:rsid w:val="000D7DC0"/>
    <w:rsid w:val="000E5348"/>
    <w:rsid w:val="000F2A15"/>
    <w:rsid w:val="00101E1F"/>
    <w:rsid w:val="00112ECC"/>
    <w:rsid w:val="0012073D"/>
    <w:rsid w:val="00127B30"/>
    <w:rsid w:val="001430A9"/>
    <w:rsid w:val="0015739D"/>
    <w:rsid w:val="0015783F"/>
    <w:rsid w:val="00161B26"/>
    <w:rsid w:val="00165503"/>
    <w:rsid w:val="001728EF"/>
    <w:rsid w:val="00174968"/>
    <w:rsid w:val="00181EF7"/>
    <w:rsid w:val="001B15E1"/>
    <w:rsid w:val="001B3A47"/>
    <w:rsid w:val="001B3EB7"/>
    <w:rsid w:val="001C2C91"/>
    <w:rsid w:val="001D4BB5"/>
    <w:rsid w:val="001D4D89"/>
    <w:rsid w:val="001D5AA7"/>
    <w:rsid w:val="001E04C7"/>
    <w:rsid w:val="001F319F"/>
    <w:rsid w:val="001F321F"/>
    <w:rsid w:val="00202B58"/>
    <w:rsid w:val="00204182"/>
    <w:rsid w:val="002044ED"/>
    <w:rsid w:val="0022121D"/>
    <w:rsid w:val="00221A2E"/>
    <w:rsid w:val="00232483"/>
    <w:rsid w:val="00240D39"/>
    <w:rsid w:val="0024148F"/>
    <w:rsid w:val="00243920"/>
    <w:rsid w:val="00245F4D"/>
    <w:rsid w:val="00251D8B"/>
    <w:rsid w:val="00252BFE"/>
    <w:rsid w:val="00253621"/>
    <w:rsid w:val="00261914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3434"/>
    <w:rsid w:val="002D58B9"/>
    <w:rsid w:val="002E6A2B"/>
    <w:rsid w:val="002E757E"/>
    <w:rsid w:val="002F474F"/>
    <w:rsid w:val="00300D6D"/>
    <w:rsid w:val="00302E3C"/>
    <w:rsid w:val="0031308E"/>
    <w:rsid w:val="00313482"/>
    <w:rsid w:val="003160C5"/>
    <w:rsid w:val="003256D9"/>
    <w:rsid w:val="00330672"/>
    <w:rsid w:val="00337800"/>
    <w:rsid w:val="00341902"/>
    <w:rsid w:val="003429FF"/>
    <w:rsid w:val="00345E6E"/>
    <w:rsid w:val="00355418"/>
    <w:rsid w:val="0035546E"/>
    <w:rsid w:val="00360862"/>
    <w:rsid w:val="0036295F"/>
    <w:rsid w:val="00371816"/>
    <w:rsid w:val="00382C2E"/>
    <w:rsid w:val="00384A83"/>
    <w:rsid w:val="00386B43"/>
    <w:rsid w:val="00397BF6"/>
    <w:rsid w:val="003A3DB0"/>
    <w:rsid w:val="003A42FF"/>
    <w:rsid w:val="003B5B74"/>
    <w:rsid w:val="003B6733"/>
    <w:rsid w:val="003C461A"/>
    <w:rsid w:val="003D243E"/>
    <w:rsid w:val="003E4635"/>
    <w:rsid w:val="003F1CB9"/>
    <w:rsid w:val="004028D4"/>
    <w:rsid w:val="00404D7D"/>
    <w:rsid w:val="00405075"/>
    <w:rsid w:val="00422353"/>
    <w:rsid w:val="00426022"/>
    <w:rsid w:val="00427583"/>
    <w:rsid w:val="00432491"/>
    <w:rsid w:val="00434CEB"/>
    <w:rsid w:val="004417C8"/>
    <w:rsid w:val="00463E58"/>
    <w:rsid w:val="00465017"/>
    <w:rsid w:val="00471A82"/>
    <w:rsid w:val="0047282B"/>
    <w:rsid w:val="0047750E"/>
    <w:rsid w:val="0048152D"/>
    <w:rsid w:val="00490AA4"/>
    <w:rsid w:val="00490D51"/>
    <w:rsid w:val="004B61F4"/>
    <w:rsid w:val="004D1D62"/>
    <w:rsid w:val="004D3F41"/>
    <w:rsid w:val="004D4C89"/>
    <w:rsid w:val="004E767B"/>
    <w:rsid w:val="00501A9D"/>
    <w:rsid w:val="00502860"/>
    <w:rsid w:val="00503F9C"/>
    <w:rsid w:val="00517B4F"/>
    <w:rsid w:val="00530FF6"/>
    <w:rsid w:val="005355E5"/>
    <w:rsid w:val="005543E7"/>
    <w:rsid w:val="00554C0B"/>
    <w:rsid w:val="0056056A"/>
    <w:rsid w:val="005673E6"/>
    <w:rsid w:val="00567CB5"/>
    <w:rsid w:val="005703F2"/>
    <w:rsid w:val="005729DD"/>
    <w:rsid w:val="00573A55"/>
    <w:rsid w:val="00574D29"/>
    <w:rsid w:val="005813B0"/>
    <w:rsid w:val="0059133D"/>
    <w:rsid w:val="00592681"/>
    <w:rsid w:val="0059542E"/>
    <w:rsid w:val="005965A8"/>
    <w:rsid w:val="005C0E71"/>
    <w:rsid w:val="005C4855"/>
    <w:rsid w:val="005D0E13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777BD"/>
    <w:rsid w:val="00682119"/>
    <w:rsid w:val="006A23DC"/>
    <w:rsid w:val="006A4C54"/>
    <w:rsid w:val="006B0407"/>
    <w:rsid w:val="006B044B"/>
    <w:rsid w:val="006B6031"/>
    <w:rsid w:val="006B6FB3"/>
    <w:rsid w:val="006C735A"/>
    <w:rsid w:val="006E0696"/>
    <w:rsid w:val="006E767F"/>
    <w:rsid w:val="006F29C0"/>
    <w:rsid w:val="006F758C"/>
    <w:rsid w:val="007030BA"/>
    <w:rsid w:val="00714418"/>
    <w:rsid w:val="00734542"/>
    <w:rsid w:val="00740015"/>
    <w:rsid w:val="00760489"/>
    <w:rsid w:val="00770309"/>
    <w:rsid w:val="0078158A"/>
    <w:rsid w:val="007839E2"/>
    <w:rsid w:val="007968E7"/>
    <w:rsid w:val="007973B1"/>
    <w:rsid w:val="007A07C8"/>
    <w:rsid w:val="007A2B43"/>
    <w:rsid w:val="007A6F54"/>
    <w:rsid w:val="007B35B7"/>
    <w:rsid w:val="007B37B9"/>
    <w:rsid w:val="007B60F5"/>
    <w:rsid w:val="007B6B50"/>
    <w:rsid w:val="007B718B"/>
    <w:rsid w:val="007C1BD0"/>
    <w:rsid w:val="007F3FAD"/>
    <w:rsid w:val="008018D7"/>
    <w:rsid w:val="008117CB"/>
    <w:rsid w:val="00817F93"/>
    <w:rsid w:val="00824A60"/>
    <w:rsid w:val="00840597"/>
    <w:rsid w:val="00853FA7"/>
    <w:rsid w:val="00855C59"/>
    <w:rsid w:val="00863575"/>
    <w:rsid w:val="00877831"/>
    <w:rsid w:val="008847FD"/>
    <w:rsid w:val="00884EDD"/>
    <w:rsid w:val="008914B7"/>
    <w:rsid w:val="00893859"/>
    <w:rsid w:val="008A2BF5"/>
    <w:rsid w:val="008A7601"/>
    <w:rsid w:val="008B3D62"/>
    <w:rsid w:val="008B4806"/>
    <w:rsid w:val="008B4B9C"/>
    <w:rsid w:val="008B5C82"/>
    <w:rsid w:val="008C4B8F"/>
    <w:rsid w:val="008E4A91"/>
    <w:rsid w:val="008E6BD4"/>
    <w:rsid w:val="008F7618"/>
    <w:rsid w:val="009201D5"/>
    <w:rsid w:val="0092692D"/>
    <w:rsid w:val="00936C78"/>
    <w:rsid w:val="009451A8"/>
    <w:rsid w:val="0094526A"/>
    <w:rsid w:val="00945303"/>
    <w:rsid w:val="00952270"/>
    <w:rsid w:val="00980FDC"/>
    <w:rsid w:val="00982428"/>
    <w:rsid w:val="009951AC"/>
    <w:rsid w:val="009B0DB6"/>
    <w:rsid w:val="009C1B89"/>
    <w:rsid w:val="009C6AE3"/>
    <w:rsid w:val="009E3973"/>
    <w:rsid w:val="009E4FA8"/>
    <w:rsid w:val="009E6B7E"/>
    <w:rsid w:val="009F24CD"/>
    <w:rsid w:val="009F3AF8"/>
    <w:rsid w:val="00A01CEB"/>
    <w:rsid w:val="00A10108"/>
    <w:rsid w:val="00A12B4B"/>
    <w:rsid w:val="00A16647"/>
    <w:rsid w:val="00A22BA7"/>
    <w:rsid w:val="00A25607"/>
    <w:rsid w:val="00A30705"/>
    <w:rsid w:val="00A3075C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C0707"/>
    <w:rsid w:val="00AD4A14"/>
    <w:rsid w:val="00AD74BE"/>
    <w:rsid w:val="00AE53EE"/>
    <w:rsid w:val="00AE69F5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3F78"/>
    <w:rsid w:val="00B3605A"/>
    <w:rsid w:val="00B500C7"/>
    <w:rsid w:val="00B50163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4FC3"/>
    <w:rsid w:val="00BD6BEA"/>
    <w:rsid w:val="00C0162D"/>
    <w:rsid w:val="00C0224D"/>
    <w:rsid w:val="00C03349"/>
    <w:rsid w:val="00C1611A"/>
    <w:rsid w:val="00C240DA"/>
    <w:rsid w:val="00C300D5"/>
    <w:rsid w:val="00C3355E"/>
    <w:rsid w:val="00C42DDE"/>
    <w:rsid w:val="00C4643F"/>
    <w:rsid w:val="00C47AEF"/>
    <w:rsid w:val="00C57478"/>
    <w:rsid w:val="00C71CBA"/>
    <w:rsid w:val="00C8046E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4282"/>
    <w:rsid w:val="00CD51E4"/>
    <w:rsid w:val="00CD6A7F"/>
    <w:rsid w:val="00CF4569"/>
    <w:rsid w:val="00D04A9A"/>
    <w:rsid w:val="00D07324"/>
    <w:rsid w:val="00D12135"/>
    <w:rsid w:val="00D170D0"/>
    <w:rsid w:val="00D31458"/>
    <w:rsid w:val="00D337F0"/>
    <w:rsid w:val="00D363E4"/>
    <w:rsid w:val="00D3680A"/>
    <w:rsid w:val="00D36C3B"/>
    <w:rsid w:val="00D42CEF"/>
    <w:rsid w:val="00D456B4"/>
    <w:rsid w:val="00D46251"/>
    <w:rsid w:val="00D7103F"/>
    <w:rsid w:val="00D739F4"/>
    <w:rsid w:val="00D83D44"/>
    <w:rsid w:val="00D840DE"/>
    <w:rsid w:val="00D93519"/>
    <w:rsid w:val="00D94D99"/>
    <w:rsid w:val="00DB2C90"/>
    <w:rsid w:val="00DB30D9"/>
    <w:rsid w:val="00DE282C"/>
    <w:rsid w:val="00DF5F6E"/>
    <w:rsid w:val="00E0128D"/>
    <w:rsid w:val="00E07277"/>
    <w:rsid w:val="00E10283"/>
    <w:rsid w:val="00E109F9"/>
    <w:rsid w:val="00E13F87"/>
    <w:rsid w:val="00E2381A"/>
    <w:rsid w:val="00E342F8"/>
    <w:rsid w:val="00E34437"/>
    <w:rsid w:val="00E4585D"/>
    <w:rsid w:val="00E65FF2"/>
    <w:rsid w:val="00E66881"/>
    <w:rsid w:val="00EA1495"/>
    <w:rsid w:val="00EA1D60"/>
    <w:rsid w:val="00EA3ED3"/>
    <w:rsid w:val="00EA5983"/>
    <w:rsid w:val="00EA7663"/>
    <w:rsid w:val="00ED5641"/>
    <w:rsid w:val="00EE387C"/>
    <w:rsid w:val="00EF5367"/>
    <w:rsid w:val="00F041CD"/>
    <w:rsid w:val="00F15930"/>
    <w:rsid w:val="00F40858"/>
    <w:rsid w:val="00F46BA4"/>
    <w:rsid w:val="00F74FB8"/>
    <w:rsid w:val="00F84E2E"/>
    <w:rsid w:val="00F85B22"/>
    <w:rsid w:val="00F921BE"/>
    <w:rsid w:val="00F92DAB"/>
    <w:rsid w:val="00FA3642"/>
    <w:rsid w:val="00FA5639"/>
    <w:rsid w:val="00FB71B0"/>
    <w:rsid w:val="00FC2177"/>
    <w:rsid w:val="00FC281D"/>
    <w:rsid w:val="00FC2CDE"/>
    <w:rsid w:val="00FD3171"/>
    <w:rsid w:val="00FD4337"/>
    <w:rsid w:val="00FE7CB6"/>
    <w:rsid w:val="00FE7F94"/>
    <w:rsid w:val="00FF73C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4692</izvorni_sadrzaj>
    <derivirana_varijabla naziv="DomainObject.Predmet.Broj_1">4692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St-4692/2016</izvorni_sadrzaj>
    <derivirana_varijabla naziv="DomainObject.Predmet.OznakaBroj_1">St-4692/2016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MAJOR I PARTNERI d.o.o. zastupanog po punomoćniku Veronika Poslon; Ernest Major</izvorni_sadrzaj>
    <derivirana_varijabla naziv="DomainObject.Predmet.ProtustrankaFormated_1">  MAJOR I PARTNERI d.o.o. zastupanog po punomoćniku Veronika Poslon; Ernest Major</derivirana_varijabla>
  </DomainObject.Predmet.ProtustrankaFormated>
  <DomainObject.Predmet.ProtustrankaFormatedOIB>
    <izvorni_sadrzaj>  MAJOR I PARTNERI d.o.o., OIB 56731380564 zastupanog po punomoćniku Veronika Poslon; Ernest Major</izvorni_sadrzaj>
    <derivirana_varijabla naziv="DomainObject.Predmet.ProtustrankaFormatedOIB_1">  MAJOR I PARTNERI d.o.o., OIB 56731380564 zastupanog po punomoćniku Veronika Poslon; Ernest Major</derivirana_varijabla>
  </DomainObject.Predmet.ProtustrankaFormatedOIB>
  <DomainObject.Predmet.ProtustrankaFormatedWithAdress>
    <izvorni_sadrzaj> MAJOR I PARTNERI d.o.o., Roberta Frangeša Mihanovića 5, 10000 Zagreb zastupanog po punomoćniku Veronika Poslon; Ernest Major</izvorni_sadrzaj>
    <derivirana_varijabla naziv="DomainObject.Predmet.ProtustrankaFormatedWithAdress_1"> MAJOR I PARTNERI d.o.o., Roberta Frangeša Mihanovića 5, 10000 Zagreb zastupanog po punomoćniku Veronika Poslon; Ernest Major</derivirana_varijabla>
  </DomainObject.Predmet.ProtustrankaFormatedWithAdress>
  <DomainObject.Predmet.ProtustrankaFormatedWithAdressOIB>
    <izvorni_sadrzaj> MAJOR I PARTNERI d.o.o., OIB 56731380564, Roberta Frangeša Mihanovića 5, 10000 Zagreb zastupanog po punomoćniku Veronika Poslon; Ernest Major</izvorni_sadrzaj>
    <derivirana_varijabla naziv="DomainObject.Predmet.ProtustrankaFormatedWithAdressOIB_1"> MAJOR I PARTNERI d.o.o., OIB 56731380564, Roberta Frangeša Mihanovića 5, 10000 Zagreb zastupanog po punomoćniku Veronika Poslon; Ernest Major</derivirana_varijabla>
  </DomainObject.Predmet.ProtustrankaFormatedWithAdressOIB>
  <DomainObject.Predmet.ProtustrankaWithAdress>
    <izvorni_sadrzaj>MAJOR I PARTNERI d.o.o. Roberta Frangeša Mihanovića 5, 10000 Zagreb</izvorni_sadrzaj>
    <derivirana_varijabla naziv="DomainObject.Predmet.ProtustrankaWithAdress_1">MAJOR I PARTNERI d.o.o. Roberta Frangeša Mihanovića 5, 10000 Zagreb</derivirana_varijabla>
  </DomainObject.Predmet.ProtustrankaWithAdress>
  <DomainObject.Predmet.ProtustrankaWithAdressOIB>
    <izvorni_sadrzaj>MAJOR I PARTNERI d.o.o., OIB 56731380564, Roberta Frangeša Mihanovića 5, 10000 Zagreb</izvorni_sadrzaj>
    <derivirana_varijabla naziv="DomainObject.Predmet.ProtustrankaWithAdressOIB_1">MAJOR I PARTNERI d.o.o., OIB 56731380564, Roberta Frangeša Mihanovića 5, 10000 Zagreb</derivirana_varijabla>
  </DomainObject.Predmet.ProtustrankaWithAdressOIB>
  <DomainObject.Predmet.ProtustrankaNazivFormated>
    <izvorni_sadrzaj>MAJOR I PARTNERI d.o.o.</izvorni_sadrzaj>
    <derivirana_varijabla naziv="DomainObject.Predmet.ProtustrankaNazivFormated_1">MAJOR I PARTNERI d.o.o.</derivirana_varijabla>
  </DomainObject.Predmet.ProtustrankaNazivFormated>
  <DomainObject.Predmet.ProtustrankaNazivFormatedOIB>
    <izvorni_sadrzaj>MAJOR I PARTNERI d.o.o., OIB 56731380564</izvorni_sadrzaj>
    <derivirana_varijabla naziv="DomainObject.Predmet.ProtustrankaNazivFormatedOIB_1">MAJOR I PARTNERI d.o.o., OIB 56731380564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MAJOR I PARTNERI d.o.o. zastupanog po punomoćniku Veronika Poslon; Ernest Major</item>
    </izvorni_sadrzaj>
    <derivirana_varijabla naziv="DomainObject.Predmet.ProtuStrankaListFormated_1">
      <item>MAJOR I PARTNERI d.o.o. zastupanog po punomoćniku Veronika Poslon; Ernest Major</item>
    </derivirana_varijabla>
  </DomainObject.Predmet.ProtuStrankaListFormated>
  <DomainObject.Predmet.ProtuStrankaListFormatedOIB>
    <izvorni_sadrzaj>
      <item>MAJOR I PARTNERI d.o.o., OIB 56731380564 zastupanog po punomoćniku Veronika Poslon; Ernest Major</item>
    </izvorni_sadrzaj>
    <derivirana_varijabla naziv="DomainObject.Predmet.ProtuStrankaListFormatedOIB_1">
      <item>MAJOR I PARTNERI d.o.o., OIB 56731380564 zastupanog po punomoćniku Veronika Poslon; Ernest Major</item>
    </derivirana_varijabla>
  </DomainObject.Predmet.ProtuStrankaListFormatedOIB>
  <DomainObject.Predmet.ProtuStrankaListFormatedWithAdress>
    <izvorni_sadrzaj>
      <item>MAJOR I PARTNERI d.o.o., Roberta Frangeša Mihanovića 5, 10000 Zagreb zastupanog po punomoćniku Veronika Poslon; Ernest Major</item>
    </izvorni_sadrzaj>
    <derivirana_varijabla naziv="DomainObject.Predmet.ProtuStrankaListFormatedWithAdress_1">
      <item>MAJOR I PARTNERI d.o.o., Roberta Frangeša Mihanovića 5, 10000 Zagreb zastupanog po punomoćniku Veronika Poslon; Ernest Major</item>
    </derivirana_varijabla>
  </DomainObject.Predmet.ProtuStrankaListFormatedWithAdress>
  <DomainObject.Predmet.ProtuStrankaListFormatedWithAdressOIB>
    <izvorni_sadrzaj>
      <item>MAJOR I PARTNERI d.o.o., OIB 56731380564, Roberta Frangeša Mihanovića 5, 10000 Zagreb zastupanog po punomoćniku Veronika Poslon; Ernest Major</item>
    </izvorni_sadrzaj>
    <derivirana_varijabla naziv="DomainObject.Predmet.ProtuStrankaListFormatedWithAdressOIB_1">
      <item>MAJOR I PARTNERI d.o.o., OIB 56731380564, Roberta Frangeša Mihanovića 5, 10000 Zagreb zastupanog po punomoćniku Veronika Poslon; Ernest Major</item>
    </derivirana_varijabla>
  </DomainObject.Predmet.ProtuStrankaListFormatedWithAdressOIB>
  <DomainObject.Predmet.ProtuStrankaListNazivFormated>
    <izvorni_sadrzaj>
      <item>MAJOR I PARTNERI d.o.o.</item>
    </izvorni_sadrzaj>
    <derivirana_varijabla naziv="DomainObject.Predmet.ProtuStrankaListNazivFormated_1">
      <item>MAJOR I PARTNERI d.o.o.</item>
    </derivirana_varijabla>
  </DomainObject.Predmet.ProtuStrankaListNazivFormated>
  <DomainObject.Predmet.ProtuStrankaListNazivFormatedOIB>
    <izvorni_sadrzaj>
      <item>MAJOR I PARTNERI d.o.o., OIB 56731380564</item>
    </izvorni_sadrzaj>
    <derivirana_varijabla naziv="DomainObject.Predmet.ProtuStrankaListNazivFormatedOIB_1">
      <item>MAJOR I PARTNERI d.o.o., OIB 56731380564</item>
    </derivirana_varijabla>
  </DomainObject.Predmet.ProtuStrankaListNazivFormatedOIB>
  <DomainObject.Predmet.OstaliListFormated>
    <izvorni_sadrzaj>
      <item>Veronika Poslon punomoćnik sudionika u postupku MAJOR I PARTNERI d.o.o.</item>
      <item>Ernest Major punomoćnik sudionika u postupku MAJOR I PARTNERI d.o.o.</item>
    </izvorni_sadrzaj>
    <derivirana_varijabla naziv="DomainObject.Predmet.OstaliListFormated_1">
      <item>Veronika Poslon punomoćnik sudionika u postupku MAJOR I PARTNERI d.o.o.</item>
      <item>Ernest Major punomoćnik sudionika u postupku MAJOR I PARTNERI d.o.o.</item>
    </derivirana_varijabla>
  </DomainObject.Predmet.OstaliListFormated>
  <DomainObject.Predmet.OstaliListFormatedOIB>
    <izvorni_sadrzaj>
      <item>Veronika Poslon, OIB 44221078614 punomoćnik sudionika u postupku MAJOR I PARTNERI d.o.o.</item>
      <item>Ernest Major, OIB 59174694314 punomoćnik sudionika u postupku MAJOR I PARTNERI d.o.o.</item>
    </izvorni_sadrzaj>
    <derivirana_varijabla naziv="DomainObject.Predmet.OstaliListFormatedOIB_1">
      <item>Veronika Poslon, OIB 44221078614 punomoćnik sudionika u postupku MAJOR I PARTNERI d.o.o.</item>
      <item>Ernest Major, OIB 59174694314 punomoćnik sudionika u postupku MAJOR I PARTNERI d.o.o.</item>
    </derivirana_varijabla>
  </DomainObject.Predmet.OstaliListFormatedOIB>
  <DomainObject.Predmet.OstaliListFormatedWithAdress>
    <izvorni_sadrzaj>
      <item>Veronika Poslon, Mostari 85, 10342 Mostari punomoćnik sudionika u postupku MAJOR I PARTNERI d.o.o.</item>
      <item>Ernest Major, Ulica Antona Šoljana 22, 10000 Zagreb punomoćnik sudionika u postupku MAJOR I PARTNERI d.o.o.</item>
    </izvorni_sadrzaj>
    <derivirana_varijabla naziv="DomainObject.Predmet.OstaliListFormatedWithAdress_1">
      <item>Veronika Poslon, Mostari 85, 10342 Mostari punomoćnik sudionika u postupku MAJOR I PARTNERI d.o.o.</item>
      <item>Ernest Major, Ulica Antona Šoljana 22, 10000 Zagreb punomoćnik sudionika u postupku MAJOR I PARTNERI d.o.o.</item>
    </derivirana_varijabla>
  </DomainObject.Predmet.OstaliListFormatedWithAdress>
  <DomainObject.Predmet.OstaliListFormatedWithAdressOIB>
    <izvorni_sadrzaj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izvorni_sadrzaj>
    <derivirana_varijabla naziv="DomainObject.Predmet.OstaliListFormatedWithAdressOIB_1"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derivirana_varijabla>
  </DomainObject.Predmet.OstaliListFormatedWithAdressOIB>
  <DomainObject.Predmet.OstaliListNazivFormated>
    <izvorni_sadrzaj>
      <item>Veronika Poslon</item>
      <item>Ernest Major</item>
    </izvorni_sadrzaj>
    <derivirana_varijabla naziv="DomainObject.Predmet.OstaliListNazivFormated_1">
      <item>Veronika Poslon</item>
      <item>Ernest Major</item>
    </derivirana_varijabla>
  </DomainObject.Predmet.OstaliListNazivFormated>
  <DomainObject.Predmet.OstaliListNazivFormatedOIB>
    <izvorni_sadrzaj>
      <item>Veronika Poslon, OIB 44221078614</item>
      <item>Ernest Major, OIB 59174694314</item>
    </izvorni_sadrzaj>
    <derivirana_varijabla naziv="DomainObject.Predmet.OstaliListNazivFormatedOIB_1">
      <item>Veronika Poslon, OIB 44221078614</item>
      <item>Ernest Major, OIB 59174694314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MAJOR I PARTNERI d.o.o.</izvorni_sadrzaj>
    <derivirana_varijabla naziv="DomainObject.Predmet.ProtustrankaIDrugi_1">MAJOR I PARTNERI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MAJOR I PARTNERI d.o.o., OIB 56731380564, Roberta Frangeša Mihanovića 5, 10000 Zagreb</izvorni_sadrzaj>
    <derivirana_varijabla naziv="DomainObject.Predmet.ProtustrankaIDrugiAdressOIB_1">MAJOR I PARTNERI d.o.o., OIB 56731380564, Roberta Frangeša Mihanovića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MAJOR I PARTNERI d.o.o.</item>
      <item>Veronika Poslon</item>
      <item>Ernest Major</item>
    </izvorni_sadrzaj>
    <derivirana_varijabla naziv="DomainObject.Predmet.SudioniciListNaziv_1">
      <item>FINA Regionalni centar Zagreb</item>
      <item>MAJOR I PARTNERI d.o.o.</item>
      <item>Veronika Poslon</item>
      <item>Ernest Major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izvorni_sadrzaj>
    <derivirana_varijabla naziv="DomainObject.Predmet.SudioniciListAdressOIB_1"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56731380564</item>
      <item>, OIB 44221078614</item>
      <item>, OIB 59174694314</item>
    </izvorni_sadrzaj>
    <derivirana_varijabla naziv="DomainObject.Predmet.SudioniciListNazivOIB_1">
      <item>, OIB 85821130368</item>
      <item>, OIB 56731380564</item>
      <item>, OIB 44221078614</item>
      <item>, OIB 59174694314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1DAE33-7813-4D42-9D65-EF2088B95D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2541</properties:Characters>
  <properties:Lines>75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2016-12-16T12:42:00Z</dcterms:created>
  <dc:creator>Draženka Prpić</dc:creator>
  <cp:lastModifiedBy>Marina Markić</cp:lastModifiedBy>
  <cp:lastPrinted>2016-12-16T12:48:00Z</cp:lastPrinted>
  <dcterms:modified xmlns:xsi="http://www.w3.org/2001/XMLSchema-instance" xsi:type="dcterms:W3CDTF">2016-12-16T12:48:00Z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