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6361" w14:paraId="b366361" w:rsidRDefault="00A41BFC" w:rsidP="00A41BFC" w:rsidR="00A41BFC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A41BFC" w:rsidP="00A41BFC" w:rsidR="00A41BFC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>
        <w:rPr>
          <w:rFonts w:hAnsi="Times New Roman" w:ascii="Times New Roman"/>
          <w:b w:val="false"/>
        </w:rPr>
        <w:t xml:space="preserve">HRVATSKA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2 St-53</w:t>
      </w:r>
      <w:r w:rsidRPr="004F4FE1">
        <w:rPr>
          <w:rFonts w:hAnsi="Times New Roman" w:ascii="Times New Roman"/>
          <w:b w:val="false"/>
        </w:rPr>
        <w:t>/201</w:t>
      </w:r>
      <w:r>
        <w:rPr>
          <w:rFonts w:hAnsi="Times New Roman" w:ascii="Times New Roman"/>
          <w:b w:val="false"/>
        </w:rPr>
        <w:t>5</w:t>
      </w:r>
      <w:r w:rsidRPr="004F4FE1">
        <w:rPr>
          <w:rFonts w:hAnsi="Times New Roman" w:ascii="Times New Roman"/>
          <w:b w:val="false"/>
        </w:rPr>
        <w:t>-</w:t>
      </w:r>
      <w:r>
        <w:rPr>
          <w:rFonts w:hAnsi="Times New Roman" w:ascii="Times New Roman"/>
          <w:b w:val="false"/>
        </w:rPr>
        <w:t>88</w:t>
      </w:r>
    </w:p>
    <w:p w:rsidRDefault="00A41BFC" w:rsidP="00A41BFC" w:rsidR="00A41BFC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A41BFC" w:rsidP="00A41BFC" w:rsidR="00A41BFC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</w:t>
      </w:r>
      <w:proofErr w:type="spellStart"/>
      <w:r w:rsidRPr="004F4FE1">
        <w:rPr>
          <w:rFonts w:hAnsi="Times New Roman" w:ascii="Times New Roman"/>
          <w:b w:val="false"/>
        </w:rPr>
        <w:t>Dršćevka</w:t>
      </w:r>
      <w:proofErr w:type="spellEnd"/>
      <w:r w:rsidRPr="004F4FE1">
        <w:rPr>
          <w:rFonts w:hAnsi="Times New Roman" w:ascii="Times New Roman"/>
          <w:b w:val="false"/>
        </w:rPr>
        <w:t xml:space="preserve">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A41BFC" w:rsidP="00A41BFC" w:rsidR="00A41BFC" w:rsidRPr="004F4FE1">
      <w:pPr>
        <w:jc w:val="both"/>
        <w:rPr>
          <w:rFonts w:hAnsi="Times New Roman" w:ascii="Times New Roman"/>
          <w:b w:val="false"/>
        </w:rPr>
      </w:pPr>
    </w:p>
    <w:p w:rsidRDefault="00A41BFC" w:rsidP="00A41BFC" w:rsidR="00A41BFC">
      <w:pPr>
        <w:jc w:val="both"/>
        <w:rPr>
          <w:rFonts w:hAnsi="Times New Roman" w:ascii="Times New Roman"/>
          <w:b w:val="false"/>
        </w:rPr>
      </w:pPr>
    </w:p>
    <w:p w:rsidRDefault="00776498" w:rsidP="00A41BFC" w:rsidR="00776498" w:rsidRPr="004F4FE1">
      <w:pPr>
        <w:jc w:val="both"/>
        <w:rPr>
          <w:rFonts w:hAnsi="Times New Roman" w:ascii="Times New Roman"/>
          <w:b w:val="false"/>
        </w:rPr>
      </w:pPr>
    </w:p>
    <w:p w:rsidRDefault="00A41BFC" w:rsidP="00A41BFC" w:rsidR="00A41BFC">
      <w:pPr>
        <w:jc w:val="both"/>
        <w:rPr>
          <w:rFonts w:hAnsi="Times New Roman" w:ascii="Times New Roman"/>
          <w:b w:val="false"/>
        </w:rPr>
      </w:pPr>
      <w:r w:rsidRPr="00A41BFC">
        <w:rPr>
          <w:rFonts w:hAnsi="Times New Roman" w:ascii="Times New Roman"/>
          <w:b w:val="false"/>
        </w:rPr>
        <w:tab/>
        <w:t>Trgovački sud u Pazinu, po stečajnom sucu Adrijani Labinjan Skok, u stečajnom postupku nad dužnikom PROJEKT KOLOMBANIJA d.o.o. u stečaju, Poreč, Partizanska 13, OIB: 82650629529, 1. prosinca 2017. donio je slijedeći</w:t>
      </w:r>
    </w:p>
    <w:p w:rsidRDefault="00776498" w:rsidP="00A41BFC" w:rsidR="00776498" w:rsidRPr="00A41BFC">
      <w:pPr>
        <w:jc w:val="both"/>
        <w:rPr>
          <w:rFonts w:hAnsi="Times New Roman" w:ascii="Times New Roman"/>
          <w:b w:val="false"/>
        </w:rPr>
      </w:pPr>
    </w:p>
    <w:p w:rsidRDefault="00A41BFC" w:rsidP="00A41BFC" w:rsidR="00A41BFC" w:rsidRPr="00A41BFC">
      <w:pPr>
        <w:jc w:val="center"/>
        <w:rPr>
          <w:rFonts w:hAnsi="Times New Roman" w:ascii="Times New Roman"/>
          <w:b w:val="false"/>
        </w:rPr>
      </w:pPr>
    </w:p>
    <w:p w:rsidRDefault="00A41BFC" w:rsidP="00A41BFC" w:rsidR="00A41BFC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776498" w:rsidP="00A41BFC" w:rsidR="00776498" w:rsidRPr="004F4FE1">
      <w:pPr>
        <w:jc w:val="center"/>
        <w:rPr>
          <w:rFonts w:hAnsi="Times New Roman" w:ascii="Times New Roman"/>
          <w:b w:val="false"/>
        </w:rPr>
      </w:pPr>
    </w:p>
    <w:p w:rsidRDefault="00A41BFC" w:rsidP="00A41BFC" w:rsidR="00A41BFC" w:rsidRPr="005F0B5F">
      <w:pPr>
        <w:ind w:left="360"/>
        <w:jc w:val="both"/>
        <w:rPr>
          <w:rFonts w:hAnsi="Times New Roman" w:ascii="Times New Roman"/>
          <w:b w:val="false"/>
        </w:rPr>
      </w:pPr>
    </w:p>
    <w:p w:rsidRDefault="00A41BFC" w:rsidP="00A41BFC" w:rsidR="00A41BFC" w:rsidRPr="00A52049">
      <w:pPr>
        <w:ind w:firstLine="708"/>
        <w:jc w:val="both"/>
        <w:rPr>
          <w:rFonts w:hAnsi="Times New Roman" w:ascii="Times New Roman"/>
          <w:b w:val="false"/>
        </w:rPr>
      </w:pPr>
      <w:r w:rsidRPr="00A52049">
        <w:rPr>
          <w:rFonts w:hAnsi="Times New Roman" w:ascii="Times New Roman"/>
          <w:b w:val="false"/>
        </w:rPr>
        <w:t>I.</w:t>
      </w:r>
      <w:r w:rsidRPr="00A52049">
        <w:rPr>
          <w:rFonts w:hAnsi="Times New Roman" w:ascii="Times New Roman"/>
          <w:b w:val="false"/>
        </w:rPr>
        <w:tab/>
        <w:t xml:space="preserve">Nekretnine </w:t>
      </w:r>
      <w:r w:rsidR="00A52049" w:rsidRPr="00A52049">
        <w:rPr>
          <w:rFonts w:hAnsi="Times New Roman" w:ascii="Times New Roman"/>
          <w:b w:val="false"/>
        </w:rPr>
        <w:t xml:space="preserve">k.č.zgr. 2/3 i k.č.zgr. 2/4 upisane u </w:t>
      </w:r>
      <w:proofErr w:type="spellStart"/>
      <w:r w:rsidR="00A52049" w:rsidRPr="00A52049">
        <w:rPr>
          <w:rFonts w:hAnsi="Times New Roman" w:ascii="Times New Roman"/>
          <w:b w:val="false"/>
        </w:rPr>
        <w:t>zk.ul</w:t>
      </w:r>
      <w:proofErr w:type="spellEnd"/>
      <w:r w:rsidR="00A52049" w:rsidRPr="00A52049">
        <w:rPr>
          <w:rFonts w:hAnsi="Times New Roman" w:ascii="Times New Roman"/>
          <w:b w:val="false"/>
        </w:rPr>
        <w:t>. 834, k.o. Kaštel,</w:t>
      </w:r>
      <w:r w:rsidRPr="00A52049">
        <w:rPr>
          <w:rFonts w:hAnsi="Times New Roman" w:ascii="Times New Roman"/>
          <w:b w:val="false"/>
        </w:rPr>
        <w:t xml:space="preserve"> predaju se kupcu </w:t>
      </w:r>
      <w:r w:rsidR="00A52049" w:rsidRPr="00A52049">
        <w:rPr>
          <w:rFonts w:hAnsi="Times New Roman" w:ascii="Times New Roman"/>
          <w:b w:val="false"/>
        </w:rPr>
        <w:t>AUTO – HRVATSKA – STANICA ZA TEHNIČKI PREGLED d.o.o., Osječka 50, Rijeka, OIB: 62750394385</w:t>
      </w:r>
      <w:r w:rsidRPr="00A52049">
        <w:rPr>
          <w:rFonts w:hAnsi="Times New Roman" w:ascii="Times New Roman"/>
          <w:b w:val="false"/>
        </w:rPr>
        <w:t xml:space="preserve">, te se nalaže stečajnom upravitelju </w:t>
      </w:r>
      <w:r w:rsidR="00A52049" w:rsidRPr="00A52049">
        <w:rPr>
          <w:rFonts w:hAnsi="Times New Roman" w:ascii="Times New Roman"/>
          <w:b w:val="false"/>
        </w:rPr>
        <w:t xml:space="preserve">Kristijanu </w:t>
      </w:r>
      <w:proofErr w:type="spellStart"/>
      <w:r w:rsidR="00A52049" w:rsidRPr="00A52049">
        <w:rPr>
          <w:rFonts w:hAnsi="Times New Roman" w:ascii="Times New Roman"/>
          <w:b w:val="false"/>
        </w:rPr>
        <w:t>Mijandrušiću</w:t>
      </w:r>
      <w:proofErr w:type="spellEnd"/>
      <w:r w:rsidR="00A52049" w:rsidRPr="00A52049">
        <w:rPr>
          <w:rFonts w:hAnsi="Times New Roman" w:ascii="Times New Roman"/>
          <w:b w:val="false"/>
        </w:rPr>
        <w:t>, Pazin, Stari trg 7, OIB: 96007816779</w:t>
      </w:r>
      <w:r w:rsidRPr="00A52049">
        <w:rPr>
          <w:rFonts w:hAnsi="Times New Roman" w:ascii="Times New Roman"/>
          <w:b w:val="false"/>
        </w:rPr>
        <w:t>, da te nekretnine preda kupcu u posjed.</w:t>
      </w:r>
    </w:p>
    <w:p w:rsidRDefault="00A41BFC" w:rsidP="00A41BFC" w:rsidR="00A41BFC" w:rsidRPr="005F0B5F">
      <w:pPr>
        <w:ind w:firstLine="708"/>
        <w:jc w:val="both"/>
        <w:rPr>
          <w:rFonts w:hAnsi="Times New Roman" w:ascii="Times New Roman"/>
          <w:b w:val="false"/>
        </w:rPr>
      </w:pPr>
    </w:p>
    <w:p w:rsidRDefault="00A41BFC" w:rsidP="00A41BFC" w:rsidR="00A41BFC" w:rsidRPr="004F4FE1">
      <w:pPr>
        <w:ind w:firstLine="708"/>
        <w:jc w:val="both"/>
        <w:rPr>
          <w:rFonts w:hAnsi="Times New Roman" w:ascii="Times New Roman"/>
          <w:b w:val="false"/>
        </w:rPr>
      </w:pPr>
      <w:r w:rsidRPr="005F0B5F">
        <w:rPr>
          <w:rFonts w:hAnsi="Times New Roman" w:ascii="Times New Roman"/>
          <w:b w:val="false"/>
        </w:rPr>
        <w:t>II.</w:t>
      </w:r>
      <w:r w:rsidRPr="005F0B5F">
        <w:rPr>
          <w:rFonts w:hAnsi="Times New Roman" w:ascii="Times New Roman"/>
          <w:b w:val="false"/>
        </w:rPr>
        <w:tab/>
        <w:t xml:space="preserve">Utvrđuje se da je kupac </w:t>
      </w:r>
      <w:r w:rsidR="00A52049" w:rsidRPr="00A52049">
        <w:rPr>
          <w:rFonts w:hAnsi="Times New Roman" w:ascii="Times New Roman"/>
          <w:b w:val="false"/>
        </w:rPr>
        <w:t>AUTO – HRVATSKA – STANICA ZA TEHNIČKI PREGLED d.o.o., Osječka 50, Rijeka, OIB: 62750394385</w:t>
      </w:r>
      <w:r w:rsidRPr="005F0B5F">
        <w:rPr>
          <w:rFonts w:hAnsi="Times New Roman" w:ascii="Times New Roman"/>
          <w:b w:val="false"/>
        </w:rPr>
        <w:t>, u cijelost</w:t>
      </w:r>
      <w:r w:rsidR="00A52049">
        <w:rPr>
          <w:rFonts w:hAnsi="Times New Roman" w:ascii="Times New Roman"/>
          <w:b w:val="false"/>
        </w:rPr>
        <w:t>i položio</w:t>
      </w:r>
      <w:r w:rsidRPr="005F0B5F">
        <w:rPr>
          <w:rFonts w:hAnsi="Times New Roman" w:ascii="Times New Roman"/>
          <w:b w:val="false"/>
        </w:rPr>
        <w:t xml:space="preserve"> </w:t>
      </w:r>
      <w:proofErr w:type="spellStart"/>
      <w:r w:rsidRPr="005F0B5F">
        <w:rPr>
          <w:rFonts w:hAnsi="Times New Roman" w:ascii="Times New Roman"/>
          <w:b w:val="false"/>
        </w:rPr>
        <w:t>kupovninu</w:t>
      </w:r>
      <w:proofErr w:type="spellEnd"/>
      <w:r w:rsidRPr="005F0B5F">
        <w:rPr>
          <w:rFonts w:hAnsi="Times New Roman" w:ascii="Times New Roman"/>
          <w:b w:val="false"/>
        </w:rPr>
        <w:t xml:space="preserve"> sukladno rješenju ovog suda </w:t>
      </w:r>
      <w:r w:rsidR="00A52049">
        <w:rPr>
          <w:rFonts w:hAnsi="Times New Roman" w:ascii="Times New Roman"/>
          <w:b w:val="false"/>
        </w:rPr>
        <w:t>posl.br. St-53</w:t>
      </w:r>
      <w:r w:rsidRPr="005F0B5F">
        <w:rPr>
          <w:rFonts w:hAnsi="Times New Roman" w:ascii="Times New Roman"/>
          <w:b w:val="false"/>
        </w:rPr>
        <w:t>/201</w:t>
      </w:r>
      <w:r w:rsidR="00A52049">
        <w:rPr>
          <w:rFonts w:hAnsi="Times New Roman" w:ascii="Times New Roman"/>
          <w:b w:val="false"/>
        </w:rPr>
        <w:t>5</w:t>
      </w:r>
      <w:r w:rsidRPr="005F0B5F">
        <w:rPr>
          <w:rFonts w:hAnsi="Times New Roman" w:ascii="Times New Roman"/>
          <w:b w:val="false"/>
        </w:rPr>
        <w:t>-</w:t>
      </w:r>
      <w:r w:rsidR="00A52049">
        <w:rPr>
          <w:rFonts w:hAnsi="Times New Roman" w:ascii="Times New Roman"/>
          <w:b w:val="false"/>
        </w:rPr>
        <w:t>75</w:t>
      </w:r>
      <w:r w:rsidRPr="005F0B5F">
        <w:rPr>
          <w:rFonts w:hAnsi="Times New Roman" w:ascii="Times New Roman"/>
          <w:b w:val="false"/>
        </w:rPr>
        <w:t xml:space="preserve"> od </w:t>
      </w:r>
      <w:r w:rsidR="00A52049">
        <w:rPr>
          <w:rFonts w:hAnsi="Times New Roman" w:ascii="Times New Roman"/>
          <w:b w:val="false"/>
        </w:rPr>
        <w:t>19. listopada</w:t>
      </w:r>
      <w:r w:rsidRPr="005F0B5F">
        <w:rPr>
          <w:rFonts w:hAnsi="Times New Roman" w:ascii="Times New Roman"/>
          <w:b w:val="false"/>
        </w:rPr>
        <w:t xml:space="preserve"> 2017. pa se nalaže Zemljišnoknjižnom odjelu Općinskog suda u Puli – Pola, Stalnoj službi u </w:t>
      </w:r>
      <w:r w:rsidR="00A52049">
        <w:rPr>
          <w:rFonts w:hAnsi="Times New Roman" w:ascii="Times New Roman"/>
          <w:b w:val="false"/>
        </w:rPr>
        <w:t xml:space="preserve">Bujama - </w:t>
      </w:r>
      <w:proofErr w:type="spellStart"/>
      <w:r w:rsidR="00A52049">
        <w:rPr>
          <w:rFonts w:hAnsi="Times New Roman" w:ascii="Times New Roman"/>
          <w:b w:val="false"/>
        </w:rPr>
        <w:t>Buie</w:t>
      </w:r>
      <w:proofErr w:type="spellEnd"/>
      <w:r w:rsidRPr="005F0B5F">
        <w:rPr>
          <w:rFonts w:hAnsi="Times New Roman" w:ascii="Times New Roman"/>
          <w:b w:val="false"/>
        </w:rPr>
        <w:t xml:space="preserve">,  da postupi sukladno točki III. rješenja Trgovačkog suda u Pazinu posl.br. </w:t>
      </w:r>
      <w:r w:rsidR="00A52049">
        <w:rPr>
          <w:rFonts w:hAnsi="Times New Roman" w:ascii="Times New Roman"/>
          <w:b w:val="false"/>
        </w:rPr>
        <w:t>St-53</w:t>
      </w:r>
      <w:r w:rsidR="00A52049" w:rsidRPr="005F0B5F">
        <w:rPr>
          <w:rFonts w:hAnsi="Times New Roman" w:ascii="Times New Roman"/>
          <w:b w:val="false"/>
        </w:rPr>
        <w:t>/201</w:t>
      </w:r>
      <w:r w:rsidR="00A52049">
        <w:rPr>
          <w:rFonts w:hAnsi="Times New Roman" w:ascii="Times New Roman"/>
          <w:b w:val="false"/>
        </w:rPr>
        <w:t>5</w:t>
      </w:r>
      <w:r w:rsidR="00A52049" w:rsidRPr="005F0B5F">
        <w:rPr>
          <w:rFonts w:hAnsi="Times New Roman" w:ascii="Times New Roman"/>
          <w:b w:val="false"/>
        </w:rPr>
        <w:t>-</w:t>
      </w:r>
      <w:r w:rsidR="00A52049">
        <w:rPr>
          <w:rFonts w:hAnsi="Times New Roman" w:ascii="Times New Roman"/>
          <w:b w:val="false"/>
        </w:rPr>
        <w:t>75</w:t>
      </w:r>
      <w:r w:rsidR="00A52049" w:rsidRPr="005F0B5F">
        <w:rPr>
          <w:rFonts w:hAnsi="Times New Roman" w:ascii="Times New Roman"/>
          <w:b w:val="false"/>
        </w:rPr>
        <w:t xml:space="preserve"> od </w:t>
      </w:r>
      <w:r w:rsidR="00A52049">
        <w:rPr>
          <w:rFonts w:hAnsi="Times New Roman" w:ascii="Times New Roman"/>
          <w:b w:val="false"/>
        </w:rPr>
        <w:t>19. listopada</w:t>
      </w:r>
      <w:r w:rsidR="00A52049" w:rsidRPr="005F0B5F">
        <w:rPr>
          <w:rFonts w:hAnsi="Times New Roman" w:ascii="Times New Roman"/>
          <w:b w:val="false"/>
        </w:rPr>
        <w:t xml:space="preserve"> 2017.</w:t>
      </w:r>
      <w:r w:rsidRPr="005F0B5F">
        <w:rPr>
          <w:rFonts w:hAnsi="Times New Roman" w:ascii="Times New Roman"/>
          <w:b w:val="false"/>
        </w:rPr>
        <w:t>, koje je postalo</w:t>
      </w:r>
      <w:r w:rsidRPr="004F4FE1">
        <w:rPr>
          <w:rFonts w:hAnsi="Times New Roman" w:ascii="Times New Roman"/>
          <w:b w:val="false"/>
        </w:rPr>
        <w:t xml:space="preserve"> pravomoćno </w:t>
      </w:r>
      <w:r>
        <w:rPr>
          <w:rFonts w:hAnsi="Times New Roman" w:ascii="Times New Roman"/>
          <w:b w:val="false"/>
        </w:rPr>
        <w:t>2. studenog</w:t>
      </w:r>
      <w:r w:rsidRPr="004F4FE1">
        <w:rPr>
          <w:rFonts w:hAnsi="Times New Roman" w:ascii="Times New Roman"/>
          <w:b w:val="false"/>
        </w:rPr>
        <w:t xml:space="preserve"> 2017.</w:t>
      </w:r>
    </w:p>
    <w:p w:rsidRDefault="00A41BFC" w:rsidP="00A41BFC" w:rsidR="00A41BFC" w:rsidRPr="004F4FE1">
      <w:pPr>
        <w:jc w:val="center"/>
        <w:rPr>
          <w:rFonts w:hAnsi="Times New Roman" w:ascii="Times New Roman"/>
          <w:b w:val="false"/>
        </w:rPr>
      </w:pPr>
    </w:p>
    <w:p w:rsidRDefault="00A41BFC" w:rsidP="00A41BFC" w:rsidR="00A41BFC" w:rsidRPr="004F4FE1">
      <w:pPr>
        <w:jc w:val="center"/>
        <w:rPr>
          <w:rFonts w:hAnsi="Times New Roman" w:ascii="Times New Roman"/>
          <w:b w:val="false"/>
        </w:rPr>
      </w:pPr>
    </w:p>
    <w:p w:rsidRDefault="00A41BFC" w:rsidP="00A41BFC" w:rsidR="00A41BFC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 xml:space="preserve">zinu </w:t>
      </w:r>
      <w:r w:rsidR="00A52049">
        <w:rPr>
          <w:rFonts w:hAnsi="Times New Roman" w:ascii="Times New Roman"/>
          <w:b w:val="false"/>
        </w:rPr>
        <w:t>1. prosinca</w:t>
      </w:r>
      <w:r w:rsidRPr="008A21D3">
        <w:rPr>
          <w:rFonts w:hAnsi="Times New Roman" w:ascii="Times New Roman"/>
          <w:b w:val="false"/>
        </w:rPr>
        <w:t xml:space="preserve"> 20</w:t>
      </w:r>
      <w:r w:rsidRPr="004F4FE1">
        <w:rPr>
          <w:rFonts w:hAnsi="Times New Roman" w:ascii="Times New Roman"/>
          <w:b w:val="false"/>
        </w:rPr>
        <w:t>17.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A41BFC" w:rsidP="00A41BFC" w:rsidR="00A41BFC" w:rsidRPr="004F4FE1">
      <w:pPr>
        <w:rPr>
          <w:rFonts w:hAnsi="Times New Roman" w:ascii="Times New Roman"/>
          <w:b w:val="false"/>
        </w:rPr>
      </w:pPr>
    </w:p>
    <w:p w:rsidRDefault="00A41BFC" w:rsidP="00A41BFC" w:rsidR="00A41BFC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  <w:t>Stečajna sutkinja</w:t>
      </w:r>
    </w:p>
    <w:p w:rsidRDefault="00A41BFC" w:rsidP="00A41BFC" w:rsidR="00A41BFC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Adrijana Labinjan Skok, v.r.</w:t>
      </w:r>
    </w:p>
    <w:p w:rsidRDefault="00A41BFC" w:rsidP="00A41BFC" w:rsidR="00A41BFC" w:rsidRPr="004F4FE1">
      <w:pPr>
        <w:jc w:val="right"/>
        <w:rPr>
          <w:rFonts w:hAnsi="Times New Roman" w:ascii="Times New Roman"/>
          <w:b w:val="false"/>
        </w:rPr>
      </w:pPr>
    </w:p>
    <w:p w:rsidRDefault="00A41BFC" w:rsidP="00A41BFC" w:rsidR="00A41BFC" w:rsidRPr="004F4FE1">
      <w:pPr>
        <w:jc w:val="right"/>
        <w:rPr>
          <w:rFonts w:hAnsi="Times New Roman" w:ascii="Times New Roman"/>
          <w:b w:val="false"/>
        </w:rPr>
      </w:pPr>
    </w:p>
    <w:p w:rsidRDefault="00A41BFC" w:rsidP="00A41BFC" w:rsidR="00A41BFC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A41BFC" w:rsidP="00A41BFC" w:rsidR="00A41BFC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A41BFC" w:rsidP="00A41BFC" w:rsidR="00A41BFC" w:rsidRPr="004F4FE1">
      <w:pPr>
        <w:rPr>
          <w:rFonts w:hAnsi="Times New Roman" w:ascii="Times New Roman"/>
          <w:b w:val="false"/>
        </w:rPr>
      </w:pPr>
    </w:p>
    <w:p w:rsidRDefault="00A41BFC" w:rsidP="00A41BFC" w:rsidR="00A41BFC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A41BFC" w:rsidP="00A41BFC" w:rsidR="00A41BFC" w:rsidRPr="005F0B5F">
      <w:pPr>
        <w:rPr>
          <w:rFonts w:hAnsi="Times New Roman" w:ascii="Times New Roman"/>
          <w:b w:val="false"/>
        </w:rPr>
      </w:pPr>
      <w:r w:rsidRPr="005F0B5F">
        <w:rPr>
          <w:rFonts w:hAnsi="Times New Roman" w:ascii="Times New Roman"/>
          <w:b w:val="false"/>
        </w:rPr>
        <w:t xml:space="preserve">- </w:t>
      </w:r>
      <w:r w:rsidR="00776498" w:rsidRPr="00A52049">
        <w:rPr>
          <w:rFonts w:hAnsi="Times New Roman" w:ascii="Times New Roman"/>
          <w:b w:val="false"/>
        </w:rPr>
        <w:t>AUTO – HRVATSKA – STANICA ZA TEHNI</w:t>
      </w:r>
      <w:r w:rsidR="00776498">
        <w:rPr>
          <w:rFonts w:hAnsi="Times New Roman" w:ascii="Times New Roman"/>
          <w:b w:val="false"/>
        </w:rPr>
        <w:t xml:space="preserve">ČKI PREGLED d.o.o., </w:t>
      </w:r>
      <w:r w:rsidR="00776498" w:rsidRPr="00A52049">
        <w:rPr>
          <w:rFonts w:hAnsi="Times New Roman" w:ascii="Times New Roman"/>
          <w:b w:val="false"/>
        </w:rPr>
        <w:t>Rijeka</w:t>
      </w:r>
      <w:r w:rsidR="00776498">
        <w:rPr>
          <w:rFonts w:hAnsi="Times New Roman" w:ascii="Times New Roman"/>
          <w:b w:val="false"/>
        </w:rPr>
        <w:t>, Osječka 50</w:t>
      </w:r>
    </w:p>
    <w:p w:rsidRDefault="00A52049" w:rsidP="00A52049" w:rsidR="00A52049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stečajni upravitelj Kristijan </w:t>
      </w:r>
      <w:proofErr w:type="spellStart"/>
      <w:r w:rsidRPr="00776498">
        <w:rPr>
          <w:rFonts w:hAnsi="Times New Roman" w:ascii="Times New Roman"/>
          <w:b w:val="false"/>
        </w:rPr>
        <w:t>Mijandrušić</w:t>
      </w:r>
      <w:proofErr w:type="spellEnd"/>
      <w:r w:rsidRPr="00776498">
        <w:rPr>
          <w:rFonts w:hAnsi="Times New Roman" w:ascii="Times New Roman"/>
          <w:b w:val="false"/>
        </w:rPr>
        <w:t>, Pazin, Stari trg 7</w:t>
      </w:r>
    </w:p>
    <w:p w:rsidRDefault="00A41BFC" w:rsidP="00776498" w:rsidR="00776498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</w:t>
      </w:r>
      <w:r w:rsidR="00776498" w:rsidRPr="00776498">
        <w:rPr>
          <w:rFonts w:hAnsi="Times New Roman" w:ascii="Times New Roman"/>
          <w:b w:val="false"/>
        </w:rPr>
        <w:t>Općinski sud u Puli-Pola, Stalna služba u Bujama-</w:t>
      </w:r>
      <w:proofErr w:type="spellStart"/>
      <w:r w:rsidR="00776498" w:rsidRPr="00776498">
        <w:rPr>
          <w:rFonts w:hAnsi="Times New Roman" w:ascii="Times New Roman"/>
          <w:b w:val="false"/>
        </w:rPr>
        <w:t>Buie</w:t>
      </w:r>
      <w:proofErr w:type="spellEnd"/>
      <w:r w:rsidR="00776498" w:rsidRPr="00776498">
        <w:rPr>
          <w:rFonts w:hAnsi="Times New Roman" w:ascii="Times New Roman"/>
          <w:b w:val="false"/>
        </w:rPr>
        <w:t xml:space="preserve">, Zemljišnoknjižni odjel, Buje, </w:t>
      </w:r>
    </w:p>
    <w:p w:rsidRDefault="00776498" w:rsidP="00776498" w:rsidR="00A41BFC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  Istarska ul. 1</w:t>
      </w:r>
      <w:r w:rsidR="00A41BFC" w:rsidRPr="00776498">
        <w:rPr>
          <w:rFonts w:hAnsi="Times New Roman" w:ascii="Times New Roman"/>
          <w:b w:val="false"/>
        </w:rPr>
        <w:t xml:space="preserve">, sa rješenjem posl.br. </w:t>
      </w:r>
      <w:r>
        <w:rPr>
          <w:rFonts w:hAnsi="Times New Roman" w:ascii="Times New Roman"/>
          <w:b w:val="false"/>
        </w:rPr>
        <w:t>St-53</w:t>
      </w:r>
      <w:r w:rsidRPr="005F0B5F">
        <w:rPr>
          <w:rFonts w:hAnsi="Times New Roman" w:ascii="Times New Roman"/>
          <w:b w:val="false"/>
        </w:rPr>
        <w:t>/201</w:t>
      </w:r>
      <w:r>
        <w:rPr>
          <w:rFonts w:hAnsi="Times New Roman" w:ascii="Times New Roman"/>
          <w:b w:val="false"/>
        </w:rPr>
        <w:t>5</w:t>
      </w:r>
      <w:r w:rsidRPr="005F0B5F">
        <w:rPr>
          <w:rFonts w:hAnsi="Times New Roman" w:ascii="Times New Roman"/>
          <w:b w:val="false"/>
        </w:rPr>
        <w:t>-</w:t>
      </w:r>
      <w:r>
        <w:rPr>
          <w:rFonts w:hAnsi="Times New Roman" w:ascii="Times New Roman"/>
          <w:b w:val="false"/>
        </w:rPr>
        <w:t>75</w:t>
      </w:r>
      <w:r w:rsidRPr="005F0B5F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>19.10.</w:t>
      </w:r>
      <w:r w:rsidRPr="005F0B5F">
        <w:rPr>
          <w:rFonts w:hAnsi="Times New Roman" w:ascii="Times New Roman"/>
          <w:b w:val="false"/>
        </w:rPr>
        <w:t>2017.</w:t>
      </w:r>
      <w:r w:rsidR="00A41BFC" w:rsidRPr="00776498">
        <w:rPr>
          <w:rFonts w:hAnsi="Times New Roman" w:ascii="Times New Roman"/>
          <w:b w:val="false"/>
        </w:rPr>
        <w:t xml:space="preserve"> s potvrdom pravomoćnosti</w:t>
      </w:r>
    </w:p>
    <w:p w:rsidRDefault="00A41BFC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0A0" w:rsidR="00000000">
      <w:r>
        <w:separator/>
      </w:r>
    </w:p>
  </w:endnote>
  <w:endnote w:id="0" w:type="continuationSeparator">
    <w:p w:rsidRDefault="00C160A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649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0A0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0A0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C160A0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0A0" w:rsidR="00000000">
      <w:r>
        <w:separator/>
      </w:r>
    </w:p>
  </w:footnote>
  <w:footnote w:id="0" w:type="continuationSeparator">
    <w:p w:rsidRDefault="00C160A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776498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Pr="002B561F">
          <w:rPr>
            <w:rFonts w:hAnsi="Times New Roman" w:ascii="Times New Roman"/>
            <w:b w:val="false"/>
          </w:rPr>
          <w:t>Posl.br. 1</w:t>
        </w:r>
        <w:r>
          <w:rPr>
            <w:rFonts w:hAnsi="Times New Roman" w:ascii="Times New Roman"/>
            <w:b w:val="false"/>
          </w:rPr>
          <w:t>0 St-43</w:t>
        </w:r>
        <w:r w:rsidRPr="002B561F">
          <w:rPr>
            <w:rFonts w:hAnsi="Times New Roman" w:ascii="Times New Roman"/>
            <w:b w:val="false"/>
          </w:rPr>
          <w:t>/15-</w:t>
        </w:r>
        <w:r>
          <w:rPr>
            <w:rFonts w:hAnsi="Times New Roman" w:ascii="Times New Roman"/>
            <w:b w:val="false"/>
          </w:rPr>
          <w:t>47</w:t>
        </w:r>
      </w:p>
      <w:p w:rsidRDefault="00C160A0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C160A0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6498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1BFC"/>
    <w:rsid w:val="00554328"/>
    <w:rsid w:val="00776498"/>
    <w:rsid w:val="00985388"/>
    <w:rsid w:val="00A41BFC"/>
    <w:rsid w:val="00A52049"/>
    <w:rsid w:val="00C1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1BF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41BFC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A41BF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41BFC"/>
  </w:style>
  <w:style w:styleId="Zaglavlje" w:type="paragraph">
    <w:name w:val="header"/>
    <w:basedOn w:val="Normal"/>
    <w:link w:val="ZaglavljeChar"/>
    <w:uiPriority w:val="99"/>
    <w:rsid w:val="00A41BFC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BFC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A41BFC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1B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1BFC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6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0A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0A0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0A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0A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1BF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41BFC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A41BF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41BFC"/>
  </w:style>
  <w:style w:styleId="Zaglavlje" w:type="paragraph">
    <w:name w:val="header"/>
    <w:basedOn w:val="Normal"/>
    <w:link w:val="ZaglavljeChar"/>
    <w:uiPriority w:val="99"/>
    <w:rsid w:val="00A41BFC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BFC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A41BFC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1B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1BFC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6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0A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0A0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0A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0A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KOLOMBANIJA d.o.o. POREČ</izvorni_sadrzaj>
    <derivirana_varijabla naziv="DomainObject.Predmet.ProtustrankaFormated_1">  PROJEKT KOLOMBANIJA d.o.o. POREČ</derivirana_varijabla>
  </DomainObject.Predmet.ProtustrankaFormated>
  <DomainObject.Predmet.ProtustrankaFormatedOIB>
    <izvorni_sadrzaj>  PROJEKT KOLOMBANIJA d.o.o. POREČ, OIB 82650629529</izvorni_sadrzaj>
    <derivirana_varijabla naziv="DomainObject.Predmet.ProtustrankaFormatedOIB_1">  PROJEKT KOLOMBANIJA d.o.o. POREČ, OIB 82650629529</derivirana_varijabla>
  </DomainObject.Predmet.ProtustrankaFormatedOIB>
  <DomainObject.Predmet.ProtustrankaFormatedWithAdress>
    <izvorni_sadrzaj> PROJEKT KOLOMBANIJA d.o.o. POREČ, Partizanska 13, 52440 Poreč</izvorni_sadrzaj>
    <derivirana_varijabla naziv="DomainObject.Predmet.ProtustrankaFormatedWithAdress_1"> PROJEKT KOLOMBANIJA d.o.o. POREČ, Partizanska 13, 52440 Poreč</derivirana_varijabla>
  </DomainObject.Predmet.ProtustrankaFormatedWithAdress>
  <DomainObject.Predmet.ProtustrankaFormatedWithAdressOIB>
    <izvorni_sadrzaj> PROJEKT KOLOMBANIJA d.o.o. POREČ, OIB 82650629529, Partizanska 13, 52440 Poreč</izvorni_sadrzaj>
    <derivirana_varijabla naziv="DomainObject.Predmet.ProtustrankaFormatedWithAdressOIB_1"> PROJEKT KOLOMBANIJA d.o.o. POREČ, OIB 82650629529, Partizanska 13, 52440 Poreč</derivirana_varijabla>
  </DomainObject.Predmet.ProtustrankaFormatedWithAdressOIB>
  <DomainObject.Predmet.ProtustrankaWithAdress>
    <izvorni_sadrzaj>PROJEKT KOLOMBANIJA d.o.o. POREČ Partizanska 13, 52440 Poreč</izvorni_sadrzaj>
    <derivirana_varijabla naziv="DomainObject.Predmet.ProtustrankaWithAdress_1">PROJEKT KOLOMBANIJA d.o.o. POREČ Partizanska 13, 52440 Poreč</derivirana_varijabla>
  </DomainObject.Predmet.ProtustrankaWithAdress>
  <DomainObject.Predmet.ProtustrankaWithAdressOIB>
    <izvorni_sadrzaj>PROJEKT KOLOMBANIJA d.o.o. POREČ, OIB 82650629529, Partizanska 13, 52440 Poreč</izvorni_sadrzaj>
    <derivirana_varijabla naziv="DomainObject.Predmet.ProtustrankaWithAdressOIB_1">PROJEKT KOLOMBANIJA d.o.o. POREČ, OIB 82650629529, Partizanska 13, 52440 Poreč</derivirana_varijabla>
  </DomainObject.Predmet.ProtustrankaWithAdressOIB>
  <DomainObject.Predmet.ProtustrankaNazivFormated>
    <izvorni_sadrzaj>PROJEKT KOLOMBANIJA d.o.o. POREČ</izvorni_sadrzaj>
    <derivirana_varijabla naziv="DomainObject.Predmet.ProtustrankaNazivFormated_1">PROJEKT KOLOMBANIJA d.o.o. POREČ</derivirana_varijabla>
  </DomainObject.Predmet.ProtustrankaNazivFormated>
  <DomainObject.Predmet.ProtustrankaNazivFormatedOIB>
    <izvorni_sadrzaj>PROJEKT KOLOMBANIJA d.o.o. POREČ, OIB 82650629529</izvorni_sadrzaj>
    <derivirana_varijabla naziv="DomainObject.Predmet.ProtustrankaNazivFormatedOIB_1">PROJEKT KOLOMBANIJA d.o.o. POREČ, OIB 82650629529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90382.85</izvorni_sadrzaj>
    <derivirana_varijabla naziv="DomainObject.Predmet.TrenutnaVrijednost_1">90382.85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KOLOMBANIJA d.o.o. POREČ</item>
    </izvorni_sadrzaj>
    <derivirana_varijabla naziv="DomainObject.Predmet.ProtuStrankaListFormated_1">
      <item>PROJEKT KOLOMBANIJA d.o.o. POREČ</item>
    </derivirana_varijabla>
  </DomainObject.Predmet.ProtuStrankaListFormated>
  <DomainObject.Predmet.ProtuStrankaListFormatedOIB>
    <izvorni_sadrzaj>
      <item>PROJEKT KOLOMBANIJA d.o.o. POREČ, OIB 82650629529</item>
    </izvorni_sadrzaj>
    <derivirana_varijabla naziv="DomainObject.Predmet.ProtuStrankaListFormatedOIB_1">
      <item>PROJEKT KOLOMBANIJA d.o.o. POREČ, OIB 82650629529</item>
    </derivirana_varijabla>
  </DomainObject.Predmet.ProtuStrankaListFormatedOIB>
  <DomainObject.Predmet.ProtuStrankaListFormatedWithAdress>
    <izvorni_sadrzaj>
      <item>PROJEKT KOLOMBANIJA d.o.o. POREČ, Partizanska 13, 52440 Poreč</item>
    </izvorni_sadrzaj>
    <derivirana_varijabla naziv="DomainObject.Predmet.ProtuStrankaListFormatedWithAdress_1">
      <item>PROJEKT KOLOMBANIJA d.o.o. POREČ, Partizanska 13, 52440 Poreč</item>
    </derivirana_varijabla>
  </DomainObject.Predmet.ProtuStrankaListFormatedWithAdress>
  <DomainObject.Predmet.ProtuStrankaListFormatedWithAdressOIB>
    <izvorni_sadrzaj>
      <item>PROJEKT KOLOMBANIJA d.o.o. POREČ, OIB 82650629529, Partizanska 13, 52440 Poreč</item>
    </izvorni_sadrzaj>
    <derivirana_varijabla naziv="DomainObject.Predmet.ProtuStrankaListFormatedWithAdressOIB_1">
      <item>PROJEKT KOLOMBANIJA d.o.o. POREČ, OIB 82650629529, Partizanska 13, 52440 Poreč</item>
    </derivirana_varijabla>
  </DomainObject.Predmet.ProtuStrankaListFormatedWithAdressOIB>
  <DomainObject.Predmet.ProtuStrankaListNazivFormated>
    <izvorni_sadrzaj>
      <item>PROJEKT KOLOMBANIJA d.o.o. POREČ</item>
    </izvorni_sadrzaj>
    <derivirana_varijabla naziv="DomainObject.Predmet.ProtuStrankaListNazivFormated_1">
      <item>PROJEKT KOLOMBANIJA d.o.o. POREČ</item>
    </derivirana_varijabla>
  </DomainObject.Predmet.ProtuStrankaListNazivFormated>
  <DomainObject.Predmet.ProtuStrankaListNazivFormatedOIB>
    <izvorni_sadrzaj>
      <item>PROJEKT KOLOMBANIJA d.o.o. POREČ, OIB 82650629529</item>
    </izvorni_sadrzaj>
    <derivirana_varijabla naziv="DomainObject.Predmet.ProtuStrankaListNazivFormatedOIB_1">
      <item>PROJEKT KOLOMBANIJA d.o.o. POREČ, OIB 82650629529</item>
    </derivirana_varijabla>
  </DomainObject.Predmet.ProtuStrankaListNazivFormatedOIB>
  <DomainObject.Predmet.OstaliListFormated>
    <izvorni_sadrzaj>
      <item>ŽDO PULA</item>
      <item>Kristijan Mijandrušić</item>
    </izvorni_sadrzaj>
    <derivirana_varijabla naziv="DomainObject.Predmet.OstaliListFormated_1">
      <item>ŽDO PULA</item>
      <item>Kristijan Mijandrušić</item>
    </derivirana_varijabla>
  </DomainObject.Predmet.OstaliListFormated>
  <DomainObject.Predmet.OstaliListFormatedOIB>
    <izvorni_sadrzaj>
      <item>ŽDO PULA</item>
      <item>Kristijan Mijandrušić, OIB 96007816779</item>
    </izvorni_sadrzaj>
    <derivirana_varijabla naziv="DomainObject.Predmet.OstaliListFormatedOIB_1">
      <item>ŽDO PULA</item>
      <item>Kristijan Mijandrušić, OIB 96007816779</item>
    </derivirana_varijabla>
  </DomainObject.Predmet.OstaliListFormatedOIB>
  <DomainObject.Predmet.OstaliListFormatedWithAdress>
    <izvorni_sadrzaj>
      <item>ŽDO PULA</item>
      <item>Kristijan Mijandrušić, Stari trg 7, 52000 Pazin</item>
    </izvorni_sadrzaj>
    <derivirana_varijabla naziv="DomainObject.Predmet.OstaliListFormatedWithAdress_1">
      <item>ŽDO PULA</item>
      <item>Kristijan Mijandrušić, Stari trg 7, 52000 Pazin</item>
    </derivirana_varijabla>
  </DomainObject.Predmet.OstaliListFormatedWithAdress>
  <DomainObject.Predmet.OstaliListFormatedWithAdressOIB>
    <izvorni_sadrzaj>
      <item>ŽDO PULA</item>
      <item>Kristijan Mijandrušić, OIB 96007816779, Stari trg 7, 52000 Pazin</item>
    </izvorni_sadrzaj>
    <derivirana_varijabla naziv="DomainObject.Predmet.OstaliListFormatedWithAdressOIB_1">
      <item>ŽDO PULA</item>
      <item>Kristijan Mijandrušić, OIB 96007816779, Stari trg 7, 52000 Pazin</item>
    </derivirana_varijabla>
  </DomainObject.Predmet.OstaliListFormatedWithAdressOIB>
  <DomainObject.Predmet.OstaliListNazivFormated>
    <izvorni_sadrzaj>
      <item>ŽDO PULA</item>
      <item>Kristijan Mijandrušić</item>
    </izvorni_sadrzaj>
    <derivirana_varijabla naziv="DomainObject.Predmet.OstaliListNazivFormated_1">
      <item>ŽDO PULA</item>
      <item>Kristijan Mijandrušić</item>
    </derivirana_varijabla>
  </DomainObject.Predmet.OstaliListNazivFormated>
  <DomainObject.Predmet.OstaliListNazivFormatedOIB>
    <izvorni_sadrzaj>
      <item>ŽDO PULA</item>
      <item>Kristijan Mijandrušić, OIB 96007816779</item>
    </izvorni_sadrzaj>
    <derivirana_varijabla naziv="DomainObject.Predmet.OstaliListNazivFormatedOIB_1">
      <item>ŽDO PULA</item>
      <item>Kristijan Mijandrušić, OIB 96007816779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KOLOMBANIJA d.o.o. POREČ</izvorni_sadrzaj>
    <derivirana_varijabla naziv="DomainObject.Predmet.ProtustrankaIDrugi_1">PROJEKT KOLOMBANIJA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KOLOMBANIJA d.o.o. POREČ, OIB 82650629529, Partizanska 13, 52440 Poreč</izvorni_sadrzaj>
    <derivirana_varijabla naziv="DomainObject.Predmet.ProtustrankaIDrugiAdressOIB_1">PROJEKT KOLOMBANIJA d.o.o. POREČ, OIB 82650629529,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KOLOMBANIJA d.o.o. POREČ</item>
      <item>ŽDO PULA</item>
      <item>Kristijan Mijandrušić</item>
    </izvorni_sadrzaj>
    <derivirana_varijabla naziv="DomainObject.Predmet.SudioniciListNaziv_1">
      <item>REPUBLIKA HRVATSKA, Ministarstvo financija, Porezna uprava, Područni ured Istra, Hrvatsko primorje, Gorski  kotar i Lika</item>
      <item>PROJEKT KOLOMBANIJA d.o.o. POREČ</item>
      <item>ŽDO PULA</item>
      <item>Kristijan Mijandrušić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82650629529</item>
      <item>, OIB null</item>
      <item>, OIB 96007816779</item>
    </izvorni_sadrzaj>
    <derivirana_varijabla naziv="DomainObject.Predmet.SudioniciListNazivOIB_1">
      <item>, OIB 52634238587</item>
      <item>, OIB 82650629529</item>
      <item>, OIB null</item>
      <item>, OIB 96007816779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1389</properties:Characters>
  <properties:Lines>43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2017-12-01T06:57:00Z</dcterms:created>
  <dc:creator>Jasmina Matika</dc:creator>
  <cp:lastModifiedBy>Jasmina Matika</cp:lastModifiedBy>
  <dcterms:modified xmlns:xsi="http://www.w3.org/2001/XMLSchema-instance" xsi:type="dcterms:W3CDTF">2017-12-01T07:19:00Z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