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f4d4" w14:paraId="60ef4d4" w:rsidRDefault="00DA2FDA" w:rsidP="00DA2FDA" w:rsidR="00DA2FDA" w:rsidRPr="00396B93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396B93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396B93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396B93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396B93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396B93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396B93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396B93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396B93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 w:rsidRPr="00396B93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245CCE" w:rsidP="00DA2FDA" w:rsidR="00245CCE" w:rsidRPr="00396B93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396B93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396B93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396B93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396B93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396B93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45CCE" w:rsidP="00DA2FDA" w:rsidR="00245CCE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96B93" w:rsidP="00396B93" w:rsidR="00396B93" w:rsidRPr="00396B9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eastAsia="MS Mincho" w:hAnsi="Times New Roman" w:ascii="Times New Roman"/>
          <w:sz w:val="24"/>
          <w:szCs w:val="24"/>
          <w:lang w:val="hr-HR"/>
        </w:rPr>
        <w:t xml:space="preserve">Trgovački sud u Rijeci, po </w:t>
      </w:r>
      <w:proofErr w:type="spellStart"/>
      <w:r w:rsidRPr="00396B93">
        <w:rPr>
          <w:rFonts w:eastAsia="MS Mincho" w:hAnsi="Times New Roman" w:ascii="Times New Roman"/>
          <w:sz w:val="24"/>
          <w:szCs w:val="24"/>
          <w:lang w:val="hr-HR"/>
        </w:rPr>
        <w:t>Liljani</w:t>
      </w:r>
      <w:proofErr w:type="spellEnd"/>
      <w:r w:rsidRPr="00396B93">
        <w:rPr>
          <w:rFonts w:eastAsia="MS Mincho" w:hAnsi="Times New Roman" w:ascii="Times New Roman"/>
          <w:sz w:val="24"/>
          <w:szCs w:val="24"/>
          <w:lang w:val="hr-HR"/>
        </w:rPr>
        <w:t xml:space="preserve"> Ugrin, stečajnom sucu, u predmetu provođenja stečajnog postupka nad dužnikom </w:t>
      </w:r>
      <w:r w:rsidRPr="00396B93">
        <w:rPr>
          <w:rFonts w:hAnsi="Times New Roman" w:ascii="Times New Roman"/>
          <w:color w:val="000000"/>
          <w:sz w:val="24"/>
          <w:szCs w:val="24"/>
          <w:lang w:val="hr-HR"/>
        </w:rPr>
        <w:t xml:space="preserve">HOTELI OMIŠALJ dioničko društvo za hotelijerstvo, turizam, trgovinu i usluge u stečaju Omišalj, Zagradi 39 (MBS 040098188 – OIB  18048322611), </w:t>
      </w:r>
      <w:r w:rsidRPr="00396B93">
        <w:rPr>
          <w:rFonts w:hAnsi="Times New Roman" w:ascii="Times New Roman"/>
          <w:sz w:val="24"/>
          <w:szCs w:val="24"/>
          <w:lang w:val="hr-HR"/>
        </w:rPr>
        <w:t xml:space="preserve">dana 3. prosinca 2018.  </w:t>
      </w:r>
    </w:p>
    <w:p w:rsidRDefault="00245CCE" w:rsidP="00DA2FDA" w:rsidR="00245CCE" w:rsidRPr="00396B9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396B9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>I</w:t>
      </w:r>
      <w:r w:rsidRPr="00396B93">
        <w:rPr>
          <w:rFonts w:hAnsi="Times New Roman" w:ascii="Times New Roman"/>
          <w:sz w:val="24"/>
          <w:szCs w:val="24"/>
          <w:lang w:val="hr-HR"/>
        </w:rPr>
        <w:tab/>
        <w:t xml:space="preserve">Zbog službene spriječenosti </w:t>
      </w:r>
      <w:proofErr w:type="spellStart"/>
      <w:r w:rsidRPr="00396B93">
        <w:rPr>
          <w:rFonts w:hAnsi="Times New Roman" w:ascii="Times New Roman"/>
          <w:sz w:val="24"/>
          <w:szCs w:val="24"/>
          <w:lang w:val="hr-HR"/>
        </w:rPr>
        <w:t>uredujućeg</w:t>
      </w:r>
      <w:proofErr w:type="spellEnd"/>
      <w:r w:rsidRPr="00396B93">
        <w:rPr>
          <w:rFonts w:hAnsi="Times New Roman" w:ascii="Times New Roman"/>
          <w:sz w:val="24"/>
          <w:szCs w:val="24"/>
          <w:lang w:val="hr-HR"/>
        </w:rPr>
        <w:t xml:space="preserve"> suca </w:t>
      </w:r>
      <w:r w:rsidR="00162238" w:rsidRPr="00396B93">
        <w:rPr>
          <w:rFonts w:hAnsi="Times New Roman" w:ascii="Times New Roman"/>
          <w:sz w:val="24"/>
          <w:szCs w:val="24"/>
          <w:lang w:val="hr-HR"/>
        </w:rPr>
        <w:t>ročište određeno</w:t>
      </w:r>
      <w:r w:rsidRPr="00396B93">
        <w:rPr>
          <w:rFonts w:hAnsi="Times New Roman" w:ascii="Times New Roman"/>
          <w:sz w:val="24"/>
          <w:szCs w:val="24"/>
          <w:lang w:val="hr-HR"/>
        </w:rPr>
        <w:t xml:space="preserve"> za dan </w:t>
      </w:r>
      <w:r w:rsidR="003A6E97" w:rsidRPr="00396B93">
        <w:rPr>
          <w:rFonts w:hAnsi="Times New Roman" w:ascii="Times New Roman"/>
          <w:sz w:val="24"/>
          <w:szCs w:val="24"/>
          <w:lang w:val="hr-HR"/>
        </w:rPr>
        <w:t>11. prosinca</w:t>
      </w:r>
      <w:r w:rsidR="00245CCE" w:rsidRPr="00396B93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396B93">
        <w:rPr>
          <w:rFonts w:hAnsi="Times New Roman" w:ascii="Times New Roman"/>
          <w:sz w:val="24"/>
          <w:szCs w:val="24"/>
          <w:lang w:val="hr-HR"/>
        </w:rPr>
        <w:t xml:space="preserve">. u </w:t>
      </w:r>
      <w:r w:rsidR="00396B93" w:rsidRPr="00396B93">
        <w:rPr>
          <w:rFonts w:hAnsi="Times New Roman" w:ascii="Times New Roman"/>
          <w:sz w:val="24"/>
          <w:szCs w:val="24"/>
          <w:lang w:val="hr-HR"/>
        </w:rPr>
        <w:t>11</w:t>
      </w:r>
      <w:r w:rsidRPr="00396B93">
        <w:rPr>
          <w:rFonts w:hAnsi="Times New Roman" w:ascii="Times New Roman"/>
          <w:sz w:val="24"/>
          <w:szCs w:val="24"/>
          <w:lang w:val="hr-HR"/>
        </w:rPr>
        <w:t>,</w:t>
      </w:r>
      <w:r w:rsidR="00396B93" w:rsidRPr="00396B93">
        <w:rPr>
          <w:rFonts w:hAnsi="Times New Roman" w:ascii="Times New Roman"/>
          <w:sz w:val="24"/>
          <w:szCs w:val="24"/>
          <w:lang w:val="hr-HR"/>
        </w:rPr>
        <w:t>3</w:t>
      </w:r>
      <w:r w:rsidR="00162238" w:rsidRPr="00396B93">
        <w:rPr>
          <w:rFonts w:hAnsi="Times New Roman" w:ascii="Times New Roman"/>
          <w:sz w:val="24"/>
          <w:szCs w:val="24"/>
          <w:lang w:val="hr-HR"/>
        </w:rPr>
        <w:t>0</w:t>
      </w:r>
      <w:r w:rsidRPr="00396B93">
        <w:rPr>
          <w:rFonts w:hAnsi="Times New Roman" w:ascii="Times New Roman"/>
          <w:sz w:val="24"/>
          <w:szCs w:val="24"/>
          <w:lang w:val="hr-HR"/>
        </w:rPr>
        <w:t xml:space="preserve"> sati se odgađa.</w:t>
      </w:r>
      <w:r w:rsidR="003A6E97" w:rsidRPr="00396B9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DA2FDA" w:rsidP="00DA2FDA" w:rsidR="00DA2FDA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96B93" w:rsidP="00396B93" w:rsidR="00396B93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>II.</w:t>
      </w:r>
      <w:r w:rsidRPr="00396B93">
        <w:rPr>
          <w:rFonts w:hAnsi="Times New Roman" w:ascii="Times New Roman"/>
          <w:sz w:val="24"/>
          <w:szCs w:val="24"/>
          <w:lang w:val="hr-HR"/>
        </w:rPr>
        <w:tab/>
        <w:t xml:space="preserve">Saziva se skupština vjerovnika za dan </w:t>
      </w:r>
    </w:p>
    <w:p w:rsidRDefault="00396B93" w:rsidP="00396B93" w:rsidR="00396B93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96B93" w:rsidP="00396B93" w:rsidR="00396B93" w:rsidRPr="00396B93">
      <w:pPr>
        <w:jc w:val="center"/>
        <w:rPr>
          <w:rFonts w:eastAsia="MS Mincho" w:hAnsi="Times New Roman" w:ascii="Times New Roman"/>
          <w:bCs/>
          <w:sz w:val="24"/>
          <w:szCs w:val="24"/>
          <w:lang w:val="hr-HR"/>
        </w:rPr>
      </w:pPr>
      <w:r w:rsidRPr="00396B93">
        <w:rPr>
          <w:rFonts w:eastAsia="MS Mincho" w:hAnsi="Times New Roman" w:ascii="Times New Roman"/>
          <w:bCs/>
          <w:sz w:val="24"/>
          <w:szCs w:val="24"/>
          <w:lang w:val="hr-HR"/>
        </w:rPr>
        <w:t>23. siječnja 2019.  u  11,30  sati</w:t>
      </w:r>
    </w:p>
    <w:p w:rsidRDefault="00396B93" w:rsidP="00396B93" w:rsidR="00396B93" w:rsidRPr="00396B9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bCs/>
          <w:sz w:val="24"/>
          <w:szCs w:val="24"/>
          <w:lang w:val="hr-HR"/>
        </w:rPr>
        <w:t xml:space="preserve">kod ovog </w:t>
      </w:r>
      <w:r w:rsidRPr="00396B93">
        <w:rPr>
          <w:rFonts w:hAnsi="Times New Roman" w:ascii="Times New Roman"/>
          <w:sz w:val="24"/>
          <w:szCs w:val="24"/>
          <w:lang w:val="hr-HR"/>
        </w:rPr>
        <w:t>suda, soba 111/I, Zadarska 1 i 3,</w:t>
      </w:r>
    </w:p>
    <w:p w:rsidRDefault="00396B93" w:rsidP="00396B93" w:rsidR="00396B93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96B93" w:rsidP="00396B93" w:rsidR="00396B93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>Dnevni red</w:t>
      </w:r>
    </w:p>
    <w:p w:rsidRDefault="00396B93" w:rsidP="00396B93" w:rsidR="00396B93" w:rsidRPr="00396B93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>Izvješće stečajnog upravitelja o tijeku stečajnog postupka i stanju stečajne mase</w:t>
      </w:r>
    </w:p>
    <w:p w:rsidRDefault="00396B93" w:rsidP="00396B93" w:rsidR="00396B93" w:rsidRPr="00396B93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hAnsi="Times New Roman" w:ascii="Times New Roman"/>
          <w:bCs/>
          <w:color w:val="000000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 xml:space="preserve">Donošenje odluke o načinu i uvjetima prodaje </w:t>
      </w:r>
    </w:p>
    <w:p w:rsidRDefault="00396B93" w:rsidP="00396B93" w:rsidR="00396B93" w:rsidRPr="00396B93">
      <w:pPr>
        <w:ind w:left="720"/>
        <w:jc w:val="both"/>
        <w:rPr>
          <w:rFonts w:hAnsi="Times New Roman" w:ascii="Times New Roman"/>
          <w:bCs/>
          <w:color w:val="000000"/>
          <w:sz w:val="24"/>
          <w:szCs w:val="24"/>
          <w:lang w:val="hr-HR"/>
        </w:rPr>
      </w:pPr>
    </w:p>
    <w:p w:rsidRDefault="00396B93" w:rsidP="00396B93" w:rsidR="00396B93" w:rsidRPr="00396B93">
      <w:pPr>
        <w:jc w:val="both"/>
        <w:rPr>
          <w:rFonts w:hAnsi="Times New Roman" w:ascii="Times New Roman"/>
          <w:bCs/>
          <w:color w:val="000000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 xml:space="preserve">Na skupštinu se pozivaju stečajni upravitelj, </w:t>
      </w:r>
      <w:proofErr w:type="spellStart"/>
      <w:r w:rsidRPr="00396B93">
        <w:rPr>
          <w:rFonts w:hAnsi="Times New Roman" w:ascii="Times New Roman"/>
          <w:sz w:val="24"/>
          <w:szCs w:val="24"/>
          <w:lang w:val="hr-HR"/>
        </w:rPr>
        <w:t>razlučni</w:t>
      </w:r>
      <w:proofErr w:type="spellEnd"/>
      <w:r w:rsidRPr="00396B93">
        <w:rPr>
          <w:rFonts w:hAnsi="Times New Roman" w:ascii="Times New Roman"/>
          <w:sz w:val="24"/>
          <w:szCs w:val="24"/>
          <w:lang w:val="hr-HR"/>
        </w:rPr>
        <w:t xml:space="preserve"> i stečajni vjerovnici. </w:t>
      </w:r>
    </w:p>
    <w:p w:rsidRDefault="00162238" w:rsidP="00162238" w:rsidR="00162238" w:rsidRPr="00396B93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245CCE" w:rsidP="00DA2FDA" w:rsidR="00245CCE" w:rsidRPr="00396B9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396B9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 xml:space="preserve">U Rijeci, </w:t>
      </w:r>
      <w:r w:rsidR="003A6E97" w:rsidRPr="00396B93">
        <w:rPr>
          <w:rFonts w:hAnsi="Times New Roman" w:ascii="Times New Roman"/>
          <w:sz w:val="24"/>
          <w:szCs w:val="24"/>
          <w:lang w:val="hr-HR"/>
        </w:rPr>
        <w:t>3. prosinca</w:t>
      </w:r>
      <w:r w:rsidR="00245CCE" w:rsidRPr="00396B9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62238" w:rsidRPr="00396B93">
        <w:rPr>
          <w:rFonts w:hAnsi="Times New Roman" w:ascii="Times New Roman"/>
          <w:sz w:val="24"/>
          <w:szCs w:val="24"/>
          <w:lang w:val="hr-HR"/>
        </w:rPr>
        <w:t>2018</w:t>
      </w:r>
      <w:r w:rsidRPr="00396B93">
        <w:rPr>
          <w:rFonts w:hAnsi="Times New Roman" w:ascii="Times New Roman"/>
          <w:sz w:val="24"/>
          <w:szCs w:val="24"/>
          <w:lang w:val="hr-HR"/>
        </w:rPr>
        <w:t>.</w:t>
      </w:r>
    </w:p>
    <w:p w:rsidRDefault="00245CCE" w:rsidP="00DA2FDA" w:rsidR="00245CCE" w:rsidRPr="00396B9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396B93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396B93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6B93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396B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R="00DA2FDA" w:rsidRPr="00396B9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245CC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245CCE">
      <w:rPr>
        <w:rFonts w:hAnsi="Times New Roman" w:ascii="Times New Roman"/>
        <w:sz w:val="24"/>
        <w:szCs w:val="24"/>
        <w:lang w:val="hr-HR"/>
      </w:rPr>
      <w:t>Poslovni broj 7 St-</w:t>
    </w:r>
    <w:r w:rsidR="00D613A8">
      <w:rPr>
        <w:rFonts w:hAnsi="Times New Roman" w:ascii="Times New Roman"/>
        <w:sz w:val="24"/>
        <w:szCs w:val="24"/>
        <w:lang w:val="hr-HR"/>
      </w:rPr>
      <w:t>32/2008-177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162238"/>
    <w:rsid w:val="00245CCE"/>
    <w:rsid w:val="00396B93"/>
    <w:rsid w:val="003A6E97"/>
    <w:rsid w:val="005D52A6"/>
    <w:rsid w:val="007B56C1"/>
    <w:rsid w:val="009602CF"/>
    <w:rsid w:val="009E7642"/>
    <w:rsid w:val="00D10070"/>
    <w:rsid w:val="00D613A8"/>
    <w:rsid w:val="00DA2FDA"/>
    <w:rsid w:val="00DD1608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5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6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56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56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56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5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6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56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56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56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1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3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36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04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940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6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31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i zakazivanje skupštine</izvorni_sadrzaj>
    <derivirana_varijabla naziv="DomainObject.Primjedba_1">odgoda i zakazivanje skupštine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2008.</izvorni_sadrzaj>
    <derivirana_varijabla naziv="DomainObject.Predmet.DatumOsnivanja_1">23.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St-32/2008</izvorni_sadrzaj>
    <derivirana_varijabla naziv="DomainObject.Predmet.OznakaBroj_1">St-32/2008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HOTELI OMIŠALJ d.d. Omišalj</izvorni_sadrzaj>
    <derivirana_varijabla naziv="DomainObject.Predmet.ProtustrankaFormated_1">  HOTELI OMIŠALJ d.d. Omišalj</derivirana_varijabla>
  </DomainObject.Predmet.ProtustrankaFormated>
  <DomainObject.Predmet.ProtustrankaFormatedOIB>
    <izvorni_sadrzaj>  HOTELI OMIŠALJ d.d. Omišalj, OIB 18048322611</izvorni_sadrzaj>
    <derivirana_varijabla naziv="DomainObject.Predmet.ProtustrankaFormatedOIB_1">  HOTELI OMIŠALJ d.d. Omišalj, OIB 18048322611</derivirana_varijabla>
  </DomainObject.Predmet.ProtustrankaFormatedOIB>
  <DomainObject.Predmet.ProtustrankaFormatedWithAdress>
    <izvorni_sadrzaj> HOTELI OMIŠALJ d.d. Omišalj, Zagradi 39, 51513 Omišalj</izvorni_sadrzaj>
    <derivirana_varijabla naziv="DomainObject.Predmet.ProtustrankaFormatedWithAdress_1"> HOTELI OMIŠALJ d.d. Omišalj, Zagradi 39, 51513 Omišalj</derivirana_varijabla>
  </DomainObject.Predmet.ProtustrankaFormatedWithAdress>
  <DomainObject.Predmet.ProtustrankaFormatedWithAdressOIB>
    <izvorni_sadrzaj> HOTELI OMIŠALJ d.d. Omišalj, OIB 18048322611, Zagradi 39, 51513 Omišalj</izvorni_sadrzaj>
    <derivirana_varijabla naziv="DomainObject.Predmet.ProtustrankaFormatedWithAdressOIB_1"> HOTELI OMIŠALJ d.d. Omišalj, OIB 18048322611, Zagradi 39, 51513 Omišalj</derivirana_varijabla>
  </DomainObject.Predmet.ProtustrankaFormatedWithAdressOIB>
  <DomainObject.Predmet.ProtustrankaWithAdress>
    <izvorni_sadrzaj>HOTELI OMIŠALJ d.d. Omišalj Zagradi 39, 51513 Omišalj</izvorni_sadrzaj>
    <derivirana_varijabla naziv="DomainObject.Predmet.ProtustrankaWithAdress_1">HOTELI OMIŠALJ d.d. Omišalj Zagradi 39, 51513 Omišalj</derivirana_varijabla>
  </DomainObject.Predmet.ProtustrankaWithAdress>
  <DomainObject.Predmet.ProtustrankaWithAdressOIB>
    <izvorni_sadrzaj>HOTELI OMIŠALJ d.d. Omišalj, OIB 18048322611, Zagradi 39, 51513 Omišalj</izvorni_sadrzaj>
    <derivirana_varijabla naziv="DomainObject.Predmet.ProtustrankaWithAdressOIB_1">HOTELI OMIŠALJ d.d. Omišalj, OIB 18048322611, Zagradi 39, 51513 Omišalj</derivirana_varijabla>
  </DomainObject.Predmet.ProtustrankaWithAdressOIB>
  <DomainObject.Predmet.ProtustrankaNazivFormated>
    <izvorni_sadrzaj>HOTELI OMIŠALJ d.d. Omišalj</izvorni_sadrzaj>
    <derivirana_varijabla naziv="DomainObject.Predmet.ProtustrankaNazivFormated_1">HOTELI OMIŠALJ d.d. Omišalj</derivirana_varijabla>
  </DomainObject.Predmet.ProtustrankaNazivFormated>
  <DomainObject.Predmet.ProtustrankaNazivFormatedOIB>
    <izvorni_sadrzaj>HOTELI OMIŠALJ d.d. Omišalj, OIB 18048322611</izvorni_sadrzaj>
    <derivirana_varijabla naziv="DomainObject.Predmet.ProtustrankaNazivFormatedOIB_1">HOTELI OMIŠALJ d.d. Omišalj, OIB 18048322611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Baljak zastupanog po punomoćniku Milan Musulin</izvorni_sadrzaj>
    <derivirana_varijabla naziv="DomainObject.Predmet.StrankaFormated_1">  Nenad Baljak zastupanog po punomoćniku Milan Musulin</derivirana_varijabla>
  </DomainObject.Predmet.StrankaFormated>
  <DomainObject.Predmet.StrankaFormatedOIB>
    <izvorni_sadrzaj>  Nenad Baljak, OIB 31842436993 zastupanog po punomoćniku Milan Musulin</izvorni_sadrzaj>
    <derivirana_varijabla naziv="DomainObject.Predmet.StrankaFormatedOIB_1">  Nenad Baljak, OIB 31842436993 zastupanog po punomoćniku Milan Musulin</derivirana_varijabla>
  </DomainObject.Predmet.StrankaFormatedOIB>
  <DomainObject.Predmet.StrankaFormatedWithAdress>
    <izvorni_sadrzaj> Nenad Baljak, Pinezići, Vršak 5, 51500 Krk zastupanog po punomoćniku Milan Musulin</izvorni_sadrzaj>
    <derivirana_varijabla naziv="DomainObject.Predmet.StrankaFormatedWithAdress_1"> Nenad Baljak, Pinezići, Vršak 5, 51500 Krk zastupanog po punomoćniku Milan Musulin</derivirana_varijabla>
  </DomainObject.Predmet.StrankaFormatedWithAdress>
  <DomainObject.Predmet.StrankaFormatedWithAdressOIB>
    <izvorni_sadrzaj> Nenad Baljak, OIB 31842436993, Pinezići, Vršak 5, 51500 Krk zastupanog po punomoćniku Milan Musulin</izvorni_sadrzaj>
    <derivirana_varijabla naziv="DomainObject.Predmet.StrankaFormatedWithAdressOIB_1"> Nenad Baljak, OIB 31842436993, Pinezići, Vršak 5, 51500 Krk zastupanog po punomoćniku Milan Musulin</derivirana_varijabla>
  </DomainObject.Predmet.StrankaFormatedWithAdressOIB>
  <DomainObject.Predmet.StrankaWithAdress>
    <izvorni_sadrzaj>Nenad Baljak Pinezići, Vršak 5,51500 Krk</izvorni_sadrzaj>
    <derivirana_varijabla naziv="DomainObject.Predmet.StrankaWithAdress_1">Nenad Baljak Pinezići, Vršak 5,51500 Krk</derivirana_varijabla>
  </DomainObject.Predmet.StrankaWithAdress>
  <DomainObject.Predmet.StrankaWithAdressOIB>
    <izvorni_sadrzaj>Nenad Baljak, OIB 31842436993, Pinezići, Vršak 5,51500 Krk</izvorni_sadrzaj>
    <derivirana_varijabla naziv="DomainObject.Predmet.StrankaWithAdressOIB_1">Nenad Baljak, OIB 31842436993, Pinezići, Vršak 5,51500 Krk</derivirana_varijabla>
  </DomainObject.Predmet.StrankaWithAdressOIB>
  <DomainObject.Predmet.StrankaNazivFormated>
    <izvorni_sadrzaj>Nenad Baljak</izvorni_sadrzaj>
    <derivirana_varijabla naziv="DomainObject.Predmet.StrankaNazivFormated_1">Nenad Baljak</derivirana_varijabla>
  </DomainObject.Predmet.StrankaNazivFormated>
  <DomainObject.Predmet.StrankaNazivFormatedOIB>
    <izvorni_sadrzaj>Nenad Baljak, OIB 31842436993</izvorni_sadrzaj>
    <derivirana_varijabla naziv="DomainObject.Predmet.StrankaNazivFormatedOIB_1">Nenad Baljak, OIB 31842436993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Nenad Baljak zastupanog po punomoćniku Milan Musulin</item>
    </izvorni_sadrzaj>
    <derivirana_varijabla naziv="DomainObject.Predmet.StrankaListFormated_1">
      <item>Nenad Baljak zastupanog po punomoćniku Milan Musulin</item>
    </derivirana_varijabla>
  </DomainObject.Predmet.StrankaListFormated>
  <DomainObject.Predmet.StrankaListFormatedOIB>
    <izvorni_sadrzaj>
      <item>Nenad Baljak, OIB 31842436993 zastupanog po punomoćniku Milan Musulin</item>
    </izvorni_sadrzaj>
    <derivirana_varijabla naziv="DomainObject.Predmet.StrankaListFormatedOIB_1">
      <item>Nenad Baljak, OIB 31842436993 zastupanog po punomoćniku Milan Musulin</item>
    </derivirana_varijabla>
  </DomainObject.Predmet.StrankaListFormatedOIB>
  <DomainObject.Predmet.StrankaListFormatedWithAdress>
    <izvorni_sadrzaj>
      <item>Nenad Baljak, Pinezići, Vršak 5, 51500 Krk zastupanog po punomoćniku Milan Musulin</item>
    </izvorni_sadrzaj>
    <derivirana_varijabla naziv="DomainObject.Predmet.StrankaListFormatedWithAdress_1">
      <item>Nenad Baljak, Pinezići, Vršak 5, 51500 Krk zastupanog po punomoćniku Milan Musulin</item>
    </derivirana_varijabla>
  </DomainObject.Predmet.StrankaListFormatedWithAdress>
  <DomainObject.Predmet.StrankaListFormatedWithAdressOIB>
    <izvorni_sadrzaj>
      <item>Nenad Baljak, OIB 31842436993, Pinezići, Vršak 5, 51500 Krk zastupanog po punomoćniku Milan Musulin</item>
    </izvorni_sadrzaj>
    <derivirana_varijabla naziv="DomainObject.Predmet.StrankaListFormatedWithAdressOIB_1">
      <item>Nenad Baljak, OIB 31842436993, Pinezići, Vršak 5, 51500 Krk zastupanog po punomoćniku Milan Musulin</item>
    </derivirana_varijabla>
  </DomainObject.Predmet.StrankaListFormatedWithAdressOIB>
  <DomainObject.Predmet.StrankaListNazivFormated>
    <izvorni_sadrzaj>
      <item>Nenad Baljak</item>
    </izvorni_sadrzaj>
    <derivirana_varijabla naziv="DomainObject.Predmet.StrankaListNazivFormated_1">
      <item>Nenad Baljak</item>
    </derivirana_varijabla>
  </DomainObject.Predmet.StrankaListNazivFormated>
  <DomainObject.Predmet.StrankaListNazivFormatedOIB>
    <izvorni_sadrzaj>
      <item>Nenad Baljak, OIB 31842436993</item>
    </izvorni_sadrzaj>
    <derivirana_varijabla naziv="DomainObject.Predmet.StrankaListNazivFormatedOIB_1">
      <item>Nenad Baljak, OIB 31842436993</item>
    </derivirana_varijabla>
  </DomainObject.Predmet.StrankaListNazivFormatedOIB>
  <DomainObject.Predmet.ProtuStrankaListFormated>
    <izvorni_sadrzaj>
      <item>HOTELI OMIŠALJ d.d. Omišalj</item>
    </izvorni_sadrzaj>
    <derivirana_varijabla naziv="DomainObject.Predmet.ProtuStrankaListFormated_1">
      <item>HOTELI OMIŠALJ d.d. Omišalj</item>
    </derivirana_varijabla>
  </DomainObject.Predmet.ProtuStrankaListFormated>
  <DomainObject.Predmet.ProtuStrankaListFormatedOIB>
    <izvorni_sadrzaj>
      <item>HOTELI OMIŠALJ d.d. Omišalj, OIB 18048322611</item>
    </izvorni_sadrzaj>
    <derivirana_varijabla naziv="DomainObject.Predmet.ProtuStrankaListFormatedOIB_1">
      <item>HOTELI OMIŠALJ d.d. Omišalj, OIB 18048322611</item>
    </derivirana_varijabla>
  </DomainObject.Predmet.ProtuStrankaListFormatedOIB>
  <DomainObject.Predmet.ProtuStrankaListFormatedWithAdress>
    <izvorni_sadrzaj>
      <item>HOTELI OMIŠALJ d.d. Omišalj, Zagradi 39, 51513 Omišalj</item>
    </izvorni_sadrzaj>
    <derivirana_varijabla naziv="DomainObject.Predmet.ProtuStrankaListFormatedWithAdress_1">
      <item>HOTELI OMIŠALJ d.d. Omišalj, Zagradi 39, 51513 Omišalj</item>
    </derivirana_varijabla>
  </DomainObject.Predmet.ProtuStrankaListFormatedWithAdress>
  <DomainObject.Predmet.ProtuStrankaListFormatedWithAdressOIB>
    <izvorni_sadrzaj>
      <item>HOTELI OMIŠALJ d.d. Omišalj, OIB 18048322611, Zagradi 39, 51513 Omišalj</item>
    </izvorni_sadrzaj>
    <derivirana_varijabla naziv="DomainObject.Predmet.ProtuStrankaListFormatedWithAdressOIB_1">
      <item>HOTELI OMIŠALJ d.d. Omišalj, OIB 18048322611, Zagradi 39, 51513 Omišalj</item>
    </derivirana_varijabla>
  </DomainObject.Predmet.ProtuStrankaListFormatedWithAdressOIB>
  <DomainObject.Predmet.ProtuStrankaListNazivFormated>
    <izvorni_sadrzaj>
      <item>HOTELI OMIŠALJ d.d. Omišalj</item>
    </izvorni_sadrzaj>
    <derivirana_varijabla naziv="DomainObject.Predmet.ProtuStrankaListNazivFormated_1">
      <item>HOTELI OMIŠALJ d.d. Omišalj</item>
    </derivirana_varijabla>
  </DomainObject.Predmet.ProtuStrankaListNazivFormated>
  <DomainObject.Predmet.ProtuStrankaListNazivFormatedOIB>
    <izvorni_sadrzaj>
      <item>HOTELI OMIŠALJ d.d. Omišalj, OIB 18048322611</item>
    </izvorni_sadrzaj>
    <derivirana_varijabla naziv="DomainObject.Predmet.ProtuStrankaListNazivFormatedOIB_1">
      <item>HOTELI OMIŠALJ d.d. Omišalj, OIB 18048322611</item>
    </derivirana_varijabla>
  </DomainObject.Predmet.ProtuStrankaListNazivFormatedOIB>
  <DomainObject.Predmet.OstaliListFormated>
    <izvorni_sadrzaj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OstaliListFormated_1"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OstaliListFormated>
  <DomainObject.Predmet.OstaliListFormatedOIB>
    <izvorni_sadrzaj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izvorni_sadrzaj>
    <derivirana_varijabla naziv="DomainObject.Predmet.OstaliListFormatedOIB_1"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derivirana_varijabla>
  </DomainObject.Predmet.OstaliListFormatedOIB>
  <DomainObject.Predmet.OstaliListFormatedWithAdress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  <item>Zajednički odvjetnički ured Matković &amp; Bezjak, Frana Supila 11, 51000 Rijeka</item>
    </izvorni_sadrzaj>
    <derivirana_varijabla naziv="DomainObject.Predmet.OstaliListFormatedWithAdress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  <item>Zajednički odvjetnički ured Matković &amp; Bezjak, Frana Supila 11, 51000 Rijeka</item>
    </derivirana_varijabla>
  </DomainObject.Predmet.OstaliListFormatedWithAdress>
  <DomainObject.Predmet.OstaliListFormatedWithAdressOIB>
    <izvorni_sadrzaj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  <item>Zajednički odvjetnički ured Matković &amp; Bezjak, OIB 15803483300, Frana Supila 11, 51000 Rijeka</item>
    </izvorni_sadrzaj>
    <derivirana_varijabla naziv="DomainObject.Predmet.OstaliListFormatedWithAdressOIB_1"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  <item>Zajednički odvjetnički ured Matković &amp; Bezjak, OIB 15803483300, Frana Supila 11, 51000 Rijeka</item>
    </derivirana_varijabla>
  </DomainObject.Predmet.OstaliListFormatedWithAdressOIB>
  <DomainObject.Predmet.OstaliListNazivFormated>
    <izvorni_sadrzaj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OstaliListNazivFormated_1"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OstaliListNazivFormated>
  <DomainObject.Predmet.OstaliListNazivFormatedOIB>
    <izvorni_sadrzaj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izvorni_sadrzaj>
    <derivirana_varijabla naziv="DomainObject.Predmet.OstaliListNazivFormatedOIB_1"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Baljak</izvorni_sadrzaj>
    <derivirana_varijabla naziv="DomainObject.Predmet.StrankaIDrugi_1">Nenad Baljak</derivirana_varijabla>
  </DomainObject.Predmet.StrankaIDrugi>
  <DomainObject.Predmet.ProtustrankaIDrugi>
    <izvorni_sadrzaj>HOTELI OMIŠALJ d.d. Omišalj</izvorni_sadrzaj>
    <derivirana_varijabla naziv="DomainObject.Predmet.ProtustrankaIDrugi_1">HOTELI OMIŠALJ d.d. Omišalj</derivirana_varijabla>
  </DomainObject.Predmet.ProtustrankaIDrugi>
  <DomainObject.Predmet.StrankaIDrugiAdressOIB>
    <izvorni_sadrzaj>Nenad Baljak, OIB 31842436993, Pinezići, Vršak 5, 51500 Krk</izvorni_sadrzaj>
    <derivirana_varijabla naziv="DomainObject.Predmet.StrankaIDrugiAdressOIB_1">Nenad Baljak, OIB 31842436993, Pinezići, Vršak 5, 51500 Krk</derivirana_varijabla>
  </DomainObject.Predmet.StrankaIDrugiAdressOIB>
  <DomainObject.Predmet.ProtustrankaIDrugiAdressOIB>
    <izvorni_sadrzaj>HOTELI OMIŠALJ d.d. Omišalj, OIB 18048322611, Zagradi 39, 51513 Omišalj</izvorni_sadrzaj>
    <derivirana_varijabla naziv="DomainObject.Predmet.ProtustrankaIDrugiAdressOIB_1">HOTELI OMIŠALJ d.d. Omišalj, OIB 18048322611, Zagradi 39,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SudioniciListNaziv_1"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SudioniciListNaziv>
  <DomainObject.Predmet.SudioniciListAdressOIB>
    <izvorni_sadrzaj>
      <item>HOTELI OMIŠALJ d.d. Omišalj, OIB 18048322611, Zagradi 39,51513 Omišalj</item>
      <item>Milan Musulin, Agatićeva 4,51000 Rijeka</item>
      <item>Nenad Baljak, OIB 31842436993,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  <item>Zajednički odvjetnički ured Matković &amp; Bezjak, OIB 15803483300, Frana Supila 11,51000 Rijeka</item>
    </izvorni_sadrzaj>
    <derivirana_varijabla naziv="DomainObject.Predmet.SudioniciListAdressOIB_1">
      <item>HOTELI OMIŠALJ d.d. Omišalj, OIB 18048322611, Zagradi 39,51513 Omišalj</item>
      <item>Milan Musulin, Agatićeva 4,51000 Rijeka</item>
      <item>Nenad Baljak, OIB 31842436993,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  <item>Zajednički odvjetnički ured Matković &amp; Bezjak, OIB 15803483300, Frana Supila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18048322611</item>
      <item>, OIB null</item>
      <item>, OIB 31842436993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  <item>, OIB 15803483300</item>
    </izvorni_sadrzaj>
    <derivirana_varijabla naziv="DomainObject.Predmet.SudioniciListNazivOIB_1">
      <item>, OIB 18048322611</item>
      <item>, OIB null</item>
      <item>, OIB 31842436993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  <item>, OIB 15803483300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St-32/2008-167</izvorni_sadrzaj>
    <derivirana_varijabla naziv="DomainObject.PredzadnjaOdlukaIzPredmeta.Oznaka_1">St-32/2008-167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802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2018-12-03T09:25:00Z</dcterms:created>
  <dc:creator>Elizabet Jovanović</dc:creator>
  <cp:lastModifiedBy>Elizabet Jovanović</cp:lastModifiedBy>
  <cp:lastPrinted>2018-12-03T09:29:00Z</cp:lastPrinted>
  <dcterms:modified xmlns:xsi="http://www.w3.org/2001/XMLSchema-instance" xsi:type="dcterms:W3CDTF">2018-12-03T09:29:00Z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(odgoda ročišta službena spriječenost 11.12.docx)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