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fc03" w14:paraId="772fc03" w:rsidRDefault="009031C1" w:rsidP="00CF4AD1" w:rsidR="00CF4AD1">
      <w:pPr>
        <w15:collapsed w:val="false"/>
      </w:pPr>
      <w:bookmarkStart w:name="_GoBack" w:id="0"/>
      <w:bookmarkEnd w:id="0"/>
      <w:r>
        <w:t xml:space="preserve">      </w:t>
      </w:r>
      <w:r w:rsidR="00CF4A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9E5" w:rsidP="002F0070" w:rsidR="002F0070" w:rsidRPr="00DD4F68">
      <w:r w:rsidRPr="00DD4F68">
        <w:t xml:space="preserve">Republika Hrvatska </w:t>
      </w:r>
    </w:p>
    <w:p w:rsidRDefault="002F0070" w:rsidP="002F0070" w:rsidR="002F0070" w:rsidRPr="00DD4F68">
      <w:r w:rsidRPr="00DD4F68">
        <w:t xml:space="preserve">Trgovački sud u Zagrebu                    </w:t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="00503794">
        <w:t xml:space="preserve">     </w:t>
      </w:r>
      <w:r w:rsidR="008E2FA1">
        <w:t xml:space="preserve">  66</w:t>
      </w:r>
      <w:r w:rsidRPr="00DD4F68">
        <w:t xml:space="preserve"> St-</w:t>
      </w:r>
      <w:r w:rsidR="00A97CD2">
        <w:t>1323</w:t>
      </w:r>
      <w:r w:rsidRPr="00DD4F68">
        <w:t>/1</w:t>
      </w:r>
      <w:r w:rsidR="00DD4F68" w:rsidRPr="00DD4F68">
        <w:t>2</w:t>
      </w:r>
    </w:p>
    <w:p w:rsidRDefault="002F0070" w:rsidP="002F0070" w:rsidR="002F0070" w:rsidRPr="00DD4F68">
      <w:r w:rsidRPr="00DD4F68">
        <w:t xml:space="preserve"> Zagreb, </w:t>
      </w:r>
      <w:proofErr w:type="spellStart"/>
      <w:r w:rsidRPr="00DD4F68">
        <w:t>Amruševa</w:t>
      </w:r>
      <w:proofErr w:type="spellEnd"/>
      <w:r w:rsidRPr="00DD4F68">
        <w:t xml:space="preserve"> 2/II</w:t>
      </w:r>
    </w:p>
    <w:p w:rsidRDefault="005212E9" w:rsidP="00335AF5" w:rsidR="005212E9" w:rsidRPr="00335AF5"/>
    <w:p w:rsidRDefault="005212E9" w:rsidP="002F0070" w:rsidR="002F0070" w:rsidRPr="00DD4F68">
      <w:pPr>
        <w:jc w:val="center"/>
        <w:rPr>
          <w:b/>
        </w:rPr>
      </w:pPr>
      <w:r w:rsidRPr="00335AF5">
        <w:t>R E P U B L I K A   H R V A T S K A</w:t>
      </w:r>
    </w:p>
    <w:p w:rsidRDefault="002F0070" w:rsidP="002F0070" w:rsidR="002F0070" w:rsidRPr="005212E9">
      <w:pPr>
        <w:jc w:val="center"/>
      </w:pPr>
      <w:r w:rsidRPr="005212E9">
        <w:t>R J E Š E N J E</w:t>
      </w:r>
    </w:p>
    <w:p w:rsidRDefault="00947AEF" w:rsidP="002F0070" w:rsidR="00947AEF" w:rsidRPr="00DD4F68">
      <w:pPr>
        <w:jc w:val="center"/>
        <w:rPr>
          <w:b/>
        </w:rPr>
      </w:pPr>
    </w:p>
    <w:p w:rsidRDefault="00DD4F68" w:rsidP="00DD4F68" w:rsidR="00DD4F68">
      <w:pPr>
        <w:ind w:firstLine="708"/>
        <w:jc w:val="both"/>
      </w:pPr>
      <w:r w:rsidRPr="00DD4F68">
        <w:t xml:space="preserve">Trgovački sud u Zagrebu po sucu pojedincu Mislavu </w:t>
      </w:r>
      <w:proofErr w:type="spellStart"/>
      <w:r w:rsidRPr="00DD4F68">
        <w:t>Kolakušiću</w:t>
      </w:r>
      <w:proofErr w:type="spellEnd"/>
      <w:r w:rsidRPr="00DD4F68">
        <w:t xml:space="preserve">, kao stečajnom sucu u stečajnom postupku nad dužnikom trgovačkim društvom </w:t>
      </w:r>
      <w:r w:rsidR="00A97CD2" w:rsidRPr="00A97CD2">
        <w:t>INING d.o.o. u stečaju, Zagreb, J.</w:t>
      </w:r>
      <w:r w:rsidR="00A97CD2">
        <w:t xml:space="preserve"> </w:t>
      </w:r>
      <w:r w:rsidR="00A97CD2" w:rsidRPr="00A97CD2">
        <w:t>Dalmatinca 7, MBS:080069557, OIB:32715807903</w:t>
      </w:r>
      <w:r>
        <w:t xml:space="preserve">, </w:t>
      </w:r>
      <w:r w:rsidR="00503794">
        <w:t>6</w:t>
      </w:r>
      <w:r>
        <w:t xml:space="preserve">. </w:t>
      </w:r>
      <w:r w:rsidR="00503794">
        <w:t xml:space="preserve">listopada </w:t>
      </w:r>
      <w:r>
        <w:t>201</w:t>
      </w:r>
      <w:r w:rsidR="00A97CD2">
        <w:t>5</w:t>
      </w:r>
      <w:r>
        <w:t>.</w:t>
      </w:r>
    </w:p>
    <w:p w:rsidRDefault="00DD4F68" w:rsidP="00DD4F68" w:rsidR="00DD4F68">
      <w:pPr>
        <w:ind w:firstLine="708"/>
        <w:jc w:val="both"/>
      </w:pPr>
    </w:p>
    <w:p w:rsidRDefault="002F0070" w:rsidP="00DD4F68" w:rsidR="002F0070" w:rsidRPr="00B05244">
      <w:pPr>
        <w:jc w:val="center"/>
      </w:pPr>
      <w:r w:rsidRPr="00B05244">
        <w:t xml:space="preserve">r i  j  e  š  i  o  </w:t>
      </w:r>
      <w:r w:rsidR="00DD4F68" w:rsidRPr="00B05244">
        <w:t xml:space="preserve"> </w:t>
      </w:r>
      <w:r w:rsidRPr="00B05244">
        <w:t xml:space="preserve"> j  e</w:t>
      </w:r>
    </w:p>
    <w:p w:rsidRDefault="002F0070" w:rsidP="002F0070" w:rsidR="002F0070" w:rsidRPr="00DD4F68">
      <w:pPr>
        <w:ind w:firstLine="708"/>
        <w:jc w:val="center"/>
        <w:rPr>
          <w:b/>
        </w:rPr>
      </w:pPr>
    </w:p>
    <w:p w:rsidRDefault="00DD4F68" w:rsidP="00DD4F68" w:rsidR="002F0070" w:rsidRPr="00DD4F68">
      <w:pPr>
        <w:jc w:val="both"/>
      </w:pPr>
      <w:r>
        <w:t>I</w:t>
      </w:r>
      <w:r>
        <w:tab/>
      </w:r>
      <w:r w:rsidR="00947AEF" w:rsidRPr="00DD4F68">
        <w:t>Razrješava</w:t>
      </w:r>
      <w:r w:rsidR="002F0070" w:rsidRPr="00DD4F68">
        <w:t xml:space="preserve"> se </w:t>
      </w:r>
      <w:proofErr w:type="spellStart"/>
      <w:r w:rsidR="00503794" w:rsidRPr="00503794">
        <w:t>JURICA</w:t>
      </w:r>
      <w:proofErr w:type="spellEnd"/>
      <w:r w:rsidR="00503794" w:rsidRPr="00503794">
        <w:t xml:space="preserve"> </w:t>
      </w:r>
      <w:proofErr w:type="spellStart"/>
      <w:r w:rsidR="00503794" w:rsidRPr="00503794">
        <w:t>KEŠINA</w:t>
      </w:r>
      <w:proofErr w:type="spellEnd"/>
      <w:r w:rsidR="00503794" w:rsidRPr="00503794">
        <w:t xml:space="preserve">, Zagreb, </w:t>
      </w:r>
      <w:proofErr w:type="spellStart"/>
      <w:r w:rsidR="00503794" w:rsidRPr="00503794">
        <w:t>Domašinečka</w:t>
      </w:r>
      <w:proofErr w:type="spellEnd"/>
      <w:r w:rsidR="00503794" w:rsidRPr="00503794">
        <w:t xml:space="preserve"> 4, </w:t>
      </w:r>
      <w:proofErr w:type="spellStart"/>
      <w:r w:rsidR="00503794" w:rsidRPr="00503794">
        <w:t>OIB</w:t>
      </w:r>
      <w:proofErr w:type="spellEnd"/>
      <w:r w:rsidR="00503794" w:rsidRPr="00503794">
        <w:t>:41612742422</w:t>
      </w:r>
      <w:r w:rsidR="00947AEF" w:rsidRPr="00DD4F68">
        <w:t xml:space="preserve">, </w:t>
      </w:r>
      <w:r w:rsidR="002F0070" w:rsidRPr="00DD4F68">
        <w:t xml:space="preserve">dužnosti stečajnog upravitelja </w:t>
      </w:r>
      <w:r w:rsidR="00A97CD2" w:rsidRPr="00A97CD2">
        <w:t>INING d.o.o. u stečaju, Zagreb, J.</w:t>
      </w:r>
      <w:r w:rsidR="00A97CD2">
        <w:t xml:space="preserve"> </w:t>
      </w:r>
      <w:r w:rsidR="00A97CD2" w:rsidRPr="00A97CD2">
        <w:t>Dalmatinca 7, MBS:080069557, OIB:32715807903</w:t>
      </w:r>
      <w:r>
        <w:t>.</w:t>
      </w:r>
    </w:p>
    <w:p w:rsidRDefault="00DD4F68" w:rsidP="00DD4F68" w:rsidR="002F0070" w:rsidRPr="00DD4F68">
      <w:pPr>
        <w:jc w:val="both"/>
      </w:pPr>
      <w:r>
        <w:t>II</w:t>
      </w:r>
      <w:r>
        <w:tab/>
      </w:r>
      <w:r w:rsidR="002F0070" w:rsidRPr="00DD4F68">
        <w:t>Imenuje se</w:t>
      </w:r>
      <w:r w:rsidR="008E2FA1">
        <w:t xml:space="preserve"> </w:t>
      </w:r>
      <w:r w:rsidR="00503794" w:rsidRPr="00503794">
        <w:t>ANA MARIA MEĐIMUREC, Zagreb, Ilica 102, OIB:86890331310</w:t>
      </w:r>
      <w:r w:rsidR="00C75AEC">
        <w:t>,</w:t>
      </w:r>
      <w:r w:rsidR="002F0070" w:rsidRPr="00DD4F68">
        <w:t xml:space="preserve"> stečajnim upraviteljem </w:t>
      </w:r>
      <w:r>
        <w:t xml:space="preserve">dužnika </w:t>
      </w:r>
      <w:r w:rsidR="00A97CD2" w:rsidRPr="00A97CD2">
        <w:t>INING d.o.o. u stečaju, Zagreb, J.</w:t>
      </w:r>
      <w:r w:rsidR="00A97CD2">
        <w:t xml:space="preserve"> </w:t>
      </w:r>
      <w:r w:rsidR="00A97CD2" w:rsidRPr="00A97CD2">
        <w:t>Dalmatinca 7, MBS:080069557, OIB:32715807903</w:t>
      </w:r>
      <w:r w:rsidR="002F0070" w:rsidRPr="00DD4F68">
        <w:t>.</w:t>
      </w:r>
    </w:p>
    <w:p w:rsidRDefault="00865B76" w:rsidP="00D4514D" w:rsidR="00865B76" w:rsidRPr="00DD4F68"/>
    <w:p w:rsidRDefault="00947AEF" w:rsidP="00947AEF" w:rsidR="00947AEF" w:rsidRPr="00DD4F68">
      <w:pPr>
        <w:jc w:val="center"/>
      </w:pPr>
      <w:r w:rsidRPr="00DD4F68">
        <w:t>Obrazloženje</w:t>
      </w:r>
    </w:p>
    <w:p w:rsidRDefault="00947AEF" w:rsidP="00947AEF" w:rsidR="00947AEF" w:rsidRPr="00DD4F68">
      <w:pPr>
        <w:jc w:val="center"/>
      </w:pPr>
    </w:p>
    <w:p w:rsidRDefault="00947AEF" w:rsidP="00947AEF" w:rsidR="00947AEF" w:rsidRPr="00DD4F68">
      <w:pPr>
        <w:ind w:firstLine="720"/>
        <w:jc w:val="both"/>
      </w:pPr>
      <w:r w:rsidRPr="00DD4F68">
        <w:t xml:space="preserve">Stečajni upravitelj </w:t>
      </w:r>
      <w:proofErr w:type="spellStart"/>
      <w:r w:rsidR="00503794" w:rsidRPr="00503794">
        <w:t>JURICA</w:t>
      </w:r>
      <w:proofErr w:type="spellEnd"/>
      <w:r w:rsidR="00503794" w:rsidRPr="00503794">
        <w:t xml:space="preserve"> </w:t>
      </w:r>
      <w:proofErr w:type="spellStart"/>
      <w:r w:rsidR="00503794" w:rsidRPr="00503794">
        <w:t>KEŠINA</w:t>
      </w:r>
      <w:proofErr w:type="spellEnd"/>
      <w:r w:rsidR="00503794" w:rsidRPr="00503794">
        <w:t xml:space="preserve">, Zagreb, </w:t>
      </w:r>
      <w:proofErr w:type="spellStart"/>
      <w:r w:rsidR="00503794" w:rsidRPr="00503794">
        <w:t>Domašinečka</w:t>
      </w:r>
      <w:proofErr w:type="spellEnd"/>
      <w:r w:rsidR="00503794" w:rsidRPr="00503794">
        <w:t xml:space="preserve"> 4, </w:t>
      </w:r>
      <w:proofErr w:type="spellStart"/>
      <w:r w:rsidR="00503794" w:rsidRPr="00503794">
        <w:t>OIB</w:t>
      </w:r>
      <w:proofErr w:type="spellEnd"/>
      <w:r w:rsidR="00503794" w:rsidRPr="00503794">
        <w:t>:41612742422</w:t>
      </w:r>
      <w:r w:rsidR="008E2FA1">
        <w:t>,</w:t>
      </w:r>
      <w:r w:rsidRPr="00DD4F68">
        <w:t xml:space="preserve"> </w:t>
      </w:r>
      <w:r w:rsidR="008E2FA1">
        <w:t xml:space="preserve">razrješava se dužnosti stečajnog upravitelja </w:t>
      </w:r>
      <w:r w:rsidR="00A97CD2" w:rsidRPr="00A97CD2">
        <w:t>INING d.o.o. u stečaju, Zagreb, J.</w:t>
      </w:r>
      <w:r w:rsidR="00A97CD2">
        <w:t xml:space="preserve"> </w:t>
      </w:r>
      <w:r w:rsidR="00A97CD2" w:rsidRPr="00A97CD2">
        <w:t>Dalmatinca 7, MBS:080069557, OIB:32715807903</w:t>
      </w:r>
      <w:r w:rsidRPr="00DD4F68">
        <w:t xml:space="preserve">, </w:t>
      </w:r>
      <w:r w:rsidR="00A97CD2">
        <w:t>na vlastiti zahtjev</w:t>
      </w:r>
      <w:r w:rsidR="008E2FA1">
        <w:t xml:space="preserve">, </w:t>
      </w:r>
      <w:r w:rsidRPr="00DD4F68">
        <w:t>te je valjalo riješiti kao u izreci ovog rješenja, sukladno odredbi članka 27. Stečajnog zakona (NN 44/96, 29/99, 129/00, 123/03, 82/06</w:t>
      </w:r>
      <w:r w:rsidR="008E2FA1">
        <w:t>, 116/10, 25/12 i 133/12</w:t>
      </w:r>
      <w:r w:rsidRPr="00DD4F68">
        <w:t>).</w:t>
      </w:r>
    </w:p>
    <w:p w:rsidRDefault="00947AEF" w:rsidP="00947AEF" w:rsidR="00947AEF" w:rsidRPr="00DD4F68"/>
    <w:p w:rsidRDefault="00865B76" w:rsidP="00CF4AD1" w:rsidR="00B639DE" w:rsidRPr="00DD4F68">
      <w:pPr>
        <w:jc w:val="center"/>
      </w:pPr>
      <w:r w:rsidRPr="00DD4F68">
        <w:t xml:space="preserve">U Zagrebu, </w:t>
      </w:r>
      <w:r w:rsidR="00503794">
        <w:t>6</w:t>
      </w:r>
      <w:r w:rsidR="00DD4F68" w:rsidRPr="00DD4F68">
        <w:t xml:space="preserve">. </w:t>
      </w:r>
      <w:r w:rsidR="00503794">
        <w:t>listopada</w:t>
      </w:r>
      <w:r w:rsidR="00DD4F68" w:rsidRPr="00DD4F68">
        <w:t xml:space="preserve"> 201</w:t>
      </w:r>
      <w:r w:rsidR="00A97CD2">
        <w:t>5</w:t>
      </w:r>
      <w:r w:rsidR="00DD4F68" w:rsidRPr="00DD4F68">
        <w:t>.</w:t>
      </w:r>
    </w:p>
    <w:p w:rsidRDefault="00865B76" w:rsidR="00865B76" w:rsidRPr="00DD4F68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ab/>
        <w:t>SUDAC:</w:t>
      </w:r>
    </w:p>
    <w:p w:rsidRDefault="00865B76" w:rsidR="00865B76" w:rsidRPr="00DD4F68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 xml:space="preserve">     </w:t>
      </w:r>
      <w:r w:rsidR="00DD4F68" w:rsidRPr="00DD4F68">
        <w:rPr>
          <w:sz w:val="24"/>
          <w:szCs w:val="24"/>
        </w:rPr>
        <w:t>Mislav Kolakušić</w:t>
      </w:r>
    </w:p>
    <w:p w:rsidRDefault="00865B76" w:rsidP="002072FA" w:rsidR="00865B76" w:rsidRPr="00DD4F68"/>
    <w:p w:rsidRDefault="002072FA" w:rsidR="002072FA" w:rsidRPr="00DD4F68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>UPUTA O PRAVNOM LIJEKU</w:t>
      </w:r>
    </w:p>
    <w:p w:rsidRDefault="002072FA" w:rsidP="00DD4F68" w:rsidR="002072FA" w:rsidRPr="00DD4F68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>Protiv ovog rješenja dopuštena je žalba u roku od 8 dana.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Žalba se podnosi u 2 primjerka ovom sudu za Visoki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trgovački sud Republike Hrvatske</w:t>
      </w:r>
    </w:p>
    <w:p w:rsidRDefault="00DC2648" w:rsidP="00DC2648" w:rsidR="00DC2648"/>
    <w:p w:rsidRDefault="00E86519" w:rsidP="00DC2648" w:rsidR="00E86519"/>
    <w:p w:rsidRDefault="00E86519" w:rsidP="00E86519" w:rsidR="00E86519">
      <w:r>
        <w:t>DNA</w:t>
      </w:r>
    </w:p>
    <w:p w:rsidRDefault="00E86519" w:rsidP="00E86519" w:rsidR="00E86519">
      <w:pPr>
        <w:numPr>
          <w:ilvl w:val="0"/>
          <w:numId w:val="3"/>
        </w:numPr>
      </w:pPr>
      <w:r>
        <w:t xml:space="preserve">stečajni upravitelj </w:t>
      </w:r>
      <w:proofErr w:type="spellStart"/>
      <w:r>
        <w:t>JURICA</w:t>
      </w:r>
      <w:proofErr w:type="spellEnd"/>
      <w:r>
        <w:t xml:space="preserve"> </w:t>
      </w:r>
      <w:proofErr w:type="spellStart"/>
      <w:r>
        <w:t>KEŠINA</w:t>
      </w:r>
      <w:proofErr w:type="spellEnd"/>
      <w:r>
        <w:t xml:space="preserve">, Zagreb, </w:t>
      </w:r>
      <w:proofErr w:type="spellStart"/>
      <w:r>
        <w:t>Domašinečka</w:t>
      </w:r>
      <w:proofErr w:type="spellEnd"/>
      <w:r>
        <w:t xml:space="preserve"> 4</w:t>
      </w:r>
    </w:p>
    <w:p w:rsidRDefault="00E86519" w:rsidP="00E86519" w:rsidR="00E86519">
      <w:pPr>
        <w:numPr>
          <w:ilvl w:val="0"/>
          <w:numId w:val="3"/>
        </w:numPr>
      </w:pPr>
      <w:r>
        <w:t xml:space="preserve">stečajni upravitelj ANA </w:t>
      </w:r>
      <w:proofErr w:type="spellStart"/>
      <w:r>
        <w:t>MARIA</w:t>
      </w:r>
      <w:proofErr w:type="spellEnd"/>
      <w:r>
        <w:t xml:space="preserve"> </w:t>
      </w:r>
      <w:proofErr w:type="spellStart"/>
      <w:r>
        <w:t>MEĐIMUREC</w:t>
      </w:r>
      <w:proofErr w:type="spellEnd"/>
      <w:r>
        <w:t>, Zagreb, Ilica 102</w:t>
      </w:r>
    </w:p>
    <w:p w:rsidRDefault="00E86519" w:rsidP="00E86519" w:rsidR="00E86519">
      <w:pPr>
        <w:numPr>
          <w:ilvl w:val="0"/>
          <w:numId w:val="3"/>
        </w:numPr>
      </w:pPr>
      <w:r>
        <w:t>e-oglasna ploča - 8 dana</w:t>
      </w:r>
    </w:p>
    <w:p w:rsidRDefault="00E86519" w:rsidP="00E86519" w:rsidR="00E86519">
      <w:pPr>
        <w:numPr>
          <w:ilvl w:val="0"/>
          <w:numId w:val="3"/>
        </w:numPr>
      </w:pPr>
      <w:r>
        <w:t>sudski registar po pravomoćnosti - neposredno</w:t>
      </w:r>
    </w:p>
    <w:p w:rsidRDefault="00E86519" w:rsidP="00DC2648" w:rsidR="00E86519" w:rsidRPr="00DD4F68"/>
    <w:sectPr w:rsidSect="00CF4AD1" w:rsidR="00E86519" w:rsidRPr="00DD4F68">
      <w:pgSz w:h="15840" w:w="12240"/>
      <w:pgMar w:gutter="0" w:footer="708" w:header="708" w:left="1800" w:bottom="1440" w:right="1800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B85E67"/>
    <w:multiLevelType w:val="hybridMultilevel"/>
    <w:tmpl w:val="907ED3A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AF41F6"/>
    <w:multiLevelType w:val="hybridMultilevel"/>
    <w:tmpl w:val="CCC064F0"/>
    <w:lvl w:tplc="35264D46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070"/>
    <w:rsid w:val="00066F44"/>
    <w:rsid w:val="000A3C3B"/>
    <w:rsid w:val="002072FA"/>
    <w:rsid w:val="002209E5"/>
    <w:rsid w:val="002442D9"/>
    <w:rsid w:val="002F0070"/>
    <w:rsid w:val="002F7D57"/>
    <w:rsid w:val="00347BB4"/>
    <w:rsid w:val="004B7F3F"/>
    <w:rsid w:val="004C6D55"/>
    <w:rsid w:val="004E5469"/>
    <w:rsid w:val="004F022B"/>
    <w:rsid w:val="00503794"/>
    <w:rsid w:val="005071FA"/>
    <w:rsid w:val="005212E9"/>
    <w:rsid w:val="00522F8C"/>
    <w:rsid w:val="006E4475"/>
    <w:rsid w:val="007141AF"/>
    <w:rsid w:val="007A6843"/>
    <w:rsid w:val="007B3F07"/>
    <w:rsid w:val="00865B76"/>
    <w:rsid w:val="008B05F8"/>
    <w:rsid w:val="008E2FA1"/>
    <w:rsid w:val="009031C1"/>
    <w:rsid w:val="00947AEF"/>
    <w:rsid w:val="009C6BD0"/>
    <w:rsid w:val="00A97CD2"/>
    <w:rsid w:val="00AA1B19"/>
    <w:rsid w:val="00B05244"/>
    <w:rsid w:val="00B23587"/>
    <w:rsid w:val="00B639DE"/>
    <w:rsid w:val="00BB2ED2"/>
    <w:rsid w:val="00C51829"/>
    <w:rsid w:val="00C75AEC"/>
    <w:rsid w:val="00CF4AD1"/>
    <w:rsid w:val="00D24D8E"/>
    <w:rsid w:val="00D25BC1"/>
    <w:rsid w:val="00D4514D"/>
    <w:rsid w:val="00D75471"/>
    <w:rsid w:val="00DB06B8"/>
    <w:rsid w:val="00DC2648"/>
    <w:rsid w:val="00DD4F68"/>
    <w:rsid w:val="00DE30BA"/>
    <w:rsid w:val="00E86519"/>
    <w:rsid w:val="00FA16DF"/>
    <w:rsid w:val="00FE72AC"/>
    <w:rsid w:val="00FF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00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CF4A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4A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00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CF4A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4A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332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St-1323/2012-66</izvorni_sadrzaj>
    <derivirana_varijabla naziv="DomainObject.Oznaka_1">St-1323/2012-66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St-1323/2012</izvorni_sadrzaj>
    <derivirana_varijabla naziv="DomainObject.Predmet.OznakaBroj_1">St-1323/2012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40.St-1074/02</izvorni_sadrzaj>
    <derivirana_varijabla naziv="DomainObject.Predmet.PrimjedbaSuca_1">40.St-1074/02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INING d.o.o.</izvorni_sadrzaj>
    <derivirana_varijabla naziv="DomainObject.Predmet.ProtustrankaFormated_1">  INING d.o.o.</derivirana_varijabla>
  </DomainObject.Predmet.ProtustrankaFormated>
  <DomainObject.Predmet.ProtustrankaFormatedOIB>
    <izvorni_sadrzaj>  INING d.o.o., OIB 32715807903</izvorni_sadrzaj>
    <derivirana_varijabla naziv="DomainObject.Predmet.ProtustrankaFormatedOIB_1">  INING d.o.o., OIB 32715807903</derivirana_varijabla>
  </DomainObject.Predmet.ProtustrankaFormatedOIB>
  <DomainObject.Predmet.ProtustrankaFormatedWithAdress>
    <izvorni_sadrzaj> INING d.o.o., 10. Vrbik 2, 10000 Zagreb</izvorni_sadrzaj>
    <derivirana_varijabla naziv="DomainObject.Predmet.ProtustrankaFormatedWithAdress_1"> INING d.o.o., 10. Vrbik 2, 10000 Zagreb</derivirana_varijabla>
  </DomainObject.Predmet.ProtustrankaFormatedWithAdress>
  <DomainObject.Predmet.ProtustrankaFormatedWithAdressOIB>
    <izvorni_sadrzaj> INING d.o.o., OIB 32715807903, 10. Vrbik 2, 10000 Zagreb</izvorni_sadrzaj>
    <derivirana_varijabla naziv="DomainObject.Predmet.ProtustrankaFormatedWithAdressOIB_1"> INING d.o.o., OIB 32715807903, 10. Vrbik 2, 10000 Zagreb</derivirana_varijabla>
  </DomainObject.Predmet.ProtustrankaFormatedWithAdressOIB>
  <DomainObject.Predmet.ProtustrankaWithAdress>
    <izvorni_sadrzaj>INING d.o.o. 10. Vrbik 2, 10000 Zagreb</izvorni_sadrzaj>
    <derivirana_varijabla naziv="DomainObject.Predmet.ProtustrankaWithAdress_1">INING d.o.o. 10. Vrbik 2, 10000 Zagreb</derivirana_varijabla>
  </DomainObject.Predmet.ProtustrankaWithAdress>
  <DomainObject.Predmet.ProtustrankaWithAdressOIB>
    <izvorni_sadrzaj>INING d.o.o., OIB 32715807903, 10. Vrbik 2, 10000 Zagreb</izvorni_sadrzaj>
    <derivirana_varijabla naziv="DomainObject.Predmet.ProtustrankaWithAdressOIB_1">INING d.o.o., OIB 32715807903, 10. Vrbik 2, 10000 Zagreb</derivirana_varijabla>
  </DomainObject.Predmet.ProtustrankaWithAdressOIB>
  <DomainObject.Predmet.ProtustrankaNazivFormated>
    <izvorni_sadrzaj>INING d.o.o.</izvorni_sadrzaj>
    <derivirana_varijabla naziv="DomainObject.Predmet.ProtustrankaNazivFormated_1">INING d.o.o.</derivirana_varijabla>
  </DomainObject.Predmet.ProtustrankaNazivFormated>
  <DomainObject.Predmet.ProtustrankaNazivFormatedOIB>
    <izvorni_sadrzaj>INING d.o.o., OIB 32715807903</izvorni_sadrzaj>
    <derivirana_varijabla naziv="DomainObject.Predmet.ProtustrankaNazivFormatedOIB_1">INING d.o.o., OIB 32715807903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KOVAČ; KREŠIMIR I MARIJA KEDMENEC</izvorni_sadrzaj>
    <derivirana_varijabla naziv="DomainObject.Predmet.StrankaFormated_1">  DANICA KOVAČ; KREŠIMIR I MARIJA KEDMENEC</derivirana_varijabla>
  </DomainObject.Predmet.StrankaFormated>
  <DomainObject.Predmet.StrankaFormatedOIB>
    <izvorni_sadrzaj>  DANICA KOVAČ; KREŠIMIR I MARIJA KEDMENEC</izvorni_sadrzaj>
    <derivirana_varijabla naziv="DomainObject.Predmet.StrankaFormatedOIB_1">  DANICA KOVAČ; KREŠIMIR I MARIJA KEDMENEC</derivirana_varijabla>
  </DomainObject.Predmet.StrankaFormatedOIB>
  <DomainObject.Predmet.StrankaFormatedWithAdress>
    <izvorni_sadrzaj> DANICA KOVAČ, HORVATNICA 23, 10000 Zagreb; KREŠIMIR I MARIJA KEDMENEC</izvorni_sadrzaj>
    <derivirana_varijabla naziv="DomainObject.Predmet.StrankaFormatedWithAdress_1"> DANICA KOVAČ, HORVATNICA 23, 10000 Zagreb; KREŠIMIR I MARIJA KEDMENEC</derivirana_varijabla>
  </DomainObject.Predmet.StrankaFormatedWithAdress>
  <DomainObject.Predmet.StrankaFormatedWithAdressOIB>
    <izvorni_sadrzaj> DANICA KOVAČ, HORVATNICA 23, 10000 Zagreb; KREŠIMIR I MARIJA KEDMENEC</izvorni_sadrzaj>
    <derivirana_varijabla naziv="DomainObject.Predmet.StrankaFormatedWithAdressOIB_1"> DANICA KOVAČ, HORVATNICA 23, 10000 Zagreb; KREŠIMIR I MARIJA KEDMENEC</derivirana_varijabla>
  </DomainObject.Predmet.StrankaFormatedWithAdressOIB>
  <DomainObject.Predmet.StrankaWithAdress>
    <izvorni_sadrzaj>DANICA KOVAČ HORVATNICA 23,10000 Zagreb,KREŠIMIR I MARIJA KEDMENEC </izvorni_sadrzaj>
    <derivirana_varijabla naziv="DomainObject.Predmet.StrankaWithAdress_1">DANICA KOVAČ HORVATNICA 23,10000 Zagreb,KREŠIMIR I MARIJA KEDMENEC </derivirana_varijabla>
  </DomainObject.Predmet.StrankaWithAdress>
  <DomainObject.Predmet.StrankaWithAdressOIB>
    <izvorni_sadrzaj>DANICA KOVAČ, HORVATNICA 23,10000 Zagreb,KREŠIMIR I MARIJA KEDMENEC</izvorni_sadrzaj>
    <derivirana_varijabla naziv="DomainObject.Predmet.StrankaWithAdressOIB_1">DANICA KOVAČ, HORVATNICA 23,10000 Zagreb,KREŠIMIR I MARIJA KEDMENEC</derivirana_varijabla>
  </DomainObject.Predmet.StrankaWithAdressOIB>
  <DomainObject.Predmet.StrankaNazivFormated>
    <izvorni_sadrzaj>DANICA KOVAČ,KREŠIMIR I MARIJA KEDMENEC</izvorni_sadrzaj>
    <derivirana_varijabla naziv="DomainObject.Predmet.StrankaNazivFormated_1">DANICA KOVAČ,KREŠIMIR I MARIJA KEDMENEC</derivirana_varijabla>
  </DomainObject.Predmet.StrankaNazivFormated>
  <DomainObject.Predmet.StrankaNazivFormatedOIB>
    <izvorni_sadrzaj>DANICA KOVAČ,KREŠIMIR I MARIJA KEDMENEC</izvorni_sadrzaj>
    <derivirana_varijabla naziv="DomainObject.Predmet.StrankaNazivFormatedOIB_1">DANICA KOVAČ,KREŠIMIR I MARIJA KEDMENEC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DANICA KOVAČ</item>
      <item>KREŠIMIR I MARIJA KEDMENEC</item>
    </izvorni_sadrzaj>
    <derivirana_varijabla naziv="DomainObject.Predmet.StrankaListFormated_1">
      <item>DANICA KOVAČ</item>
      <item>KREŠIMIR I MARIJA KEDMENEC</item>
    </derivirana_varijabla>
  </DomainObject.Predmet.StrankaListFormated>
  <DomainObject.Predmet.StrankaListFormatedOIB>
    <izvorni_sadrzaj>
      <item>DANICA KOVAČ</item>
      <item>KREŠIMIR I MARIJA KEDMENEC</item>
    </izvorni_sadrzaj>
    <derivirana_varijabla naziv="DomainObject.Predmet.StrankaListFormatedOIB_1">
      <item>DANICA KOVAČ</item>
      <item>KREŠIMIR I MARIJA KEDMENEC</item>
    </derivirana_varijabla>
  </DomainObject.Predmet.StrankaListFormatedOIB>
  <DomainObject.Predmet.StrankaListFormatedWithAdress>
    <izvorni_sadrzaj>
      <item>DANICA KOVAČ, HORVATNICA 23, 10000 Zagreb</item>
      <item>KREŠIMIR I MARIJA KEDMENEC</item>
    </izvorni_sadrzaj>
    <derivirana_varijabla naziv="DomainObject.Predmet.StrankaListFormatedWithAdress_1">
      <item>DANICA KOVAČ, HORVATNICA 23, 10000 Zagreb</item>
      <item>KREŠIMIR I MARIJA KEDMENEC</item>
    </derivirana_varijabla>
  </DomainObject.Predmet.StrankaListFormatedWithAdress>
  <DomainObject.Predmet.StrankaListFormatedWithAdressOIB>
    <izvorni_sadrzaj>
      <item>DANICA KOVAČ, HORVATNICA 23, 10000 Zagreb</item>
      <item>KREŠIMIR I MARIJA KEDMENEC</item>
    </izvorni_sadrzaj>
    <derivirana_varijabla naziv="DomainObject.Predmet.StrankaListFormatedWithAdressOIB_1">
      <item>DANICA KOVAČ, HORVATNICA 23, 10000 Zagreb</item>
      <item>KREŠIMIR I MARIJA KEDMENEC</item>
    </derivirana_varijabla>
  </DomainObject.Predmet.StrankaListFormatedWithAdressOIB>
  <DomainObject.Predmet.StrankaListNazivFormated>
    <izvorni_sadrzaj>
      <item>DANICA KOVAČ</item>
      <item>KREŠIMIR I MARIJA KEDMENEC</item>
    </izvorni_sadrzaj>
    <derivirana_varijabla naziv="DomainObject.Predmet.StrankaListNazivFormated_1">
      <item>DANICA KOVAČ</item>
      <item>KREŠIMIR I MARIJA KEDMENEC</item>
    </derivirana_varijabla>
  </DomainObject.Predmet.StrankaListNazivFormated>
  <DomainObject.Predmet.StrankaListNazivFormatedOIB>
    <izvorni_sadrzaj>
      <item>DANICA KOVAČ</item>
      <item>KREŠIMIR I MARIJA KEDMENEC</item>
    </izvorni_sadrzaj>
    <derivirana_varijabla naziv="DomainObject.Predmet.StrankaListNazivFormatedOIB_1">
      <item>DANICA KOVAČ</item>
      <item>KREŠIMIR I MARIJA KEDMENEC</item>
    </derivirana_varijabla>
  </DomainObject.Predmet.StrankaListNazivFormatedOIB>
  <DomainObject.Predmet.ProtuStrankaListFormated>
    <izvorni_sadrzaj>
      <item>INING d.o.o.</item>
    </izvorni_sadrzaj>
    <derivirana_varijabla naziv="DomainObject.Predmet.ProtuStrankaListFormated_1">
      <item>INING d.o.o.</item>
    </derivirana_varijabla>
  </DomainObject.Predmet.ProtuStrankaListFormated>
  <DomainObject.Predmet.ProtuStrankaListFormatedOIB>
    <izvorni_sadrzaj>
      <item>INING d.o.o., OIB 32715807903</item>
    </izvorni_sadrzaj>
    <derivirana_varijabla naziv="DomainObject.Predmet.ProtuStrankaListFormatedOIB_1">
      <item>INING d.o.o., OIB 32715807903</item>
    </derivirana_varijabla>
  </DomainObject.Predmet.ProtuStrankaListFormatedOIB>
  <DomainObject.Predmet.ProtuStrankaListFormatedWithAdress>
    <izvorni_sadrzaj>
      <item>INING d.o.o., 10. Vrbik 2, 10000 Zagreb</item>
    </izvorni_sadrzaj>
    <derivirana_varijabla naziv="DomainObject.Predmet.ProtuStrankaListFormatedWithAdress_1">
      <item>INING d.o.o., 10. Vrbik 2, 10000 Zagreb</item>
    </derivirana_varijabla>
  </DomainObject.Predmet.ProtuStrankaListFormatedWithAdress>
  <DomainObject.Predmet.ProtuStrankaListFormatedWithAdressOIB>
    <izvorni_sadrzaj>
      <item>INING d.o.o., OIB 32715807903, 10. Vrbik 2, 10000 Zagreb</item>
    </izvorni_sadrzaj>
    <derivirana_varijabla naziv="DomainObject.Predmet.ProtuStrankaListFormatedWithAdressOIB_1">
      <item>INING d.o.o., OIB 32715807903, 10. Vrbik 2, 10000 Zagreb</item>
    </derivirana_varijabla>
  </DomainObject.Predmet.ProtuStrankaListFormatedWithAdressOIB>
  <DomainObject.Predmet.ProtuStrankaListNazivFormated>
    <izvorni_sadrzaj>
      <item>INING d.o.o.</item>
    </izvorni_sadrzaj>
    <derivirana_varijabla naziv="DomainObject.Predmet.ProtuStrankaListNazivFormated_1">
      <item>INING d.o.o.</item>
    </derivirana_varijabla>
  </DomainObject.Predmet.ProtuStrankaListNazivFormated>
  <DomainObject.Predmet.ProtuStrankaListNazivFormatedOIB>
    <izvorni_sadrzaj>
      <item>INING d.o.o., OIB 32715807903</item>
    </izvorni_sadrzaj>
    <derivirana_varijabla naziv="DomainObject.Predmet.ProtuStrankaListNazivFormatedOIB_1">
      <item>INING d.o.o., OIB 32715807903</item>
    </derivirana_varijabla>
  </DomainObject.Predmet.ProtuStrankaListNazivFormatedOIB>
  <DomainObject.Predmet.OstaliListFormated>
    <izvorni_sadrzaj>
      <item>MF Porezna uprava Zagreb</item>
      <item>Željko Žnidarić</item>
      <item>Jurica Kešina</item>
    </izvorni_sadrzaj>
    <derivirana_varijabla naziv="DomainObject.Predmet.OstaliListFormated_1">
      <item>MF Porezna uprava Zagreb</item>
      <item>Željko Žnidarić</item>
      <item>Jurica Kešina</item>
    </derivirana_varijabla>
  </DomainObject.Predmet.OstaliListFormated>
  <DomainObject.Predmet.OstaliListFormatedOIB>
    <izvorni_sadrzaj>
      <item>MF Porezna uprava Zagreb</item>
      <item>Željko Žnidarić</item>
      <item>Jurica Kešina, OIB 41612742422</item>
    </izvorni_sadrzaj>
    <derivirana_varijabla naziv="DomainObject.Predmet.OstaliListFormatedOIB_1">
      <item>MF Porezna uprava Zagreb</item>
      <item>Željko Žnidarić</item>
      <item>Jurica Kešina, OIB 41612742422</item>
    </derivirana_varijabla>
  </DomainObject.Predmet.OstaliListFormatedOIB>
  <DomainObject.Predmet.OstaliListFormatedWithAdress>
    <izvorni_sadrzaj>
      <item>MF Porezna uprava Zagreb, Albrechtova 42, 10000 Zagreb</item>
      <item>Željko Žnidarić, Kneza Mislava 6, 10000 Zagreb</item>
      <item>Jurica Kešina, Domašinečka 4, 10000 Zagreb</item>
    </izvorni_sadrzaj>
    <derivirana_varijabla naziv="DomainObject.Predmet.OstaliListFormatedWithAdress_1">
      <item>MF Porezna uprava Zagreb, Albrechtova 42, 10000 Zagreb</item>
      <item>Željko Žnidarić, Kneza Mislava 6, 10000 Zagreb</item>
      <item>Jurica Kešina, Domašinečka 4, 10000 Zagreb</item>
    </derivirana_varijabla>
  </DomainObject.Predmet.OstaliListFormatedWithAdress>
  <DomainObject.Predmet.OstaliListFormatedWithAdressOIB>
    <izvorni_sadrzaj>
      <item>MF Porezna uprava Zagreb, Albrechtova 42, 10000 Zagreb</item>
      <item>Željko Žnidarić, Kneza Mislava 6, 10000 Zagreb</item>
      <item>Jurica Kešina, OIB 41612742422, Domašinečka 4, 10000 Zagreb</item>
    </izvorni_sadrzaj>
    <derivirana_varijabla naziv="DomainObject.Predmet.OstaliListFormatedWithAdressOIB_1">
      <item>MF Porezna uprava Zagreb, Albrechtova 42, 10000 Zagreb</item>
      <item>Željko Žnidarić, Kneza Mislava 6, 10000 Zagreb</item>
      <item>Jurica Kešina, OIB 41612742422, Domašinečka 4, 10000 Zagreb</item>
    </derivirana_varijabla>
  </DomainObject.Predmet.OstaliListFormatedWithAdressOIB>
  <DomainObject.Predmet.OstaliListNazivFormated>
    <izvorni_sadrzaj>
      <item>MF Porezna uprava Zagreb</item>
      <item>Željko Žnidarić</item>
      <item>Jurica Kešina</item>
    </izvorni_sadrzaj>
    <derivirana_varijabla naziv="DomainObject.Predmet.OstaliListNazivFormated_1">
      <item>MF Porezna uprava Zagreb</item>
      <item>Željko Žnidarić</item>
      <item>Jurica Kešina</item>
    </derivirana_varijabla>
  </DomainObject.Predmet.OstaliListNazivFormated>
  <DomainObject.Predmet.OstaliListNazivFormatedOIB>
    <izvorni_sadrzaj>
      <item>MF Porezna uprava Zagreb</item>
      <item>Željko Žnidarić</item>
      <item>Jurica Kešina, OIB 41612742422</item>
    </izvorni_sadrzaj>
    <derivirana_varijabla naziv="DomainObject.Predmet.OstaliListNazivFormatedOIB_1">
      <item>MF Porezna uprava Zagreb</item>
      <item>Željko Žnidarić</item>
      <item>Jurica Kešina, OIB 41612742422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St-1323/2012-66</izvorni_sadrzaj>
    <derivirana_varijabla naziv="DomainObject.PoslovniBrojDokumenta_1">St-1323/2012-66</derivirana_varijabla>
  </DomainObject.PoslovniBrojDokumenta>
  <DomainObject.Predmet.StrankaIDrugi>
    <izvorni_sadrzaj>DANICA KOVAČ i dr.</izvorni_sadrzaj>
    <derivirana_varijabla naziv="DomainObject.Predmet.StrankaIDrugi_1">DANICA KOVAČ i dr.</derivirana_varijabla>
  </DomainObject.Predmet.StrankaIDrugi>
  <DomainObject.Predmet.ProtustrankaIDrugi>
    <izvorni_sadrzaj>INING d.o.o.</izvorni_sadrzaj>
    <derivirana_varijabla naziv="DomainObject.Predmet.ProtustrankaIDrugi_1">INING d.o.o.</derivirana_varijabla>
  </DomainObject.Predmet.ProtustrankaIDrugi>
  <DomainObject.Predmet.StrankaIDrugiAdressOIB>
    <izvorni_sadrzaj>DANICA KOVAČ, HORVATNICA 23, 10000 Zagreb i dr.</izvorni_sadrzaj>
    <derivirana_varijabla naziv="DomainObject.Predmet.StrankaIDrugiAdressOIB_1">DANICA KOVAČ, HORVATNICA 23, 10000 Zagreb i dr.</derivirana_varijabla>
  </DomainObject.Predmet.StrankaIDrugiAdressOIB>
  <DomainObject.Predmet.ProtustrankaIDrugiAdressOIB>
    <izvorni_sadrzaj>INING d.o.o., OIB 32715807903, 10. Vrbik 2, 10000 Zagreb</izvorni_sadrzaj>
    <derivirana_varijabla naziv="DomainObject.Predmet.ProtustrankaIDrugiAdressOIB_1">INING d.o.o., OIB 32715807903, 10. Vrbik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INING d.o.o.</item>
      <item>DANICA KOVAČ</item>
      <item>KREŠIMIR I MARIJA KEDMENEC</item>
      <item>MF Porezna uprava Zagreb</item>
      <item>Željko Žnidarić</item>
      <item>Jurica Kešina</item>
    </izvorni_sadrzaj>
    <derivirana_varijabla naziv="DomainObject.Predmet.SudioniciListNaziv_1">
      <item>INING d.o.o.</item>
      <item>DANICA KOVAČ</item>
      <item>KREŠIMIR I MARIJA KEDMENEC</item>
      <item>MF Porezna uprava Zagreb</item>
      <item>Željko Žnidarić</item>
      <item>Jurica Kešina</item>
    </derivirana_varijabla>
  </DomainObject.Predmet.SudioniciListNaziv>
  <DomainObject.Predmet.SudioniciListAdressOIB>
    <izvorni_sadrzaj>
      <item>INING d.o.o., OIB 32715807903, 10. Vrbik 2,10000 Zagreb</item>
      <item>DANICA KOVAČ, HORVATNICA 23,10000 Zagreb</item>
      <item>KREŠIMIR I MARIJA KEDMENEC</item>
      <item>MF Porezna uprava Zagreb, Albrechtova 42,10000 Zagreb</item>
      <item>Željko Žnidarić, Kneza Mislava 6,10000 Zagreb</item>
      <item>Jurica Kešina, OIB 41612742422, Domašinečka 4,10000 Zagreb</item>
    </izvorni_sadrzaj>
    <derivirana_varijabla naziv="DomainObject.Predmet.SudioniciListAdressOIB_1">
      <item>INING d.o.o., OIB 32715807903, 10. Vrbik 2,10000 Zagreb</item>
      <item>DANICA KOVAČ, HORVATNICA 23,10000 Zagreb</item>
      <item>KREŠIMIR I MARIJA KEDMENEC</item>
      <item>MF Porezna uprava Zagreb, Albrechtova 42,10000 Zagreb</item>
      <item>Željko Žnidarić, Kneza Mislava 6,10000 Zagreb</item>
      <item>Jurica Kešina, OIB 41612742422, Domašinečka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32715807903</item>
      <item>, OIB null</item>
      <item>, OIB null</item>
      <item>, OIB null</item>
      <item>, OIB null</item>
      <item>, OIB 41612742422</item>
    </izvorni_sadrzaj>
    <derivirana_varijabla naziv="DomainObject.Predmet.SudioniciListNazivOIB_1">
      <item>, OIB 32715807903</item>
      <item>, OIB null</item>
      <item>, OIB null</item>
      <item>, OIB null</item>
      <item>, OIB null</item>
      <item>, OIB 41612742422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1325</properties:Characters>
  <properties:Lines>43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2015-10-06T11:29:00Z</dcterms:created>
  <dc:creator>nmarkovic</dc:creator>
  <cp:lastModifiedBy>Ivana Stampf</cp:lastModifiedBy>
  <cp:lastPrinted>2015-10-06T11:52:00Z</cp:lastPrinted>
  <dcterms:modified xmlns:xsi="http://www.w3.org/2001/XMLSchema-instance" xsi:type="dcterms:W3CDTF">2015-10-06T12:05:00Z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St-1323/2012-66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