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4613" w14:paraId="7334613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D5FA2">
        <w:rPr>
          <w:rFonts w:hAnsi="Times New Roman" w:ascii="Times New Roman"/>
          <w:szCs w:val="24"/>
        </w:rPr>
        <w:t>6057/16</w:t>
      </w:r>
      <w:r w:rsidR="001C51D4">
        <w:rPr>
          <w:rFonts w:hAnsi="Times New Roman" w:ascii="Times New Roman"/>
          <w:szCs w:val="24"/>
        </w:rPr>
        <w:t>-23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5FA2">
        <w:rPr>
          <w:szCs w:val="24"/>
          <w:lang w:val="pt-BR"/>
        </w:rPr>
        <w:t>u  stečajnom postupka nad  stečajnim dužnikom STEGOSA j. d. o. o., Zagreb, Ulica Slavka Batušića 4, OIB 96418501206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F47C8D">
        <w:rPr>
          <w:szCs w:val="24"/>
        </w:rPr>
        <w:t>17</w:t>
      </w:r>
      <w:r w:rsidRPr="00DE14DF">
        <w:rPr>
          <w:szCs w:val="24"/>
        </w:rPr>
        <w:t xml:space="preserve">. </w:t>
      </w:r>
      <w:r w:rsidR="00DE14DF" w:rsidRPr="00DE14DF">
        <w:rPr>
          <w:szCs w:val="24"/>
        </w:rPr>
        <w:t>prosinca</w:t>
      </w:r>
      <w:r w:rsidRPr="00DE14DF">
        <w:rPr>
          <w:szCs w:val="24"/>
        </w:rPr>
        <w:t xml:space="preserve"> 2018.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D5FA2">
        <w:rPr>
          <w:rFonts w:hAnsi="Times New Roman" w:ascii="Times New Roman"/>
          <w:szCs w:val="24"/>
        </w:rPr>
        <w:t>6057/16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5D5FA2" w:rsidRPr="005D5FA2">
        <w:rPr>
          <w:rFonts w:hAnsi="Times New Roman" w:ascii="Times New Roman"/>
          <w:szCs w:val="24"/>
          <w:lang w:val="pt-BR"/>
        </w:rPr>
        <w:t>STEGOSA j. d. o. o., Zagreb, Ulica Sla</w:t>
      </w:r>
      <w:r w:rsidR="005D5FA2">
        <w:rPr>
          <w:rFonts w:hAnsi="Times New Roman" w:ascii="Times New Roman"/>
          <w:szCs w:val="24"/>
          <w:lang w:val="pt-BR"/>
        </w:rPr>
        <w:t>vka Batušića 4, OIB 96418501206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5D5FA2">
        <w:rPr>
          <w:rFonts w:hAnsi="Times New Roman" w:ascii="Times New Roman"/>
          <w:szCs w:val="24"/>
        </w:rPr>
        <w:t>Marijan Drljanovčan, Miholjanec, A. Mihanovića 131, OIB 49708160625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5D5FA2">
        <w:rPr>
          <w:rFonts w:hAnsi="Times New Roman" w:ascii="Times New Roman"/>
          <w:szCs w:val="24"/>
        </w:rPr>
        <w:t>Marijan Drljanovčan, Miholjanec, A. Mihanovića 131, OIB 49708160625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47C8D">
        <w:rPr>
          <w:rFonts w:hAnsi="Times New Roman" w:ascii="Times New Roman"/>
          <w:szCs w:val="24"/>
        </w:rPr>
        <w:t xml:space="preserve">HR </w:t>
      </w:r>
      <w:r w:rsidR="005D5FA2">
        <w:rPr>
          <w:rFonts w:hAnsi="Times New Roman" w:ascii="Times New Roman"/>
          <w:szCs w:val="24"/>
        </w:rPr>
        <w:t>0923600003110332368.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5D5FA2">
        <w:rPr>
          <w:rFonts w:hAnsi="Times New Roman" w:ascii="Times New Roman"/>
          <w:szCs w:val="24"/>
        </w:rPr>
        <w:t>6057/16</w:t>
      </w:r>
      <w:r w:rsidR="00F73E44">
        <w:rPr>
          <w:rFonts w:hAnsi="Times New Roman" w:ascii="Times New Roman"/>
          <w:szCs w:val="24"/>
        </w:rPr>
        <w:t xml:space="preserve"> od</w:t>
      </w:r>
      <w:r w:rsidR="005D5FA2">
        <w:rPr>
          <w:rFonts w:hAnsi="Times New Roman" w:ascii="Times New Roman"/>
          <w:szCs w:val="24"/>
        </w:rPr>
        <w:t xml:space="preserve"> 14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5D5FA2">
        <w:rPr>
          <w:rFonts w:hAnsi="Times New Roman" w:ascii="Times New Roman"/>
          <w:szCs w:val="24"/>
        </w:rPr>
        <w:t>veljače</w:t>
      </w:r>
      <w:r w:rsidR="00D018E0">
        <w:rPr>
          <w:rFonts w:hAnsi="Times New Roman" w:ascii="Times New Roman"/>
          <w:szCs w:val="24"/>
        </w:rPr>
        <w:t xml:space="preserve"> </w:t>
      </w:r>
      <w:r w:rsidR="00324F83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5D5FA2">
        <w:rPr>
          <w:rFonts w:hAnsi="Times New Roman" w:ascii="Times New Roman"/>
          <w:szCs w:val="24"/>
        </w:rPr>
        <w:t>Marijan Drljanovčan, Miholjanec, A. Mihanovića 131, OIB 49708160625</w:t>
      </w:r>
      <w:r w:rsidR="00243AAF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DF3841">
        <w:rPr>
          <w:rFonts w:hAnsi="Times New Roman" w:ascii="Times New Roman"/>
          <w:szCs w:val="24"/>
        </w:rPr>
        <w:t>1</w:t>
      </w:r>
      <w:r w:rsidR="0036359D">
        <w:rPr>
          <w:rFonts w:hAnsi="Times New Roman" w:ascii="Times New Roman"/>
          <w:szCs w:val="24"/>
        </w:rPr>
        <w:t>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6359D">
        <w:rPr>
          <w:rFonts w:hAnsi="Times New Roman" w:ascii="Times New Roman"/>
          <w:szCs w:val="24"/>
        </w:rPr>
        <w:t>prosinca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C51D4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1C51D4" w:rsidP="00692346" w:rsidR="001C51D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C51D4" w:rsidP="00C662EE" w:rsidR="001C51D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51D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5D5FA2">
      <w:rPr>
        <w:rFonts w:hAnsi="Times New Roman" w:ascii="Times New Roman"/>
        <w:szCs w:val="24"/>
      </w:rPr>
      <w:t>6057/16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87F07"/>
    <w:rsid w:val="001B4FB0"/>
    <w:rsid w:val="001C51D4"/>
    <w:rsid w:val="001F5EE9"/>
    <w:rsid w:val="001F6333"/>
    <w:rsid w:val="00210BFB"/>
    <w:rsid w:val="00222E37"/>
    <w:rsid w:val="00243AAF"/>
    <w:rsid w:val="002564EF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4E1C04"/>
    <w:rsid w:val="00516C8F"/>
    <w:rsid w:val="0055686E"/>
    <w:rsid w:val="00561E7C"/>
    <w:rsid w:val="00585A5E"/>
    <w:rsid w:val="005C6417"/>
    <w:rsid w:val="005D5FA2"/>
    <w:rsid w:val="006020F0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94090D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1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1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1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1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5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1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1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1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1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St-6057/2016-23</izvorni_sadrzaj>
    <derivirana_varijabla naziv="DomainObject.Oznaka_1">St-6057/2016-23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6057</izvorni_sadrzaj>
    <derivirana_varijabla naziv="DomainObject.Predmet.Broj_1">6057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St-6057/2016</izvorni_sadrzaj>
    <derivirana_varijabla naziv="DomainObject.Predmet.OznakaBroj_1">St-6057/2016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STEGOSA j.d.o.o. za trgovinu i usluge zastupanog po punomoćniku Snježana Ćupurdija</izvorni_sadrzaj>
    <derivirana_varijabla naziv="DomainObject.Predmet.ProtustrankaFormated_1">  STEGOSA j.d.o.o. za trgovinu i usluge zastupanog po punomoćniku Snježana Ćupurdija</derivirana_varijabla>
  </DomainObject.Predmet.ProtustrankaFormated>
  <DomainObject.Predmet.ProtustrankaFormatedOIB>
    <izvorni_sadrzaj>  STEGOSA j.d.o.o. za trgovinu i usluge, OIB 96418501206 zastupanog po punomoćniku Snježana Ćupurdija</izvorni_sadrzaj>
    <derivirana_varijabla naziv="DomainObject.Predmet.ProtustrankaFormatedOIB_1">  STEGOSA j.d.o.o. za trgovinu i usluge, OIB 96418501206 zastupanog po punomoćniku Snježana Ćupurdija</derivirana_varijabla>
  </DomainObject.Predmet.ProtustrankaFormatedOIB>
  <DomainObject.Predmet.ProtustrankaFormatedWithAdress>
    <izvorni_sadrzaj> STEGOSA j.d.o.o. za trgovinu i usluge, Ulica Slavka Batušića 4, 10000 Zagreb zastupanog po punomoćniku Snježana Ćupurdija</izvorni_sadrzaj>
    <derivirana_varijabla naziv="DomainObject.Predmet.ProtustrankaFormatedWithAdress_1"> STEGOSA j.d.o.o. za trgovinu i usluge, Ulica Slavka Batušića 4, 10000 Zagreb zastupanog po punomoćniku Snježana Ćupurdija</derivirana_varijabla>
  </DomainObject.Predmet.ProtustrankaFormatedWithAdress>
  <DomainObject.Predmet.ProtustrankaFormatedWithAdressOIB>
    <izvorni_sadrzaj> STEGOSA j.d.o.o. za trgovinu i usluge, OIB 96418501206, Ulica Slavka Batušića 4, 10000 Zagreb zastupanog po punomoćniku Snježana Ćupurdija</izvorni_sadrzaj>
    <derivirana_varijabla naziv="DomainObject.Predmet.ProtustrankaFormatedWithAdressOIB_1"> STEGOSA j.d.o.o. za trgovinu i usluge, OIB 96418501206, Ulica Slavka Batušića 4, 10000 Zagreb zastupanog po punomoćniku Snježana Ćupurdija</derivirana_varijabla>
  </DomainObject.Predmet.ProtustrankaFormatedWithAdressOIB>
  <DomainObject.Predmet.ProtustrankaWithAdress>
    <izvorni_sadrzaj>STEGOSA j.d.o.o. za trgovinu i usluge Ulica Slavka Batušića 4, 10000 Zagreb</izvorni_sadrzaj>
    <derivirana_varijabla naziv="DomainObject.Predmet.ProtustrankaWithAdress_1">STEGOSA j.d.o.o. za trgovinu i usluge Ulica Slavka Batušića 4, 10000 Zagreb</derivirana_varijabla>
  </DomainObject.Predmet.ProtustrankaWithAdress>
  <DomainObject.Predmet.ProtustrankaWithAdressOIB>
    <izvorni_sadrzaj>STEGOSA j.d.o.o. za trgovinu i usluge, OIB 96418501206, Ulica Slavka Batušića 4, 10000 Zagreb</izvorni_sadrzaj>
    <derivirana_varijabla naziv="DomainObject.Predmet.ProtustrankaWithAdressOIB_1">STEGOSA j.d.o.o. za trgovinu i usluge, OIB 96418501206, Ulica Slavka Batušića 4, 10000 Zagreb</derivirana_varijabla>
  </DomainObject.Predmet.ProtustrankaWithAdressOIB>
  <DomainObject.Predmet.ProtustrankaNazivFormated>
    <izvorni_sadrzaj>STEGOSA j.d.o.o. za trgovinu i usluge</izvorni_sadrzaj>
    <derivirana_varijabla naziv="DomainObject.Predmet.ProtustrankaNazivFormated_1">STEGOSA j.d.o.o. za trgovinu i usluge</derivirana_varijabla>
  </DomainObject.Predmet.ProtustrankaNazivFormated>
  <DomainObject.Predmet.ProtustrankaNazivFormatedOIB>
    <izvorni_sadrzaj>STEGOSA j.d.o.o. za trgovinu i usluge, OIB 96418501206</izvorni_sadrzaj>
    <derivirana_varijabla naziv="DomainObject.Predmet.ProtustrankaNazivFormatedOIB_1">STEGOSA j.d.o.o. za trgovinu i usluge, OIB 96418501206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STEGOSA j.d.o.o. za trgovinu i usluge zastupanog po punomoćniku Snježana Ćupurdija</item>
    </izvorni_sadrzaj>
    <derivirana_varijabla naziv="DomainObject.Predmet.ProtuStrankaListFormated_1">
      <item>STEGOSA j.d.o.o. za trgovinu i usluge zastupanog po punomoćniku Snježana Ćupurdija</item>
    </derivirana_varijabla>
  </DomainObject.Predmet.ProtuStrankaListFormated>
  <DomainObject.Predmet.ProtuStrankaListFormatedOIB>
    <izvorni_sadrzaj>
      <item>STEGOSA j.d.o.o. za trgovinu i usluge, OIB 96418501206 zastupanog po punomoćniku Snježana Ćupurdija</item>
    </izvorni_sadrzaj>
    <derivirana_varijabla naziv="DomainObject.Predmet.ProtuStrankaListFormatedOIB_1">
      <item>STEGOSA j.d.o.o. za trgovinu i usluge, OIB 96418501206 zastupanog po punomoćniku Snježana Ćupurdija</item>
    </derivirana_varijabla>
  </DomainObject.Predmet.ProtuStrankaListFormatedOIB>
  <DomainObject.Predmet.ProtuStrankaListFormatedWithAdress>
    <izvorni_sadrzaj>
      <item>STEGOSA j.d.o.o. za trgovinu i usluge, Ulica Slavka Batušića 4, 10000 Zagreb zastupanog po punomoćniku Snježana Ćupurdija</item>
    </izvorni_sadrzaj>
    <derivirana_varijabla naziv="DomainObject.Predmet.ProtuStrankaListFormatedWithAdress_1">
      <item>STEGOSA j.d.o.o. za trgovinu i usluge, Ulica Slavka Batušića 4, 10000 Zagreb zastupanog po punomoćniku Snježana Ćupurdija</item>
    </derivirana_varijabla>
  </DomainObject.Predmet.ProtuStrankaListFormatedWithAdress>
  <DomainObject.Predmet.ProtuStrankaListFormatedWithAdressOIB>
    <izvorni_sadrzaj>
      <item>STEGOSA j.d.o.o. za trgovinu i usluge, OIB 96418501206, Ulica Slavka Batušića 4, 10000 Zagreb zastupanog po punomoćniku Snježana Ćupurdija</item>
    </izvorni_sadrzaj>
    <derivirana_varijabla naziv="DomainObject.Predmet.ProtuStrankaListFormatedWithAdressOIB_1">
      <item>STEGOSA j.d.o.o. za trgovinu i usluge, OIB 96418501206, Ulica Slavka Batušića 4, 10000 Zagreb zastupanog po punomoćniku Snježana Ćupurdija</item>
    </derivirana_varijabla>
  </DomainObject.Predmet.ProtuStrankaListFormatedWithAdressOIB>
  <DomainObject.Predmet.ProtuStrankaListNazivFormated>
    <izvorni_sadrzaj>
      <item>STEGOSA j.d.o.o. za trgovinu i usluge</item>
    </izvorni_sadrzaj>
    <derivirana_varijabla naziv="DomainObject.Predmet.ProtuStrankaListNazivFormated_1">
      <item>STEGOSA j.d.o.o. za trgovinu i usluge</item>
    </derivirana_varijabla>
  </DomainObject.Predmet.ProtuStrankaListNazivFormated>
  <DomainObject.Predmet.ProtuStrankaListNazivFormatedOIB>
    <izvorni_sadrzaj>
      <item>STEGOSA j.d.o.o. za trgovinu i usluge, OIB 96418501206</item>
    </izvorni_sadrzaj>
    <derivirana_varijabla naziv="DomainObject.Predmet.ProtuStrankaListNazivFormatedOIB_1">
      <item>STEGOSA j.d.o.o. za trgovinu i usluge, OIB 96418501206</item>
    </derivirana_varijabla>
  </DomainObject.Predmet.ProtuStrankaListNazivFormatedOIB>
  <DomainObject.Predmet.OstaliListFormated>
    <izvorni_sadrzaj>
      <item>Snježana Ćupurdija punomoćnica sudionika u postupku STEGOSA j.d.o.o. za trgovinu i usluge</item>
    </izvorni_sadrzaj>
    <derivirana_varijabla naziv="DomainObject.Predmet.OstaliListFormated_1">
      <item>Snježana Ćupurdija punomoćnica sudionika u postupku STEGOSA j.d.o.o. za trgovinu i usluge</item>
    </derivirana_varijabla>
  </DomainObject.Predmet.OstaliListFormated>
  <DomainObject.Predmet.OstaliListFormatedOIB>
    <izvorni_sadrzaj>
      <item>Snježana Ćupurdija, OIB 65263450705 punomoćnica sudionika u postupku STEGOSA j.d.o.o. za trgovinu i usluge</item>
    </izvorni_sadrzaj>
    <derivirana_varijabla naziv="DomainObject.Predmet.OstaliListFormatedOIB_1">
      <item>Snježana Ćupurdija, OIB 65263450705 punomoćnica sudionika u postupku STEGOSA j.d.o.o. za trgovinu i usluge</item>
    </derivirana_varijabla>
  </DomainObject.Predmet.OstaliListFormatedOIB>
  <DomainObject.Predmet.OstaliListFormatedWithAdress>
    <izvorni_sadrzaj>
      <item>Snježana Ćupurdija, Ulica Rudolfa Matza 7, 10360 Sesvete punomoćnica sudionika u postupku STEGOSA j.d.o.o. za trgovinu i usluge</item>
    </izvorni_sadrzaj>
    <derivirana_varijabla naziv="DomainObject.Predmet.OstaliListFormatedWithAdress_1">
      <item>Snježana Ćupurdija, Ulica Rudolfa Matza 7, 10360 Sesvete punomoćnica sudionika u postupku STEGOSA j.d.o.o. za trgovinu i usluge</item>
    </derivirana_varijabla>
  </DomainObject.Predmet.OstaliListFormatedWithAdress>
  <DomainObject.Predmet.OstaliListFormatedWithAdressOIB>
    <izvorni_sadrzaj>
      <item>Snježana Ćupurdija, OIB 65263450705, Ulica Rudolfa Matza 7, 10360 Sesvete punomoćnica sudionika u postupku STEGOSA j.d.o.o. za trgovinu i usluge</item>
    </izvorni_sadrzaj>
    <derivirana_varijabla naziv="DomainObject.Predmet.OstaliListFormatedWithAdressOIB_1">
      <item>Snježana Ćupurdija, OIB 65263450705, Ulica Rudolfa Matza 7, 10360 Sesvete punomoćnica sudionika u postupku STEGOSA j.d.o.o. za trgovinu i usluge</item>
    </derivirana_varijabla>
  </DomainObject.Predmet.OstaliListFormatedWithAdressOIB>
  <DomainObject.Predmet.OstaliListNazivFormated>
    <izvorni_sadrzaj>
      <item>Snježana Ćupurdija</item>
    </izvorni_sadrzaj>
    <derivirana_varijabla naziv="DomainObject.Predmet.OstaliListNazivFormated_1">
      <item>Snježana Ćupurdija</item>
    </derivirana_varijabla>
  </DomainObject.Predmet.OstaliListNazivFormated>
  <DomainObject.Predmet.OstaliListNazivFormatedOIB>
    <izvorni_sadrzaj>
      <item>Snježana Ćupurdija, OIB 65263450705</item>
    </izvorni_sadrzaj>
    <derivirana_varijabla naziv="DomainObject.Predmet.OstaliListNazivFormatedOIB_1">
      <item>Snježana Ćupurdija, OIB 65263450705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St-6057/2016-23</izvorni_sadrzaj>
    <derivirana_varijabla naziv="DomainObject.PoslovniBrojDokumenta_1">St-6057/2016-23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STEGOSA j.d.o.o. za trgovinu i usluge</izvorni_sadrzaj>
    <derivirana_varijabla naziv="DomainObject.Predmet.ProtustrankaIDrugi_1">STEGOSA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STEGOSA j.d.o.o. za trgovinu i usluge, OIB 96418501206, Ulica Slavka Batušića 4, 10000 Zagreb</izvorni_sadrzaj>
    <derivirana_varijabla naziv="DomainObject.Predmet.ProtustrankaIDrugiAdressOIB_1">STEGOSA j.d.o.o. za trgovinu i usluge, OIB 96418501206, Ulica Slavka Batušića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STEGOSA j.d.o.o. za trgovinu i usluge</item>
      <item>Snježana Ćupurdija</item>
    </izvorni_sadrzaj>
    <derivirana_varijabla naziv="DomainObject.Predmet.SudioniciListNaziv_1">
      <item>FINA Regionalni centar Zagreb</item>
      <item>STEGOSA j.d.o.o. za trgovinu i usluge</item>
      <item>Snježana Ćupurdija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izvorni_sadrzaj>
    <derivirana_varijabla naziv="DomainObject.Predmet.SudioniciListAdressOIB_1"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96418501206</item>
      <item>, OIB 65263450705</item>
    </izvorni_sadrzaj>
    <derivirana_varijabla naziv="DomainObject.Predmet.SudioniciListNazivOIB_1">
      <item>, OIB 85821130368</item>
      <item>, OIB 96418501206</item>
      <item>, OIB 65263450705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St-6057/2016-19</izvorni_sadrzaj>
    <derivirana_varijabla naziv="DomainObject.PredzadnjaOdlukaIzPredmeta.Oznaka_1">St-6057/2016-19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3088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2018-12-17T12:42:00Z</dcterms:created>
  <dc:creator>Valentina Kranjčić</dc:creator>
  <cp:lastModifiedBy>Monika Grbac</cp:lastModifiedBy>
  <cp:lastPrinted>2018-12-17T12:43:00Z</cp:lastPrinted>
  <dcterms:modified xmlns:xsi="http://www.w3.org/2001/XMLSchema-instance" xsi:type="dcterms:W3CDTF">2018-12-17T12:44:00Z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St-6057/2016-23 / Odluka - Rješenje (st-6057-16.docx)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