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d0c5" w14:paraId="b00d0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213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               6 St-934/2016-2.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>O G L A S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On Time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Delivery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Solution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 društvo s ograničenom odgovornošću za usluge, Zagreb, Petra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Hektorovića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 2, MBS: 080922339, OIB: 94887086267, koji se vodi kod ovoga suda pod brojem St-934/2016, temeljem odredbe čl.430., 431. i 434. Stečajnog zakona (Narodne novine br. 71/15), objavljuje: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165.370,49 kn, u koji iznos je uračunata kamata i naknada Financijske agencije za provedbu ovrhe na novčanim sredstvima. 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Igorce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Rauf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, Austrija, 1230 Beč, </w:t>
      </w:r>
      <w:proofErr w:type="spellStart"/>
      <w:r w:rsidRPr="0082131E">
        <w:rPr>
          <w:rFonts w:cs="Times New Roman" w:eastAsia="Times New Roman"/>
          <w:szCs w:val="20"/>
          <w:lang w:eastAsia="hr-HR"/>
        </w:rPr>
        <w:t>Ziedlergasse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 xml:space="preserve"> 20/7, OIB: 41022767080, da u roku od 15 dana od objave ovog oglasa na mrežnoj stranici e-Oglasna ploča Trgovačkog suda u Bjelovaru podnese sudu javnobilježnički ovjerovljen popis imovine i obveza na propisanom obrascu.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2131E">
        <w:rPr>
          <w:rFonts w:cs="Times New Roman" w:eastAsia="Times New Roman"/>
          <w:szCs w:val="20"/>
          <w:lang w:eastAsia="hr-HR"/>
        </w:rPr>
        <w:t>Rj</w:t>
      </w:r>
      <w:proofErr w:type="spellEnd"/>
      <w:r w:rsidRPr="0082131E">
        <w:rPr>
          <w:rFonts w:cs="Times New Roman" w:eastAsia="Times New Roman"/>
          <w:szCs w:val="20"/>
          <w:lang w:eastAsia="hr-HR"/>
        </w:rPr>
        <w:t>.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>II. Kal. 45 dana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2131E">
        <w:rPr>
          <w:rFonts w:cs="Times New Roman" w:eastAsia="Times New Roman"/>
          <w:szCs w:val="20"/>
          <w:lang w:eastAsia="hr-HR"/>
        </w:rPr>
        <w:t>Bjelovar, 14.6.2016.</w:t>
      </w:r>
    </w:p>
    <w:p w:rsidRDefault="0082131E" w:rsidP="0082131E" w:rsidR="0082131E" w:rsidRPr="0082131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31E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St-934/2016-2</izvorni_sadrzaj>
    <derivirana_varijabla naziv="DomainObject.Oznaka_1">St-934/2016-2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 Time Delivery Solution d.o.o.</izvorni_sadrzaj>
    <derivirana_varijabla naziv="DomainObject.Predmet.ProtustrankaFormated_1">  On Time Delivery Solution d.o.o.</derivirana_varijabla>
  </DomainObject.Predmet.ProtustrankaFormated>
  <DomainObject.Predmet.ProtustrankaFormatedOIB>
    <izvorni_sadrzaj>  On Time Delivery Solution d.o.o., OIB 94887086267</izvorni_sadrzaj>
    <derivirana_varijabla naziv="DomainObject.Predmet.ProtustrankaFormatedOIB_1">  On Time Delivery Solution d.o.o., OIB 94887086267</derivirana_varijabla>
  </DomainObject.Predmet.ProtustrankaFormatedOIB>
  <DomainObject.Predmet.ProtustrankaFormatedWithAdress>
    <izvorni_sadrzaj> On Time Delivery Solution d.o.o., Petra Hektorovića 2, 10000 Zagreb</izvorni_sadrzaj>
    <derivirana_varijabla naziv="DomainObject.Predmet.ProtustrankaFormatedWithAdress_1"> On Time Delivery Solution d.o.o., Petra Hektorovića 2, 10000 Zagreb</derivirana_varijabla>
  </DomainObject.Predmet.ProtustrankaFormatedWithAdress>
  <DomainObject.Predmet.ProtustrankaFormatedWithAdressOIB>
    <izvorni_sadrzaj> On Time Delivery Solution d.o.o., OIB 94887086267, Petra Hektorovića 2, 10000 Zagreb</izvorni_sadrzaj>
    <derivirana_varijabla naziv="DomainObject.Predmet.ProtustrankaFormatedWithAdressOIB_1"> On Time Delivery Solution d.o.o., OIB 94887086267, Petra Hektorovića 2, 10000 Zagreb</derivirana_varijabla>
  </DomainObject.Predmet.ProtustrankaFormatedWithAdressOIB>
  <DomainObject.Predmet.ProtustrankaWithAdress>
    <izvorni_sadrzaj>On Time Delivery Solution d.o.o. Petra Hektorovića 2, 10000 Zagreb</izvorni_sadrzaj>
    <derivirana_varijabla naziv="DomainObject.Predmet.ProtustrankaWithAdress_1">On Time Delivery Solution d.o.o. Petra Hektorovića 2, 10000 Zagreb</derivirana_varijabla>
  </DomainObject.Predmet.ProtustrankaWithAdress>
  <DomainObject.Predmet.ProtustrankaWithAdressOIB>
    <izvorni_sadrzaj>On Time Delivery Solution d.o.o., OIB 94887086267, Petra Hektorovića 2, 10000 Zagreb</izvorni_sadrzaj>
    <derivirana_varijabla naziv="DomainObject.Predmet.ProtustrankaWithAdressOIB_1">On Time Delivery Solution d.o.o., OIB 94887086267, Petra Hektorovića 2, 10000 Zagreb</derivirana_varijabla>
  </DomainObject.Predmet.ProtustrankaWithAdressOIB>
  <DomainObject.Predmet.ProtustrankaNazivFormated>
    <izvorni_sadrzaj>On Time Delivery Solution d.o.o.</izvorni_sadrzaj>
    <derivirana_varijabla naziv="DomainObject.Predmet.ProtustrankaNazivFormated_1">On Time Delivery Solution d.o.o.</derivirana_varijabla>
  </DomainObject.Predmet.ProtustrankaNazivFormated>
  <DomainObject.Predmet.ProtustrankaNazivFormatedOIB>
    <izvorni_sadrzaj>On Time Delivery Solution d.o.o., OIB 94887086267</izvorni_sadrzaj>
    <derivirana_varijabla naziv="DomainObject.Predmet.ProtustrankaNazivFormatedOIB_1">On Time Delivery Solution d.o.o., OIB 94887086267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 Time Delivery Solution d.o.o.</item>
    </izvorni_sadrzaj>
    <derivirana_varijabla naziv="DomainObject.Predmet.ProtuStrankaListFormated_1">
      <item>On Time Delivery Solution d.o.o.</item>
    </derivirana_varijabla>
  </DomainObject.Predmet.ProtuStrankaListFormated>
  <DomainObject.Predmet.ProtuStrankaListFormatedOIB>
    <izvorni_sadrzaj>
      <item>On Time Delivery Solution d.o.o., OIB 94887086267</item>
    </izvorni_sadrzaj>
    <derivirana_varijabla naziv="DomainObject.Predmet.ProtuStrankaListFormatedOIB_1">
      <item>On Time Delivery Solution d.o.o., OIB 94887086267</item>
    </derivirana_varijabla>
  </DomainObject.Predmet.ProtuStrankaListFormatedOIB>
  <DomainObject.Predmet.ProtuStrankaListFormatedWithAdress>
    <izvorni_sadrzaj>
      <item>On Time Delivery Solution d.o.o., Petra Hektorovića 2, 10000 Zagreb</item>
    </izvorni_sadrzaj>
    <derivirana_varijabla naziv="DomainObject.Predmet.ProtuStrankaListFormatedWithAdress_1">
      <item>On Time Delivery Solution d.o.o., Petra Hektorovića 2, 10000 Zagreb</item>
    </derivirana_varijabla>
  </DomainObject.Predmet.ProtuStrankaListFormatedWithAdress>
  <DomainObject.Predmet.ProtuStrankaListFormatedWithAdressOIB>
    <izvorni_sadrzaj>
      <item>On Time Delivery Solution d.o.o., OIB 94887086267, Petra Hektorovića 2, 10000 Zagreb</item>
    </izvorni_sadrzaj>
    <derivirana_varijabla naziv="DomainObject.Predmet.ProtuStrankaListFormatedWithAdressOIB_1">
      <item>On Time Delivery Solution d.o.o., OIB 94887086267, Petra Hektorovića 2, 10000 Zagreb</item>
    </derivirana_varijabla>
  </DomainObject.Predmet.ProtuStrankaListFormatedWithAdressOIB>
  <DomainObject.Predmet.ProtuStrankaListNazivFormated>
    <izvorni_sadrzaj>
      <item>On Time Delivery Solution d.o.o.</item>
    </izvorni_sadrzaj>
    <derivirana_varijabla naziv="DomainObject.Predmet.ProtuStrankaListNazivFormated_1">
      <item>On Time Delivery Solution d.o.o.</item>
    </derivirana_varijabla>
  </DomainObject.Predmet.ProtuStrankaListNazivFormated>
  <DomainObject.Predmet.ProtuStrankaListNazivFormatedOIB>
    <izvorni_sadrzaj>
      <item>On Time Delivery Solution d.o.o., OIB 94887086267</item>
    </izvorni_sadrzaj>
    <derivirana_varijabla naziv="DomainObject.Predmet.ProtuStrankaListNazivFormatedOIB_1">
      <item>On Time Delivery Solution d.o.o., OIB 94887086267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St-934/2016-2</izvorni_sadrzaj>
    <derivirana_varijabla naziv="DomainObject.PoslovniBrojDokumenta_1">St-934/2016-2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 Time Delivery Solution d.o.o.</izvorni_sadrzaj>
    <derivirana_varijabla naziv="DomainObject.Predmet.ProtustrankaIDrugi_1">On Time Delivery Solution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 Time Delivery Solution d.o.o., OIB 94887086267, Petra Hektorovića 2, 10000 Zagreb</izvorni_sadrzaj>
    <derivirana_varijabla naziv="DomainObject.Predmet.ProtustrankaIDrugiAdressOIB_1">On Time Delivery Solution d.o.o., OIB 94887086267,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 Time Delivery Solution d.o.o.</item>
      <item>FINA Regionalni centar Zagreb</item>
    </izvorni_sadrzaj>
    <derivirana_varijabla naziv="DomainObject.Predmet.SudioniciListNaziv_1">
      <item>On Time Delivery Solution d.o.o.</item>
      <item>FINA Regionalni centar Zagreb</item>
    </derivirana_varijabla>
  </DomainObject.Predmet.SudioniciListNaziv>
  <DomainObject.Predmet.SudioniciListAdressOIB>
    <izvorni_sadrzaj>
      <item>On Time Delivery Solution d.o.o., OIB 94887086267, Petra Hektorovića 2,10000 Zagreb</item>
      <item>FINA Regionalni centar Zagreb, OIB 85821130368, Trg svibanjskih žrtava 1995. 1,10000 Zagreb</item>
    </izvorni_sadrzaj>
    <derivirana_varijabla naziv="DomainObject.Predmet.SudioniciListAdressOIB_1">
      <item>On Time Delivery Solution d.o.o., OIB 94887086267, Petra Hektorovića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4700A-300A-4386-B7C1-29C0AF751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1718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