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e42a" w14:paraId="440e42a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A7155F">
        <w:rPr>
          <w:sz w:val="24"/>
          <w:szCs w:val="24"/>
        </w:rPr>
        <w:t>7147</w:t>
      </w:r>
      <w:r w:rsidR="00906895">
        <w:rPr>
          <w:sz w:val="24"/>
          <w:szCs w:val="24"/>
        </w:rPr>
        <w:t>/1</w:t>
      </w:r>
      <w:r w:rsidR="007841D6">
        <w:rPr>
          <w:sz w:val="24"/>
          <w:szCs w:val="24"/>
        </w:rPr>
        <w:t>6</w:t>
      </w:r>
    </w:p>
    <w:p w:rsidRDefault="002175CA" w:rsidP="00B30796" w:rsidR="002175CA">
      <w:pPr>
        <w:rPr>
          <w:sz w:val="24"/>
          <w:szCs w:val="24"/>
        </w:rPr>
      </w:pPr>
    </w:p>
    <w:p w:rsidRDefault="00752B13" w:rsidP="00B30796" w:rsidR="00752B13" w:rsidRPr="002728DE">
      <w:pPr>
        <w:rPr>
          <w:sz w:val="24"/>
          <w:szCs w:val="24"/>
        </w:rPr>
      </w:pP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752B13" w:rsidP="006E7922" w:rsidR="00752B13" w:rsidRPr="002728DE">
      <w:pPr>
        <w:jc w:val="center"/>
        <w:rPr>
          <w:sz w:val="24"/>
          <w:szCs w:val="24"/>
        </w:rPr>
      </w:pP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7841D6" w:rsidRPr="007841D6">
        <w:rPr>
          <w:sz w:val="24"/>
          <w:szCs w:val="24"/>
        </w:rPr>
        <w:t>S</w:t>
      </w:r>
      <w:r w:rsidR="00A7155F" w:rsidRPr="00A7155F">
        <w:t xml:space="preserve"> </w:t>
      </w:r>
      <w:r w:rsidR="00A7155F" w:rsidRPr="00A7155F">
        <w:rPr>
          <w:sz w:val="24"/>
          <w:szCs w:val="24"/>
        </w:rPr>
        <w:t>ART-CENTAR d.o.o. za trgovinu i marketing, u stečaju, Zagreb, Vlaška 48, OIB:55162792657</w:t>
      </w:r>
      <w:r w:rsidRPr="002728DE">
        <w:rPr>
          <w:sz w:val="24"/>
          <w:szCs w:val="24"/>
        </w:rPr>
        <w:t xml:space="preserve">, </w:t>
      </w:r>
      <w:r w:rsidR="00A7155F">
        <w:rPr>
          <w:sz w:val="24"/>
          <w:szCs w:val="24"/>
        </w:rPr>
        <w:t>5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752B13" w:rsidP="000A28F2" w:rsidR="00752B13" w:rsidRPr="002728DE">
      <w:pPr>
        <w:jc w:val="both"/>
        <w:rPr>
          <w:sz w:val="24"/>
          <w:szCs w:val="24"/>
        </w:rPr>
      </w:pP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>
      <w:pPr>
        <w:ind w:firstLine="720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-1026"/>
        <w:tblLook w:val="04A0" w:noVBand="1" w:noHBand="0" w:lastColumn="0" w:firstColumn="1" w:lastRow="0" w:firstRow="1"/>
      </w:tblPr>
      <w:tblGrid>
        <w:gridCol w:w="925"/>
        <w:gridCol w:w="2693"/>
        <w:gridCol w:w="1426"/>
        <w:gridCol w:w="2807"/>
        <w:gridCol w:w="2031"/>
      </w:tblGrid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Ime i prezime</w:t>
            </w:r>
          </w:p>
          <w:p w:rsidRDefault="006C59ED" w:rsidP="006C59ED" w:rsidR="006C59ED" w:rsidRPr="006C59E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vjerovnika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OIB</w:t>
            </w:r>
          </w:p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vjerovnika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Adresa /</w:t>
            </w:r>
          </w:p>
          <w:p w:rsidRDefault="006C59ED" w:rsidP="006C59ED" w:rsidR="006C59ED" w:rsidRPr="006C59E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sjedište vjerovnika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Iznos priznate tražbine  ( kn)</w:t>
            </w:r>
          </w:p>
          <w:p w:rsidRDefault="006C59ED" w:rsidP="006C59ED" w:rsidR="006C59ED" w:rsidRPr="006C59E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Tr="006C59ED" w:rsidR="006C59ED" w:rsidRPr="006C59ED">
        <w:trPr>
          <w:trHeight w:val="385"/>
        </w:trPr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1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       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                    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   7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Vernalis  Dokuzović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29132134199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Vrhovčev vjenac 37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1.049,21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10.494,87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3.498,28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10.494,87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349,82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1.189,43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2.771,57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49.400,13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79.248,18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Adonis Dokuzović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86518695802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Vrhovčev vjenac 37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42.785,05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28.980,67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9.660,22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28.980,67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966,02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3.284,43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26.718,39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127.500,17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268.875,62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1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       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            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Petra  Buzić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96014932809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Poljanice Bistranske, Cvjetna 20 A, Bistra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9.191,24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3.063,78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9.191,24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06,39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lastRenderedPageBreak/>
              <w:t>1.041,71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700,89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5.552,15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29.047,40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Silvije Žigulić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03939921574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Ljevakovićeva 34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   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10.058,09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3.352,69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10.058,09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355,27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1.139,94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1.434,88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21.438,60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47.817,56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Katarina Musić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25912000212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Bukovačka cesta 243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1.406,25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468,75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1.406,25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46,89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159,39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3.487,53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Ana  Milanović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77543902223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Ul. Vile velebita 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11.347,73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3.782,56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11.347,73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378,26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1.286,09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608,32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31.375,70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1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       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              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Ivana Elez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18490543219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Ružić, Donji Moseć 14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6.736,46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2.245,49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6.736,46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224,63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763,48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608,32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17.314,84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8. 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Dragan Popović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22313785410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Daruvarska 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4.257,09</w:t>
            </w:r>
          </w:p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192,87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106,43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361,85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216,42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8.134,66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Alen Šenkovski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94043102913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Sesvete, Frane  Cote  22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  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900,35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300,12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900,35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30,01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102,03</w:t>
            </w:r>
          </w:p>
          <w:p w:rsidRDefault="006C59ED" w:rsidP="006C59ED" w:rsidR="006C59ED" w:rsidRPr="006C59ED">
            <w:pPr>
              <w:pBdr>
                <w:bottom w:space="1" w:sz="6" w:color="auto" w:val="single"/>
              </w:pBd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        </w:t>
            </w: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2.232,86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lastRenderedPageBreak/>
              <w:t>10.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Mislav Gruber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99371875162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Turinina 10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        -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192,16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64,06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192,16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6,41</w:t>
            </w:r>
          </w:p>
          <w:p w:rsidRDefault="006C59ED" w:rsidP="006C59ED" w:rsidR="006C59ED" w:rsidRPr="006C59ED">
            <w:pPr>
              <w:pBdr>
                <w:bottom w:space="1" w:sz="4" w:color="auto" w:val="single"/>
              </w:pBd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21,78</w:t>
            </w:r>
          </w:p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476,57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Silvije Žigulić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03939921574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Ljevakovićeva 34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</w:t>
            </w: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21.438,60</w:t>
            </w:r>
          </w:p>
        </w:tc>
      </w:tr>
      <w:tr w:rsidTr="006C59ED" w:rsidR="006C59ED" w:rsidRPr="006C59ED">
        <w:tc>
          <w:tcPr>
            <w:tcW w:type="dxa" w:w="925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dxa" w:w="2693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SVEUKUPNO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509.449,52</w:t>
            </w:r>
          </w:p>
        </w:tc>
      </w:tr>
    </w:tbl>
    <w:p w:rsidRDefault="005C2236" w:rsidP="00906895" w:rsidR="005C2236">
      <w:pPr>
        <w:jc w:val="both"/>
        <w:rPr>
          <w:sz w:val="24"/>
          <w:szCs w:val="24"/>
        </w:rPr>
      </w:pPr>
    </w:p>
    <w:p w:rsidRDefault="006C59ED" w:rsidP="00906895" w:rsidR="006C59ED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C59ED">
        <w:rPr>
          <w:sz w:val="24"/>
          <w:szCs w:val="24"/>
        </w:rPr>
        <w:t xml:space="preserve">I viši isplatni red;  </w:t>
      </w:r>
    </w:p>
    <w:p w:rsidRDefault="00BA30FB" w:rsidP="00BA30FB" w:rsidR="00BA30FB">
      <w:pPr>
        <w:jc w:val="both"/>
        <w:rPr>
          <w:sz w:val="24"/>
          <w:szCs w:val="24"/>
        </w:rPr>
      </w:pPr>
    </w:p>
    <w:p w:rsidRDefault="00404780" w:rsidP="00FC1C56" w:rsidR="00404780">
      <w:pPr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-1026"/>
        <w:tblLook w:val="04A0" w:noVBand="1" w:noHBand="0" w:lastColumn="0" w:firstColumn="1" w:lastRow="0" w:firstRow="1"/>
      </w:tblPr>
      <w:tblGrid>
        <w:gridCol w:w="627"/>
        <w:gridCol w:w="3300"/>
        <w:gridCol w:w="1549"/>
        <w:gridCol w:w="2791"/>
        <w:gridCol w:w="1615"/>
      </w:tblGrid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Red.</w:t>
            </w:r>
          </w:p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broj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Naziv vjerovnika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Iznos priznatih tražbina (kn)</w:t>
            </w:r>
          </w:p>
          <w:p w:rsidRDefault="006C59ED" w:rsidP="006C59ED" w:rsidR="006C59ED" w:rsidRPr="006C59ED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Tr="006C59ED" w:rsidR="006C59ED" w:rsidRPr="006C59ED">
        <w:trPr>
          <w:trHeight w:val="399"/>
        </w:trPr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1.</w:t>
            </w:r>
          </w:p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ČISTOČA d.o.o.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12345678912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Split, Put Plokita 81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rPr>
                <w:b/>
              </w:rPr>
              <w:t xml:space="preserve">          21.113,14      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GRAD  OSIJEK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300050049642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Osijek, Franje Kuharića 9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t xml:space="preserve">      </w:t>
            </w:r>
            <w:r w:rsidRPr="006C59ED">
              <w:rPr>
                <w:b/>
              </w:rPr>
              <w:t xml:space="preserve">38.353,59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ADDIKO BANK d.d.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14036333877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Slavonska 6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t xml:space="preserve">    </w:t>
            </w:r>
            <w:r w:rsidRPr="006C59ED">
              <w:rPr>
                <w:b/>
              </w:rPr>
              <w:t>501.625,43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HP-HRVATSKE POŠTE d.d.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87311810356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 xml:space="preserve">Zagreb, Jurišićeva 13                          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6C59ED">
              <w:t xml:space="preserve">      </w:t>
            </w:r>
            <w:r w:rsidRPr="006C59ED">
              <w:rPr>
                <w:b/>
              </w:rPr>
              <w:t xml:space="preserve">17.983,83        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ERSTE CARD CLUB d.o.o.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85941596441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Praška 5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6C59ED">
              <w:t xml:space="preserve">    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      </w:t>
            </w:r>
            <w:r w:rsidRPr="006C59ED">
              <w:rPr>
                <w:b/>
              </w:rPr>
              <w:t xml:space="preserve">29.647,53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SUVLASNICI STAMBENE ZGRADE U ZAGREBU, VLAŠKA 48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03744272526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Vlaška 48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    6.007,55</w:t>
            </w:r>
            <w:r w:rsidRPr="006C59ED">
              <w:t xml:space="preserve">          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HETA Asset Resslution Hrvatska d.o.o.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87064273078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Zagreb,Slavonska avenija 6a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t xml:space="preserve">     </w:t>
            </w:r>
            <w:r w:rsidRPr="006C59ED">
              <w:rPr>
                <w:b/>
              </w:rPr>
              <w:t xml:space="preserve">    365.709,75</w:t>
            </w:r>
            <w:r w:rsidRPr="006C59ED">
              <w:t xml:space="preserve">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HRVATSKE VODE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28921383001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Ulica grada Vukovara 220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t xml:space="preserve">        </w:t>
            </w:r>
            <w:r w:rsidRPr="006C59ED">
              <w:rPr>
                <w:b/>
              </w:rPr>
              <w:t xml:space="preserve">8.102,73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REP. HRVATS. ŽUP. DRŽAV. ODVJETNIŠT. U ZAGREBU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52634238587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Savska cesta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t xml:space="preserve">         </w:t>
            </w:r>
            <w:r w:rsidRPr="006C59ED">
              <w:rPr>
                <w:b/>
              </w:rPr>
              <w:t>255.481,96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SUVLASNICI STAMB. ZGR. U OSIJEKU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Osijek, Prolaz  I. Leovića 1-15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t xml:space="preserve"> </w:t>
            </w:r>
            <w:r w:rsidRPr="006C59ED">
              <w:rPr>
                <w:b/>
              </w:rPr>
              <w:t>7.442,62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REPUBLIKA HRVATSKA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MINISTARST. FINANCIJA, POREZNA UPRAVA, PODRU. URED ZAGREB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Zagreb, Savska cesta 41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    </w:t>
            </w:r>
            <w:r w:rsidRPr="006C59ED">
              <w:rPr>
                <w:b/>
              </w:rPr>
              <w:t>880.545,21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12.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GRAD ZAGREB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61817894937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Trg Stjepana Radića 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t xml:space="preserve">        </w:t>
            </w:r>
            <w:r w:rsidRPr="006C59ED">
              <w:rPr>
                <w:b/>
              </w:rPr>
              <w:t>54.678,06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13.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CENTAR  ZA RESTRUKTURIRANJE I PRODAJU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38083028711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Ivana Lučića 6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t xml:space="preserve">        </w:t>
            </w:r>
            <w:r w:rsidRPr="006C59ED">
              <w:rPr>
                <w:b/>
              </w:rPr>
              <w:t>50.329,50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14.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HRVATSKE VODE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28921383001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Osijek, Splavarska 2A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6C59ED">
              <w:t xml:space="preserve">      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rPr>
                <w:b/>
              </w:rPr>
              <w:t>2.758,76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15.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SPLITSKO-DALMATINSKA  ŽUPANIJA, GRAD SPLIT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78755598868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Split, Branimirova obala 17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6C59ED">
              <w:t xml:space="preserve">      </w:t>
            </w:r>
            <w:r w:rsidRPr="006C59ED">
              <w:rPr>
                <w:b/>
              </w:rPr>
              <w:t>17.197,40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16.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ZAGREBAČKI HOLDING d.o.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85584865987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grada Vukovara 41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206.352,48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17.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HRVATSKO DRUŠTVO SKLADATELJA                     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56668956985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Zagreb, Berislavićeva 9                      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t xml:space="preserve">      </w:t>
            </w:r>
            <w:r>
              <w:t xml:space="preserve">     </w:t>
            </w:r>
            <w:r w:rsidRPr="006C59ED">
              <w:rPr>
                <w:b/>
              </w:rPr>
              <w:t>11.067,73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18.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CROATIA OSIGURANJE d.d.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26187994862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Vatroslava Jagića 33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    3.122,66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19.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HEP-OPSKRBA d.o.o.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63073332379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Ulica grada Vukovara 37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       </w:t>
            </w:r>
            <w:r w:rsidRPr="006C59ED">
              <w:rPr>
                <w:b/>
              </w:rPr>
              <w:t xml:space="preserve"> 9.472,39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20.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VODOVOD I KANALIZACIJA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56826138353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Split, Biokovsaa 3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         1.610,69</w:t>
            </w:r>
            <w:r w:rsidRPr="006C59ED">
              <w:t xml:space="preserve">    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VERNALIS DOKUZOVIĆ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29132134199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Vrhovče vijenac 37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t xml:space="preserve">         </w:t>
            </w:r>
            <w:r w:rsidRPr="006C59ED">
              <w:rPr>
                <w:b/>
              </w:rPr>
              <w:t>204.566,27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22.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ADONIS DOKUZOVIĆ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86518695802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Vrhovčev vijenac 37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 </w:t>
            </w:r>
            <w:r w:rsidRPr="006C59ED">
              <w:rPr>
                <w:b/>
              </w:rPr>
              <w:t>259.647,85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23.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DARKO  JURIĆ                     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76375978208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Zagreb, Podgorska 8/1           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      </w:t>
            </w:r>
            <w:r w:rsidRPr="006C59ED">
              <w:rPr>
                <w:b/>
              </w:rPr>
              <w:t>38.071,88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24.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VIŠNJA ŠIMUNOVIĆ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93087803954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Ante Top. Mimare 45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       75.000,00 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25.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ROLAND East Europe Kft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90295597947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Mađarska, FSD Park 3. ep. 2045 Torokbalint, Zagreb,  Boškovićeva 16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 xml:space="preserve">         </w:t>
            </w:r>
            <w:r w:rsidRPr="006C59ED">
              <w:rPr>
                <w:b/>
              </w:rPr>
              <w:t>241.520,06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26.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GRAD RIJEKA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54382731928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Rijeka, Korzo 16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       95.680,60                   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27.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GRADSKA PLINARA ZAGREB -OPSKRBA d.o.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sz w:val="22"/>
                <w:szCs w:val="22"/>
                <w:lang w:eastAsia="en-US"/>
              </w:rPr>
              <w:t>74364571096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C59ED">
              <w:t>Zagreb, Radnička cesta 1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       30.689,55</w:t>
            </w:r>
          </w:p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</w:rPr>
            </w:pPr>
            <w:r w:rsidRPr="006C59ED">
              <w:rPr>
                <w:b/>
              </w:rPr>
              <w:t xml:space="preserve">                                     </w:t>
            </w:r>
          </w:p>
        </w:tc>
      </w:tr>
      <w:tr w:rsidTr="005F0CF0" w:rsidR="006C59ED" w:rsidRPr="006C59ED"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</w:tcPr>
          <w:p w:rsidRDefault="006C59ED" w:rsidP="006C59ED" w:rsidR="006C59ED" w:rsidRPr="006C59ED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59ED">
              <w:rPr>
                <w:rFonts w:eastAsia="Calibri"/>
                <w:b/>
                <w:sz w:val="22"/>
                <w:szCs w:val="22"/>
                <w:lang w:eastAsia="en-US"/>
              </w:rPr>
              <w:t>SVEUKUPNO</w:t>
            </w:r>
          </w:p>
        </w:tc>
        <w:tc>
          <w:tcPr>
            <w:tcW w:type="auto" w:w="0"/>
          </w:tcPr>
          <w:p w:rsidRDefault="006C59ED" w:rsidP="006C59ED" w:rsidR="006C59ED" w:rsidRPr="006C59E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</w:rPr>
            </w:pPr>
            <w:r w:rsidRPr="006C59ED">
              <w:rPr>
                <w:b/>
              </w:rPr>
              <w:t>3.433.779,22</w:t>
            </w:r>
          </w:p>
        </w:tc>
      </w:tr>
    </w:tbl>
    <w:p w:rsidRDefault="00BD6D60" w:rsidP="00BD6D60" w:rsidR="00BD6D60">
      <w:pPr>
        <w:jc w:val="both"/>
        <w:rPr>
          <w:sz w:val="24"/>
          <w:szCs w:val="24"/>
        </w:rPr>
      </w:pPr>
    </w:p>
    <w:p w:rsidRDefault="00BD6D60" w:rsidP="00BD6D60" w:rsidR="00BD6D60">
      <w:pPr>
        <w:jc w:val="both"/>
        <w:rPr>
          <w:sz w:val="24"/>
          <w:szCs w:val="24"/>
        </w:rPr>
      </w:pPr>
    </w:p>
    <w:p w:rsidRDefault="006C59ED" w:rsidP="006C59ED" w:rsidR="006C59ED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>Osporena tražbina II višeg isplatnog reda:</w:t>
      </w:r>
    </w:p>
    <w:p w:rsidRDefault="006C59ED" w:rsidP="00BD5BB9" w:rsidR="006C59ED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>
        <w:rPr>
          <w:sz w:val="24"/>
          <w:szCs w:val="24"/>
        </w:rPr>
        <w:t xml:space="preserve">u </w:t>
      </w:r>
      <w:r w:rsidR="00BD5BB9" w:rsidRPr="00BD5BB9">
        <w:rPr>
          <w:sz w:val="24"/>
          <w:szCs w:val="24"/>
        </w:rPr>
        <w:t>REPUBLIKA HRVATSKA</w:t>
      </w:r>
      <w:r w:rsidR="00BD5BB9">
        <w:rPr>
          <w:sz w:val="24"/>
          <w:szCs w:val="24"/>
        </w:rPr>
        <w:t xml:space="preserve">, </w:t>
      </w:r>
      <w:r w:rsidR="00BD5BB9" w:rsidRPr="00BD5BB9">
        <w:rPr>
          <w:sz w:val="24"/>
          <w:szCs w:val="24"/>
        </w:rPr>
        <w:t>MINISTARST</w:t>
      </w:r>
      <w:r w:rsidR="00BD5BB9">
        <w:rPr>
          <w:sz w:val="24"/>
          <w:szCs w:val="24"/>
        </w:rPr>
        <w:t>VO</w:t>
      </w:r>
      <w:r w:rsidR="00BD5BB9" w:rsidRPr="00BD5BB9">
        <w:rPr>
          <w:sz w:val="24"/>
          <w:szCs w:val="24"/>
        </w:rPr>
        <w:t xml:space="preserve"> FINANCIJA, POREZNA UPRAVA, PODRU</w:t>
      </w:r>
      <w:r w:rsidR="00BD5BB9">
        <w:rPr>
          <w:sz w:val="24"/>
          <w:szCs w:val="24"/>
        </w:rPr>
        <w:t>ČNI</w:t>
      </w:r>
      <w:r w:rsidR="00BD5BB9" w:rsidRPr="00BD5BB9">
        <w:rPr>
          <w:sz w:val="24"/>
          <w:szCs w:val="24"/>
        </w:rPr>
        <w:t xml:space="preserve"> URED ZAGREB</w:t>
      </w:r>
      <w:r w:rsidRPr="00DB4AB1">
        <w:rPr>
          <w:sz w:val="24"/>
          <w:szCs w:val="24"/>
        </w:rPr>
        <w:t>,</w:t>
      </w:r>
      <w:r w:rsidR="00BD5BB9">
        <w:rPr>
          <w:sz w:val="24"/>
          <w:szCs w:val="24"/>
        </w:rPr>
        <w:t xml:space="preserve"> zastupano po Županijskom državnom odvjetništvu u Zagrebu</w:t>
      </w:r>
      <w:r w:rsidRPr="00DB4AB1">
        <w:rPr>
          <w:sz w:val="24"/>
          <w:szCs w:val="24"/>
        </w:rPr>
        <w:t xml:space="preserve"> </w:t>
      </w:r>
      <w:r w:rsidRPr="00FC1C56">
        <w:rPr>
          <w:sz w:val="24"/>
          <w:szCs w:val="24"/>
        </w:rPr>
        <w:t xml:space="preserve">u iznosu </w:t>
      </w:r>
      <w:r>
        <w:rPr>
          <w:sz w:val="24"/>
          <w:szCs w:val="24"/>
        </w:rPr>
        <w:t xml:space="preserve">od </w:t>
      </w:r>
      <w:r w:rsidRPr="006C59ED">
        <w:rPr>
          <w:sz w:val="24"/>
          <w:szCs w:val="24"/>
        </w:rPr>
        <w:t>245.328,76</w:t>
      </w:r>
      <w:r>
        <w:rPr>
          <w:sz w:val="24"/>
          <w:szCs w:val="24"/>
        </w:rPr>
        <w:t xml:space="preserve"> kn</w:t>
      </w:r>
      <w:r w:rsidRPr="00FC1C56">
        <w:rPr>
          <w:sz w:val="24"/>
          <w:szCs w:val="24"/>
        </w:rPr>
        <w:t>.</w:t>
      </w:r>
    </w:p>
    <w:p w:rsidRDefault="006C59ED" w:rsidP="006C59ED" w:rsidR="006C59ED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vjerovnik </w:t>
      </w:r>
      <w:r w:rsidRPr="00DB4AB1">
        <w:rPr>
          <w:sz w:val="24"/>
          <w:szCs w:val="24"/>
        </w:rPr>
        <w:t xml:space="preserve">vjerovniku </w:t>
      </w:r>
      <w:r w:rsidR="00BD5BB9" w:rsidRPr="00BD5BB9">
        <w:rPr>
          <w:sz w:val="24"/>
          <w:szCs w:val="24"/>
        </w:rPr>
        <w:t>REPUBLIKA HRVATSKA, MINISTARSTVO FINANCIJA, POREZNA UPRAVA, PODRUČNI URED ZAGREB, zastupano po Županijskom državnom odvjetništvu u Zagrebu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BD5BB9">
        <w:rPr>
          <w:sz w:val="24"/>
          <w:szCs w:val="24"/>
        </w:rPr>
        <w:t>245.328,</w:t>
      </w:r>
      <w:r w:rsidR="00BD5BB9" w:rsidRPr="00BD5BB9">
        <w:rPr>
          <w:sz w:val="24"/>
          <w:szCs w:val="24"/>
        </w:rPr>
        <w:t>76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6C59ED" w:rsidP="006C59ED" w:rsidR="006C59ED">
      <w:pPr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D6D60" w:rsidP="00BD6D60" w:rsidR="00BD6D60">
      <w:pPr>
        <w:jc w:val="both"/>
        <w:rPr>
          <w:sz w:val="24"/>
          <w:szCs w:val="24"/>
        </w:rPr>
      </w:pPr>
    </w:p>
    <w:p w:rsidRDefault="000243C8" w:rsidP="00FC1C56" w:rsidR="000243C8" w:rsidRPr="002728DE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C1C56" w:rsidP="00404780" w:rsidR="003D1C90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prijavljen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tražbin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 </w:t>
      </w:r>
      <w:r w:rsidR="00BD5BB9" w:rsidRPr="00BD5BB9">
        <w:rPr>
          <w:sz w:val="24"/>
          <w:szCs w:val="24"/>
        </w:rPr>
        <w:t>REPUBLIKA HRVATSKA, MINISTARSTVO FINANCIJA, POREZNA UPRAVA, PODRUČNI URED ZAGREB, zastupano po Županijskom državnom odvjetništvu u Zagrebu u iznosu od 245.328,76 kn</w:t>
      </w:r>
      <w:r w:rsidR="00404780" w:rsidRPr="00404780">
        <w:rPr>
          <w:sz w:val="24"/>
          <w:szCs w:val="24"/>
        </w:rPr>
        <w:t xml:space="preserve">, </w:t>
      </w:r>
      <w:r w:rsidR="00BF5718">
        <w:rPr>
          <w:sz w:val="24"/>
          <w:szCs w:val="24"/>
        </w:rPr>
        <w:t xml:space="preserve">iz razloga </w:t>
      </w:r>
      <w:r w:rsidR="00BD6D60">
        <w:rPr>
          <w:sz w:val="24"/>
          <w:szCs w:val="24"/>
        </w:rPr>
        <w:t xml:space="preserve">što je </w:t>
      </w:r>
      <w:r w:rsidR="00BD5BB9">
        <w:rPr>
          <w:sz w:val="24"/>
          <w:szCs w:val="24"/>
        </w:rPr>
        <w:t>predmetni</w:t>
      </w:r>
      <w:r w:rsidR="00BD5BB9" w:rsidRPr="00BD5BB9">
        <w:rPr>
          <w:sz w:val="24"/>
          <w:szCs w:val="24"/>
        </w:rPr>
        <w:t xml:space="preserve"> iznos priznat bivšim zaposlen</w:t>
      </w:r>
      <w:r w:rsidR="00BD5BB9">
        <w:rPr>
          <w:sz w:val="24"/>
          <w:szCs w:val="24"/>
        </w:rPr>
        <w:t>icima</w:t>
      </w:r>
      <w:r w:rsidR="00BD5BB9" w:rsidRPr="00BD5BB9">
        <w:rPr>
          <w:sz w:val="24"/>
          <w:szCs w:val="24"/>
        </w:rPr>
        <w:t xml:space="preserve"> i uvršten u tab</w:t>
      </w:r>
      <w:r w:rsidR="00BD5BB9">
        <w:rPr>
          <w:sz w:val="24"/>
          <w:szCs w:val="24"/>
        </w:rPr>
        <w:t>licu</w:t>
      </w:r>
      <w:r w:rsidR="00BD5BB9" w:rsidRPr="00BD5BB9">
        <w:rPr>
          <w:sz w:val="24"/>
          <w:szCs w:val="24"/>
        </w:rPr>
        <w:t xml:space="preserve"> stečajnih vjerovnika </w:t>
      </w:r>
      <w:r w:rsidR="00BD5BB9">
        <w:rPr>
          <w:sz w:val="24"/>
          <w:szCs w:val="24"/>
        </w:rPr>
        <w:t>I</w:t>
      </w:r>
      <w:r w:rsidR="00BD5BB9" w:rsidRPr="00BD5BB9">
        <w:rPr>
          <w:sz w:val="24"/>
          <w:szCs w:val="24"/>
        </w:rPr>
        <w:t xml:space="preserve"> višeg  isplatnog reda</w:t>
      </w:r>
      <w:r w:rsidRPr="00FC1C56">
        <w:rPr>
          <w:sz w:val="24"/>
          <w:szCs w:val="24"/>
        </w:rPr>
        <w:t>.</w:t>
      </w: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</w:t>
      </w:r>
      <w:r w:rsidRPr="00FC1C56">
        <w:rPr>
          <w:sz w:val="24"/>
          <w:szCs w:val="24"/>
        </w:rPr>
        <w:lastRenderedPageBreak/>
        <w:t>tražbine u roku od 8 dana od dana dostave izvatka iz rješenja kao u točci II izreke rješenja.</w:t>
      </w:r>
    </w:p>
    <w:p w:rsidRDefault="0033398E" w:rsidP="00DE39F1" w:rsidR="0033398E">
      <w:pPr>
        <w:ind w:firstLine="720"/>
        <w:jc w:val="both"/>
        <w:rPr>
          <w:color w:val="FF0000"/>
          <w:sz w:val="24"/>
          <w:szCs w:val="24"/>
        </w:rPr>
      </w:pP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A7155F">
        <w:rPr>
          <w:sz w:val="24"/>
          <w:szCs w:val="24"/>
        </w:rPr>
        <w:t>5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7E619E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7E619E" w:rsidP="007A1486" w:rsidR="007E619E" w:rsidRPr="007E619E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E619E">
        <w:rPr>
          <w:sz w:val="24"/>
          <w:szCs w:val="24"/>
        </w:rPr>
        <w:tab/>
        <w:t>Za točnost otpravka - ovlašteni službenik</w:t>
      </w:r>
    </w:p>
    <w:p w:rsidRDefault="007E619E" w:rsidP="007A1486" w:rsidR="007E619E" w:rsidRPr="007E619E">
      <w:pPr>
        <w:ind w:left="720"/>
        <w:rPr>
          <w:sz w:val="24"/>
          <w:szCs w:val="24"/>
        </w:rPr>
      </w:pPr>
      <w:r w:rsidRPr="007E619E">
        <w:rPr>
          <w:sz w:val="24"/>
          <w:szCs w:val="24"/>
        </w:rPr>
        <w:tab/>
      </w:r>
      <w:r w:rsidRPr="007E619E">
        <w:rPr>
          <w:sz w:val="24"/>
          <w:szCs w:val="24"/>
        </w:rPr>
        <w:tab/>
      </w:r>
      <w:r w:rsidRPr="007E619E">
        <w:rPr>
          <w:sz w:val="24"/>
          <w:szCs w:val="24"/>
        </w:rPr>
        <w:tab/>
      </w:r>
      <w:r w:rsidRPr="007E619E">
        <w:rPr>
          <w:sz w:val="24"/>
          <w:szCs w:val="24"/>
        </w:rPr>
        <w:tab/>
      </w:r>
      <w:r w:rsidRPr="007E619E">
        <w:rPr>
          <w:sz w:val="24"/>
          <w:szCs w:val="24"/>
        </w:rPr>
        <w:tab/>
      </w:r>
      <w:r w:rsidRPr="007E619E">
        <w:rPr>
          <w:sz w:val="24"/>
          <w:szCs w:val="24"/>
        </w:rPr>
        <w:tab/>
        <w:t xml:space="preserve">        Ivana Stampf</w:t>
      </w:r>
    </w:p>
    <w:p w:rsidRDefault="007E619E" w:rsidP="007A1486" w:rsidR="007E619E" w:rsidRPr="007A1486">
      <w:pPr>
        <w:ind w:left="720"/>
      </w:pPr>
    </w:p>
    <w:p w:rsidRDefault="007E619E" w:rsidR="007E619E" w:rsidRPr="00FD0FD6">
      <w:pPr>
        <w:rPr>
          <w:color w:themeColor="background1" w:val="FFFFFF"/>
          <w:sz w:val="24"/>
          <w:szCs w:val="24"/>
        </w:rPr>
      </w:pPr>
    </w:p>
    <w:sectPr w:rsidSect="006E7922" w:rsidR="007E619E" w:rsidRPr="00FD0FD6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19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A7155F">
      <w:rPr>
        <w:sz w:val="24"/>
        <w:szCs w:val="24"/>
      </w:rPr>
      <w:t>7147</w:t>
    </w:r>
    <w:r w:rsidRPr="00457F6A">
      <w:rPr>
        <w:sz w:val="24"/>
        <w:szCs w:val="24"/>
      </w:rPr>
      <w:t>/16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3C8"/>
    <w:rsid w:val="0006669D"/>
    <w:rsid w:val="00077D88"/>
    <w:rsid w:val="000A28F2"/>
    <w:rsid w:val="000A290F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7303F"/>
    <w:rsid w:val="00696D41"/>
    <w:rsid w:val="006C59ED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52B13"/>
    <w:rsid w:val="007841D6"/>
    <w:rsid w:val="007A2326"/>
    <w:rsid w:val="007A6843"/>
    <w:rsid w:val="007B3F07"/>
    <w:rsid w:val="007B79C0"/>
    <w:rsid w:val="007E619E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0A7B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F41F5E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1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1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1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1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1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1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1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1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St-7147/2016</izvorni_sadrzaj>
    <derivirana_varijabla naziv="DomainObject.Predmet.OznakaBroj_1">St-7147/2016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ART-CENTAR d.o.o.</izvorni_sadrzaj>
    <derivirana_varijabla naziv="DomainObject.Predmet.ProtustrankaFormated_1">  ART-CENTAR d.o.o.</derivirana_varijabla>
  </DomainObject.Predmet.ProtustrankaFormated>
  <DomainObject.Predmet.ProtustrankaFormatedOIB>
    <izvorni_sadrzaj>  ART-CENTAR d.o.o., OIB 55162792657</izvorni_sadrzaj>
    <derivirana_varijabla naziv="DomainObject.Predmet.ProtustrankaFormatedOIB_1">  ART-CENTAR d.o.o., OIB 55162792657</derivirana_varijabla>
  </DomainObject.Predmet.ProtustrankaFormatedOIB>
  <DomainObject.Predmet.ProtustrankaFormatedWithAdress>
    <izvorni_sadrzaj> ART-CENTAR d.o.o., Vlaška 48, 10000 Zagreb</izvorni_sadrzaj>
    <derivirana_varijabla naziv="DomainObject.Predmet.ProtustrankaFormatedWithAdress_1"> ART-CENTAR d.o.o., Vlaška 48, 10000 Zagreb</derivirana_varijabla>
  </DomainObject.Predmet.ProtustrankaFormatedWithAdress>
  <DomainObject.Predmet.ProtustrankaFormatedWithAdressOIB>
    <izvorni_sadrzaj> ART-CENTAR d.o.o., OIB 55162792657, Vlaška 48, 10000 Zagreb</izvorni_sadrzaj>
    <derivirana_varijabla naziv="DomainObject.Predmet.ProtustrankaFormatedWithAdressOIB_1"> ART-CENTAR d.o.o., OIB 55162792657, Vlaška 48, 10000 Zagreb</derivirana_varijabla>
  </DomainObject.Predmet.ProtustrankaFormatedWithAdressOIB>
  <DomainObject.Predmet.ProtustrankaWithAdress>
    <izvorni_sadrzaj>ART-CENTAR d.o.o. Vlaška 48, 10000 Zagreb</izvorni_sadrzaj>
    <derivirana_varijabla naziv="DomainObject.Predmet.ProtustrankaWithAdress_1">ART-CENTAR d.o.o. Vlaška 48, 10000 Zagreb</derivirana_varijabla>
  </DomainObject.Predmet.ProtustrankaWithAdress>
  <DomainObject.Predmet.ProtustrankaWithAdressOIB>
    <izvorni_sadrzaj>ART-CENTAR d.o.o., OIB 55162792657, Vlaška 48, 10000 Zagreb</izvorni_sadrzaj>
    <derivirana_varijabla naziv="DomainObject.Predmet.ProtustrankaWithAdressOIB_1">ART-CENTAR d.o.o., OIB 55162792657, Vlaška 48, 10000 Zagreb</derivirana_varijabla>
  </DomainObject.Predmet.ProtustrankaWithAdressOIB>
  <DomainObject.Predmet.ProtustrankaNazivFormated>
    <izvorni_sadrzaj>ART-CENTAR d.o.o.</izvorni_sadrzaj>
    <derivirana_varijabla naziv="DomainObject.Predmet.ProtustrankaNazivFormated_1">ART-CENTAR d.o.o.</derivirana_varijabla>
  </DomainObject.Predmet.ProtustrankaNazivFormated>
  <DomainObject.Predmet.ProtustrankaNazivFormatedOIB>
    <izvorni_sadrzaj>ART-CENTAR d.o.o., OIB 55162792657</izvorni_sadrzaj>
    <derivirana_varijabla naziv="DomainObject.Predmet.ProtustrankaNazivFormatedOIB_1">ART-CENTAR d.o.o., OIB 55162792657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ART-CENTAR d.o.o.</izvorni_sadrzaj>
    <derivirana_varijabla naziv="DomainObject.Predmet.StrankaFormated_1">  ART-CENTAR d.o.o.</derivirana_varijabla>
  </DomainObject.Predmet.StrankaFormated>
  <DomainObject.Predmet.StrankaFormatedOIB>
    <izvorni_sadrzaj>  ART-CENTAR d.o.o., OIB 55162792657</izvorni_sadrzaj>
    <derivirana_varijabla naziv="DomainObject.Predmet.StrankaFormatedOIB_1">  ART-CENTAR d.o.o., OIB 55162792657</derivirana_varijabla>
  </DomainObject.Predmet.StrankaFormatedOIB>
  <DomainObject.Predmet.StrankaFormatedWithAdress>
    <izvorni_sadrzaj> ART-CENTAR d.o.o., Vlaška 48, 10000 Zagreb</izvorni_sadrzaj>
    <derivirana_varijabla naziv="DomainObject.Predmet.StrankaFormatedWithAdress_1"> ART-CENTAR d.o.o., Vlaška 48, 10000 Zagreb</derivirana_varijabla>
  </DomainObject.Predmet.StrankaFormatedWithAdress>
  <DomainObject.Predmet.StrankaFormatedWithAdressOIB>
    <izvorni_sadrzaj> ART-CENTAR d.o.o., OIB 55162792657, Vlaška 48, 10000 Zagreb</izvorni_sadrzaj>
    <derivirana_varijabla naziv="DomainObject.Predmet.StrankaFormatedWithAdressOIB_1"> ART-CENTAR d.o.o., OIB 55162792657, Vlaška 48, 10000 Zagreb</derivirana_varijabla>
  </DomainObject.Predmet.StrankaFormatedWithAdressOIB>
  <DomainObject.Predmet.StrankaWithAdress>
    <izvorni_sadrzaj>ART-CENTAR d.o.o. Vlaška 48,10000 Zagreb</izvorni_sadrzaj>
    <derivirana_varijabla naziv="DomainObject.Predmet.StrankaWithAdress_1">ART-CENTAR d.o.o. Vlaška 48,10000 Zagreb</derivirana_varijabla>
  </DomainObject.Predmet.StrankaWithAdress>
  <DomainObject.Predmet.StrankaWithAdressOIB>
    <izvorni_sadrzaj>ART-CENTAR d.o.o., OIB 55162792657, Vlaška 48,10000 Zagreb</izvorni_sadrzaj>
    <derivirana_varijabla naziv="DomainObject.Predmet.StrankaWithAdressOIB_1">ART-CENTAR d.o.o., OIB 55162792657, Vlaška 48,10000 Zagreb</derivirana_varijabla>
  </DomainObject.Predmet.StrankaWithAdressOIB>
  <DomainObject.Predmet.StrankaNazivFormated>
    <izvorni_sadrzaj>ART-CENTAR d.o.o.</izvorni_sadrzaj>
    <derivirana_varijabla naziv="DomainObject.Predmet.StrankaNazivFormated_1">ART-CENTAR d.o.o.</derivirana_varijabla>
  </DomainObject.Predmet.StrankaNazivFormated>
  <DomainObject.Predmet.StrankaNazivFormatedOIB>
    <izvorni_sadrzaj>ART-CENTAR d.o.o., OIB 55162792657</izvorni_sadrzaj>
    <derivirana_varijabla naziv="DomainObject.Predmet.StrankaNazivFormatedOIB_1">ART-CENTAR d.o.o., OIB 55162792657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ART-CENTAR d.o.o.</item>
    </izvorni_sadrzaj>
    <derivirana_varijabla naziv="DomainObject.Predmet.StrankaListFormated_1">
      <item>ART-CENTAR d.o.o.</item>
    </derivirana_varijabla>
  </DomainObject.Predmet.StrankaListFormated>
  <DomainObject.Predmet.StrankaListFormatedOIB>
    <izvorni_sadrzaj>
      <item>ART-CENTAR d.o.o., OIB 55162792657</item>
    </izvorni_sadrzaj>
    <derivirana_varijabla naziv="DomainObject.Predmet.StrankaListFormatedOIB_1">
      <item>ART-CENTAR d.o.o., OIB 55162792657</item>
    </derivirana_varijabla>
  </DomainObject.Predmet.StrankaListFormatedOIB>
  <DomainObject.Predmet.StrankaListFormatedWithAdress>
    <izvorni_sadrzaj>
      <item>ART-CENTAR d.o.o., Vlaška 48, 10000 Zagreb</item>
    </izvorni_sadrzaj>
    <derivirana_varijabla naziv="DomainObject.Predmet.StrankaListFormatedWithAdress_1">
      <item>ART-CENTAR d.o.o., Vlaška 48, 10000 Zagreb</item>
    </derivirana_varijabla>
  </DomainObject.Predmet.StrankaListFormatedWithAdress>
  <DomainObject.Predmet.StrankaListFormatedWithAdressOIB>
    <izvorni_sadrzaj>
      <item>ART-CENTAR d.o.o., OIB 55162792657, Vlaška 48, 10000 Zagreb</item>
    </izvorni_sadrzaj>
    <derivirana_varijabla naziv="DomainObject.Predmet.StrankaListFormatedWithAdressOIB_1">
      <item>ART-CENTAR d.o.o., OIB 55162792657, Vlaška 48, 10000 Zagreb</item>
    </derivirana_varijabla>
  </DomainObject.Predmet.StrankaListFormatedWithAdressOIB>
  <DomainObject.Predmet.StrankaListNazivFormated>
    <izvorni_sadrzaj>
      <item>ART-CENTAR d.o.o.</item>
    </izvorni_sadrzaj>
    <derivirana_varijabla naziv="DomainObject.Predmet.StrankaListNazivFormated_1">
      <item>ART-CENTAR d.o.o.</item>
    </derivirana_varijabla>
  </DomainObject.Predmet.StrankaListNazivFormated>
  <DomainObject.Predmet.StrankaListNazivFormatedOIB>
    <izvorni_sadrzaj>
      <item>ART-CENTAR d.o.o., OIB 55162792657</item>
    </izvorni_sadrzaj>
    <derivirana_varijabla naziv="DomainObject.Predmet.StrankaListNazivFormatedOIB_1">
      <item>ART-CENTAR d.o.o., OIB 55162792657</item>
    </derivirana_varijabla>
  </DomainObject.Predmet.StrankaListNazivFormatedOIB>
  <DomainObject.Predmet.ProtuStrankaListFormated>
    <izvorni_sadrzaj>
      <item>ART-CENTAR d.o.o.</item>
    </izvorni_sadrzaj>
    <derivirana_varijabla naziv="DomainObject.Predmet.ProtuStrankaListFormated_1">
      <item>ART-CENTAR d.o.o.</item>
    </derivirana_varijabla>
  </DomainObject.Predmet.ProtuStrankaListFormated>
  <DomainObject.Predmet.ProtuStrankaListFormatedOIB>
    <izvorni_sadrzaj>
      <item>ART-CENTAR d.o.o., OIB 55162792657</item>
    </izvorni_sadrzaj>
    <derivirana_varijabla naziv="DomainObject.Predmet.ProtuStrankaListFormatedOIB_1">
      <item>ART-CENTAR d.o.o., OIB 55162792657</item>
    </derivirana_varijabla>
  </DomainObject.Predmet.ProtuStrankaListFormatedOIB>
  <DomainObject.Predmet.ProtuStrankaListFormatedWithAdress>
    <izvorni_sadrzaj>
      <item>ART-CENTAR d.o.o., Vlaška 48, 10000 Zagreb</item>
    </izvorni_sadrzaj>
    <derivirana_varijabla naziv="DomainObject.Predmet.ProtuStrankaListFormatedWithAdress_1">
      <item>ART-CENTAR d.o.o., Vlaška 48, 10000 Zagreb</item>
    </derivirana_varijabla>
  </DomainObject.Predmet.ProtuStrankaListFormatedWithAdress>
  <DomainObject.Predmet.ProtuStrankaListFormatedWithAdressOIB>
    <izvorni_sadrzaj>
      <item>ART-CENTAR d.o.o., OIB 55162792657, Vlaška 48, 10000 Zagreb</item>
    </izvorni_sadrzaj>
    <derivirana_varijabla naziv="DomainObject.Predmet.ProtuStrankaListFormatedWithAdressOIB_1">
      <item>ART-CENTAR d.o.o., OIB 55162792657, Vlaška 48, 10000 Zagreb</item>
    </derivirana_varijabla>
  </DomainObject.Predmet.ProtuStrankaListFormatedWithAdressOIB>
  <DomainObject.Predmet.ProtuStrankaListNazivFormated>
    <izvorni_sadrzaj>
      <item>ART-CENTAR d.o.o.</item>
    </izvorni_sadrzaj>
    <derivirana_varijabla naziv="DomainObject.Predmet.ProtuStrankaListNazivFormated_1">
      <item>ART-CENTAR d.o.o.</item>
    </derivirana_varijabla>
  </DomainObject.Predmet.ProtuStrankaListNazivFormated>
  <DomainObject.Predmet.ProtuStrankaListNazivFormatedOIB>
    <izvorni_sadrzaj>
      <item>ART-CENTAR d.o.o., OIB 55162792657</item>
    </izvorni_sadrzaj>
    <derivirana_varijabla naziv="DomainObject.Predmet.ProtuStrankaListNazivFormatedOIB_1">
      <item>ART-CENTAR d.o.o., OIB 55162792657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ART-CENTAR d.o.o.</izvorni_sadrzaj>
    <derivirana_varijabla naziv="DomainObject.Predmet.StrankaIDrugi_1">ART-CENTAR d.o.o.</derivirana_varijabla>
  </DomainObject.Predmet.StrankaIDrugi>
  <DomainObject.Predmet.ProtustrankaIDrugi>
    <izvorni_sadrzaj>ART-CENTAR d.o.o.</izvorni_sadrzaj>
    <derivirana_varijabla naziv="DomainObject.Predmet.ProtustrankaIDrugi_1">ART-CENTAR d.o.o.</derivirana_varijabla>
  </DomainObject.Predmet.ProtustrankaIDrugi>
  <DomainObject.Predmet.StrankaIDrugiAdressOIB>
    <izvorni_sadrzaj>ART-CENTAR d.o.o., OIB 55162792657, Vlaška 48, 10000 Zagreb</izvorni_sadrzaj>
    <derivirana_varijabla naziv="DomainObject.Predmet.StrankaIDrugiAdressOIB_1">ART-CENTAR d.o.o., OIB 55162792657, Vlaška 48, 10000 Zagreb</derivirana_varijabla>
  </DomainObject.Predmet.StrankaIDrugiAdressOIB>
  <DomainObject.Predmet.ProtustrankaIDrugiAdressOIB>
    <izvorni_sadrzaj>ART-CENTAR d.o.o., OIB 55162792657, Vlaška 48, 10000 Zagreb</izvorni_sadrzaj>
    <derivirana_varijabla naziv="DomainObject.Predmet.ProtustrankaIDrugiAdressOIB_1">ART-CENTAR d.o.o., OIB 55162792657, Vlaška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ART-CENTAR d.o.o.</item>
      <item>ART-CENTAR d.o.o.</item>
      <item>Marijan Gudelj</item>
    </izvorni_sadrzaj>
    <derivirana_varijabla naziv="DomainObject.Predmet.SudioniciListNaziv_1">
      <item>ART-CENTAR d.o.o.</item>
      <item>ART-CENTAR d.o.o.</item>
      <item>Marijan Gudelj</item>
    </derivirana_varijabla>
  </DomainObject.Predmet.SudioniciListNaziv>
  <DomainObject.Predmet.SudioniciListAdressOIB>
    <izvorni_sadrzaj>
      <item>ART-CENTAR d.o.o., OIB 55162792657, Vlaška 48,10000 Zagreb</item>
      <item>ART-CENTAR d.o.o., OIB 55162792657, Vlaška 48,10000 Zagreb</item>
      <item>Marijan Gudelj, OIB 46116584808, Rebrovac 24,10000 Zagreb</item>
    </izvorni_sadrzaj>
    <derivirana_varijabla naziv="DomainObject.Predmet.SudioniciListAdressOIB_1">
      <item>ART-CENTAR d.o.o., OIB 55162792657, Vlaška 48,10000 Zagreb</item>
      <item>ART-CENTAR d.o.o., OIB 55162792657, Vlaška 48,10000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55162792657</item>
      <item>, OIB 55162792657</item>
      <item>, OIB 46116584808</item>
    </izvorni_sadrzaj>
    <derivirana_varijabla naziv="DomainObject.Predmet.SudioniciListNazivOIB_1">
      <item>, OIB 55162792657</item>
      <item>, OIB 55162792657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1017</properties:Words>
  <properties:Characters>5899</properties:Characters>
  <properties:Lines>423</properties:Lines>
  <properties:Paragraphs>323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2017-09-05T11:55:00Z</dcterms:created>
  <dc:creator>nmarkovic</dc:creator>
  <cp:lastModifiedBy>Ivana Stampf</cp:lastModifiedBy>
  <cp:lastPrinted>2017-06-14T08:47:00Z</cp:lastPrinted>
  <dcterms:modified xmlns:xsi="http://www.w3.org/2001/XMLSchema-instance" xsi:type="dcterms:W3CDTF">2017-09-06T08:26:00Z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