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8e3b6b2" w14:paraId="8e3b6b2" w:rsidRDefault="00B522A9" w:rsidP="00325398" w:rsidR="00325398">
      <w:pPr>
        <w15:collapsed w:val="false"/>
      </w:pPr>
      <w:bookmarkStart w:name="_GoBack" w:id="0"/>
      <w:bookmarkEnd w:id="0"/>
      <w:r>
        <w:t xml:space="preserve">  </w:t>
      </w:r>
      <w:r w:rsidR="00325398">
        <w:t xml:space="preserve">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B522A9" w:rsidP="00325398" w:rsidR="00325398">
      <w:r>
        <w:t xml:space="preserve">  </w:t>
      </w:r>
      <w:r w:rsidR="00325398">
        <w:t>Trgovački sud u Zagrebu</w:t>
      </w:r>
    </w:p>
    <w:p w:rsidRDefault="00B522A9" w:rsidP="00325398" w:rsidR="00325398">
      <w:r>
        <w:t xml:space="preserve">   </w:t>
      </w:r>
      <w:r w:rsidR="00325398">
        <w:t>Zagreb, Amruševa 2/II</w:t>
      </w:r>
    </w:p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</w:t>
      </w:r>
      <w:r w:rsidR="00E44568">
        <w:t>St-5746</w:t>
      </w:r>
      <w:r w:rsidR="000D78BF">
        <w:t>/2015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0E3B58" w:rsidP="00325398" w:rsidR="000E3B58">
      <w:pPr>
        <w:jc w:val="center"/>
        <w:rPr>
          <w:b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D01B78" w:rsidR="00D01B78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E44568">
        <w:t>G.B. digitalno oglašavanje d.o.o. Donja Pušća, Kumrovečka 76, OIB: 11730905880.</w:t>
      </w: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5133C5">
        <w:t xml:space="preserve">je </w:t>
      </w:r>
      <w:r w:rsidR="00E44568">
        <w:t>21.384,28</w:t>
      </w:r>
      <w:r w:rsidR="00915B0B">
        <w:t xml:space="preserve"> </w:t>
      </w:r>
      <w:r>
        <w:t>k</w:t>
      </w:r>
      <w:r w:rsidR="000E3B58">
        <w:t>u</w:t>
      </w:r>
      <w:r>
        <w:t>n</w:t>
      </w:r>
      <w:r w:rsidR="00BE6E65">
        <w:t>a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C246E3">
        <w:t>30</w:t>
      </w:r>
      <w:r w:rsidR="000E3B58">
        <w:t>. studenog</w:t>
      </w:r>
      <w:r w:rsidR="00590AEF">
        <w:t xml:space="preserve"> 2015.</w:t>
      </w:r>
      <w:r w:rsidR="000E3B58">
        <w:t xml:space="preserve"> godine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9B054E" w:rsidR="00E049BA">
      <w:pPr>
        <w:jc w:val="right"/>
      </w:pPr>
      <w:r>
        <w:t xml:space="preserve">          </w:t>
      </w:r>
      <w:r w:rsidR="000D78BF">
        <w:t>Marija Jurdana</w:t>
      </w:r>
    </w:p>
    <w:p w:rsidRDefault="00572798" w:rsidP="00572798" w:rsidR="00572798">
      <w:pPr>
        <w:jc w:val="right"/>
      </w:pPr>
      <w:r>
        <w:t xml:space="preserve"> </w:t>
      </w:r>
    </w:p>
    <w:p w:rsidRDefault="000C4458" w:rsidP="000C4458" w:rsidR="000C4458"/>
    <w:p w:rsidRDefault="000C4458" w:rsidP="000C4458" w:rsidR="000C4458">
      <w:r>
        <w:t>DNA: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 xml:space="preserve">e- oglasna ploča – dužnik – za javnost </w:t>
      </w:r>
    </w:p>
    <w:p w:rsidRDefault="000C4458" w:rsidP="000C4458" w:rsidR="000C4458">
      <w:pPr>
        <w:pStyle w:val="Odlomakpopisa"/>
        <w:numPr>
          <w:ilvl w:val="0"/>
          <w:numId w:val="6"/>
        </w:numPr>
      </w:pPr>
      <w:r>
        <w:t>kal</w:t>
      </w:r>
    </w:p>
    <w:sectPr w:rsidSect="00ED6AA8" w:rsidR="000C4458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D78B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2C545AEE"/>
    <w:multiLevelType w:val="hybridMultilevel"/>
    <w:tmpl w:val="EFAE7E6C"/>
    <w:lvl w:tplc="2B22157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2"/>
  </w:num>
  <w:num w:numId="5">
    <w:abstractNumId w:val="0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C4458"/>
    <w:rsid w:val="000D78BF"/>
    <w:rsid w:val="000E3B58"/>
    <w:rsid w:val="00114EAD"/>
    <w:rsid w:val="00133E13"/>
    <w:rsid w:val="001411BF"/>
    <w:rsid w:val="00185571"/>
    <w:rsid w:val="00194118"/>
    <w:rsid w:val="001A359B"/>
    <w:rsid w:val="001E50FB"/>
    <w:rsid w:val="001F6933"/>
    <w:rsid w:val="00202757"/>
    <w:rsid w:val="00230A63"/>
    <w:rsid w:val="00263D6D"/>
    <w:rsid w:val="00264D19"/>
    <w:rsid w:val="0028234D"/>
    <w:rsid w:val="00297E94"/>
    <w:rsid w:val="00325398"/>
    <w:rsid w:val="0038246E"/>
    <w:rsid w:val="003D35F9"/>
    <w:rsid w:val="003E3A15"/>
    <w:rsid w:val="00413F4C"/>
    <w:rsid w:val="004B337A"/>
    <w:rsid w:val="004F3962"/>
    <w:rsid w:val="005133C5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27F6A"/>
    <w:rsid w:val="00654846"/>
    <w:rsid w:val="00657B8E"/>
    <w:rsid w:val="0072514D"/>
    <w:rsid w:val="007B5AFD"/>
    <w:rsid w:val="007D5A5D"/>
    <w:rsid w:val="007F70B4"/>
    <w:rsid w:val="008155EE"/>
    <w:rsid w:val="008613BD"/>
    <w:rsid w:val="00863025"/>
    <w:rsid w:val="00871F01"/>
    <w:rsid w:val="008872C4"/>
    <w:rsid w:val="00915B0B"/>
    <w:rsid w:val="00920CA0"/>
    <w:rsid w:val="009419D8"/>
    <w:rsid w:val="009B054E"/>
    <w:rsid w:val="00A35A66"/>
    <w:rsid w:val="00A71431"/>
    <w:rsid w:val="00AC4528"/>
    <w:rsid w:val="00AD027A"/>
    <w:rsid w:val="00B522A9"/>
    <w:rsid w:val="00B82F18"/>
    <w:rsid w:val="00BE6E65"/>
    <w:rsid w:val="00C246E3"/>
    <w:rsid w:val="00C836B9"/>
    <w:rsid w:val="00C958E9"/>
    <w:rsid w:val="00CE7362"/>
    <w:rsid w:val="00D01B78"/>
    <w:rsid w:val="00D03089"/>
    <w:rsid w:val="00D66226"/>
    <w:rsid w:val="00DA3C9A"/>
    <w:rsid w:val="00DF2216"/>
    <w:rsid w:val="00E049BA"/>
    <w:rsid w:val="00E105FB"/>
    <w:rsid w:val="00E44568"/>
    <w:rsid w:val="00E74F26"/>
    <w:rsid w:val="00EB29E3"/>
    <w:rsid w:val="00EC3302"/>
    <w:rsid w:val="00ED6AA8"/>
    <w:rsid w:val="00F034D3"/>
    <w:rsid w:val="00FA6A56"/>
    <w:rsid w:val="00FD78CF"/>
    <w:rsid w:val="00FF07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73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F073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F073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F073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F073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Bezproreda" w:type="paragraph">
    <w:name w:val="No Spacing"/>
    <w:uiPriority w:val="1"/>
    <w:qFormat/>
    <w:rsid w:val="00E049BA"/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FF073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F073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F073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F073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F073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2015.</izvorni_sadrzaj>
    <derivirana_varijabla naziv="DomainObject.DatumDonosenjaOdluke_1">30.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Jurdana</izvorni_sadrzaj>
    <derivirana_varijabla naziv="DomainObject.DonositeljOdluke.Prezime_1">Jurdana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5746</izvorni_sadrzaj>
    <derivirana_varijabla naziv="DomainObject.Predmet.Broj_1">5746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2015.</izvorni_sadrzaj>
    <derivirana_varijabla naziv="DomainObject.Predmet.DatumOsnivanja_1">23.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St-5746/2015</izvorni_sadrzaj>
    <derivirana_varijabla naziv="DomainObject.Predmet.OznakaBroj_1">St-5746/2015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G.B. digitalno oglašavanje d.o.o.</izvorni_sadrzaj>
    <derivirana_varijabla naziv="DomainObject.Predmet.ProtustrankaFormated_1">  G.B. digitalno oglašavanje d.o.o.</derivirana_varijabla>
  </DomainObject.Predmet.ProtustrankaFormated>
  <DomainObject.Predmet.ProtustrankaFormatedOIB>
    <izvorni_sadrzaj>  G.B. digitalno oglašavanje d.o.o., OIB 11730905880</izvorni_sadrzaj>
    <derivirana_varijabla naziv="DomainObject.Predmet.ProtustrankaFormatedOIB_1">  G.B. digitalno oglašavanje d.o.o., OIB 11730905880</derivirana_varijabla>
  </DomainObject.Predmet.ProtustrankaFormatedOIB>
  <DomainObject.Predmet.ProtustrankaFormatedWithAdress>
    <izvorni_sadrzaj> G.B. digitalno oglašavanje d.o.o., Kumrovečka 76, 10290 Donja Pušća</izvorni_sadrzaj>
    <derivirana_varijabla naziv="DomainObject.Predmet.ProtustrankaFormatedWithAdress_1"> G.B. digitalno oglašavanje d.o.o., Kumrovečka 76, 10290 Donja Pušća</derivirana_varijabla>
  </DomainObject.Predmet.ProtustrankaFormatedWithAdress>
  <DomainObject.Predmet.ProtustrankaFormatedWithAdressOIB>
    <izvorni_sadrzaj> G.B. digitalno oglašavanje d.o.o., OIB 11730905880, Kumrovečka 76, 10290 Donja Pušća</izvorni_sadrzaj>
    <derivirana_varijabla naziv="DomainObject.Predmet.ProtustrankaFormatedWithAdressOIB_1"> G.B. digitalno oglašavanje d.o.o., OIB 11730905880, Kumrovečka 76, 10290 Donja Pušća</derivirana_varijabla>
  </DomainObject.Predmet.ProtustrankaFormatedWithAdressOIB>
  <DomainObject.Predmet.ProtustrankaWithAdress>
    <izvorni_sadrzaj>G.B. digitalno oglašavanje d.o.o. Kumrovečka 76, 10290 Donja Pušća</izvorni_sadrzaj>
    <derivirana_varijabla naziv="DomainObject.Predmet.ProtustrankaWithAdress_1">G.B. digitalno oglašavanje d.o.o. Kumrovečka 76, 10290 Donja Pušća</derivirana_varijabla>
  </DomainObject.Predmet.ProtustrankaWithAdress>
  <DomainObject.Predmet.ProtustrankaWithAdressOIB>
    <izvorni_sadrzaj>G.B. digitalno oglašavanje d.o.o., OIB 11730905880, Kumrovečka 76, 10290 Donja Pušća</izvorni_sadrzaj>
    <derivirana_varijabla naziv="DomainObject.Predmet.ProtustrankaWithAdressOIB_1">G.B. digitalno oglašavanje d.o.o., OIB 11730905880, Kumrovečka 76, 10290 Donja Pušća</derivirana_varijabla>
  </DomainObject.Predmet.ProtustrankaWithAdressOIB>
  <DomainObject.Predmet.ProtustrankaNazivFormated>
    <izvorni_sadrzaj>G.B. digitalno oglašavanje d.o.o.</izvorni_sadrzaj>
    <derivirana_varijabla naziv="DomainObject.Predmet.ProtustrankaNazivFormated_1">G.B. digitalno oglašavanje d.o.o.</derivirana_varijabla>
  </DomainObject.Predmet.ProtustrankaNazivFormated>
  <DomainObject.Predmet.ProtustrankaNazivFormatedOIB>
    <izvorni_sadrzaj>G.B. digitalno oglašavanje d.o.o., OIB 11730905880</izvorni_sadrzaj>
    <derivirana_varijabla naziv="DomainObject.Predmet.ProtustrankaNazivFormatedOIB_1">G.B. digitalno oglašavanje d.o.o., OIB 11730905880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8. St - M. Jurdana</izvorni_sadrzaj>
    <derivirana_varijabla naziv="DomainObject.Predmet.Referada.Naziv_1">8. St - M. Jurdana</derivirana_varijabla>
  </DomainObject.Predmet.Referada.Naziv>
  <DomainObject.Predmet.Referada.Oznaka>
    <izvorni_sadrzaj>8. St</izvorni_sadrzaj>
    <derivirana_varijabla naziv="DomainObject.Predmet.Referada.Oznaka_1">8. 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Jurdana</izvorni_sadrzaj>
    <derivirana_varijabla naziv="DomainObject.Predmet.Referada.Sudac_1">Marija Jurdana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8. St - M. Jurdana</izvorni_sadrzaj>
    <derivirana_varijabla naziv="DomainObject.Predmet.TrenutnaLokacijaSpisa.Naziv_1">8. St - M. Jurdana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Nikolina Krunić</izvorni_sadrzaj>
    <derivirana_varijabla naziv="DomainObject.Predmet.Zapisnicar_1">Nikolina Krunić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G.B. digitalno oglašavanje d.o.o.</item>
    </izvorni_sadrzaj>
    <derivirana_varijabla naziv="DomainObject.Predmet.ProtuStrankaListFormated_1">
      <item>G.B. digitalno oglašavanje d.o.o.</item>
    </derivirana_varijabla>
  </DomainObject.Predmet.ProtuStrankaListFormated>
  <DomainObject.Predmet.ProtuStrankaListFormatedOIB>
    <izvorni_sadrzaj>
      <item>G.B. digitalno oglašavanje d.o.o., OIB 11730905880</item>
    </izvorni_sadrzaj>
    <derivirana_varijabla naziv="DomainObject.Predmet.ProtuStrankaListFormatedOIB_1">
      <item>G.B. digitalno oglašavanje d.o.o., OIB 11730905880</item>
    </derivirana_varijabla>
  </DomainObject.Predmet.ProtuStrankaListFormatedOIB>
  <DomainObject.Predmet.ProtuStrankaListFormatedWithAdress>
    <izvorni_sadrzaj>
      <item>G.B. digitalno oglašavanje d.o.o., Kumrovečka 76, 10290 Donja Pušća</item>
    </izvorni_sadrzaj>
    <derivirana_varijabla naziv="DomainObject.Predmet.ProtuStrankaListFormatedWithAdress_1">
      <item>G.B. digitalno oglašavanje d.o.o., Kumrovečka 76, 10290 Donja Pušća</item>
    </derivirana_varijabla>
  </DomainObject.Predmet.ProtuStrankaListFormatedWithAdress>
  <DomainObject.Predmet.ProtuStrankaListFormatedWithAdressOIB>
    <izvorni_sadrzaj>
      <item>G.B. digitalno oglašavanje d.o.o., OIB 11730905880, Kumrovečka 76, 10290 Donja Pušća</item>
    </izvorni_sadrzaj>
    <derivirana_varijabla naziv="DomainObject.Predmet.ProtuStrankaListFormatedWithAdressOIB_1">
      <item>G.B. digitalno oglašavanje d.o.o., OIB 11730905880, Kumrovečka 76, 10290 Donja Pušća</item>
    </derivirana_varijabla>
  </DomainObject.Predmet.ProtuStrankaListFormatedWithAdressOIB>
  <DomainObject.Predmet.ProtuStrankaListNazivFormated>
    <izvorni_sadrzaj>
      <item>G.B. digitalno oglašavanje d.o.o.</item>
    </izvorni_sadrzaj>
    <derivirana_varijabla naziv="DomainObject.Predmet.ProtuStrankaListNazivFormated_1">
      <item>G.B. digitalno oglašavanje d.o.o.</item>
    </derivirana_varijabla>
  </DomainObject.Predmet.ProtuStrankaListNazivFormated>
  <DomainObject.Predmet.ProtuStrankaListNazivFormatedOIB>
    <izvorni_sadrzaj>
      <item>G.B. digitalno oglašavanje d.o.o., OIB 11730905880</item>
    </izvorni_sadrzaj>
    <derivirana_varijabla naziv="DomainObject.Predmet.ProtuStrankaListNazivFormatedOIB_1">
      <item>G.B. digitalno oglašavanje d.o.o., OIB 11730905880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2015.</izvorni_sadrzaj>
    <derivirana_varijabla naziv="DomainObject.Datum_1">30.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G.B. digitalno oglašavanje d.o.o.</izvorni_sadrzaj>
    <derivirana_varijabla naziv="DomainObject.Predmet.ProtustrankaIDrugi_1">G.B. digitalno oglašavanje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G.B. digitalno oglašavanje d.o.o., OIB 11730905880, Kumrovečka 76, 10290 Donja Pušća</izvorni_sadrzaj>
    <derivirana_varijabla naziv="DomainObject.Predmet.ProtustrankaIDrugiAdressOIB_1">G.B. digitalno oglašavanje d.o.o., OIB 11730905880, Kumrovečka 76, 10290 Donja Pušća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G.B. digitalno oglašavanje d.o.o.</item>
    </izvorni_sadrzaj>
    <derivirana_varijabla naziv="DomainObject.Predmet.SudioniciListNaziv_1">
      <item>FINA Regionalni centar Zagreb</item>
      <item>G.B. digitalno oglašavanje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G.B. digitalno oglašavanje d.o.o., OIB 11730905880, Kumrovečka 76,10290 Donja Pušća</item>
    </izvorni_sadrzaj>
    <derivirana_varijabla naziv="DomainObject.Predmet.SudioniciListAdressOIB_1">
      <item>FINA Regionalni centar Zagreb, OIB 85821130368, Trg svibanjskih žrtava 1995. 1,10000 Zagreb</item>
      <item>G.B. digitalno oglašavanje d.o.o., OIB 11730905880, Kumrovečka 76,10290 Donja Pušća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11730905880</item>
    </izvorni_sadrzaj>
    <derivirana_varijabla naziv="DomainObject.Predmet.SudioniciListNazivOIB_1">
      <item>, OIB 85821130368</item>
      <item>, OIB 11730905880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243</properties:Words>
  <properties:Characters>1333</properties:Characters>
  <properties:Lines>45</properties:Lines>
  <properties:Paragraphs>18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2015-11-30T13:02:00Z</dcterms:created>
  <dc:creator>ilukac</dc:creator>
  <cp:lastModifiedBy>Nikolina Krunić</cp:lastModifiedBy>
  <cp:lastPrinted>2015-11-30T13:01:00Z</cp:lastPrinted>
  <dcterms:modified xmlns:xsi="http://www.w3.org/2001/XMLSchema-instance" xsi:type="dcterms:W3CDTF">2015-11-30T13:04:00Z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