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2b98" w14:paraId="62b2b98" w:rsidRDefault="007F2C11" w:rsidP="00C93FA7" w:rsidR="00EC7BCD" w:rsidRPr="00845E49">
      <w:pPr>
        <w:ind w:firstLine="720" w:left="720"/>
        <w:jc w:val="right"/>
        <w15:collapsed w:val="false"/>
      </w:pPr>
      <w:bookmarkStart w:name="_GoBack" w:id="0"/>
      <w:bookmarkEnd w:id="0"/>
      <w:r w:rsidRPr="00845E49">
        <w:tab/>
      </w:r>
      <w:r w:rsidRPr="00845E49">
        <w:tab/>
      </w:r>
      <w:r w:rsidRPr="00845E49">
        <w:tab/>
      </w:r>
      <w:r w:rsidR="00C4791A" w:rsidRPr="00845E49">
        <w:tab/>
      </w:r>
      <w:r w:rsidR="00C4791A" w:rsidRPr="00845E49">
        <w:tab/>
      </w:r>
      <w:r w:rsidR="00C4791A" w:rsidRPr="00845E49">
        <w:tab/>
        <w:t xml:space="preserve">   </w:t>
      </w:r>
      <w:r w:rsidR="00761A36">
        <w:t xml:space="preserve">1 </w:t>
      </w:r>
      <w:r w:rsidR="007E60F0">
        <w:t xml:space="preserve"> </w:t>
      </w:r>
      <w:r w:rsidR="001C229A">
        <w:t xml:space="preserve"> </w:t>
      </w:r>
      <w:r w:rsidR="00761A36">
        <w:t>St</w:t>
      </w:r>
      <w:r w:rsidR="00CF7065">
        <w:t>-</w:t>
      </w:r>
      <w:r w:rsidR="00162282">
        <w:t>1654</w:t>
      </w:r>
      <w:r w:rsidR="0094435F">
        <w:t>/1</w:t>
      </w:r>
      <w:r w:rsidR="0047153A">
        <w:t>7</w:t>
      </w:r>
    </w:p>
    <w:p w:rsidRDefault="00EC7BCD" w:rsidR="00EC7BCD" w:rsidRPr="00845E49"/>
    <w:p w:rsidRDefault="001D044B" w:rsidR="00EC7BCD" w:rsidRPr="00845E49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FA7" w:rsidP="001D044B" w:rsidR="00C93FA7" w:rsidRPr="00CF7065">
      <w:pPr>
        <w:jc w:val="both"/>
      </w:pPr>
      <w:r w:rsidRPr="00CF7065">
        <w:t xml:space="preserve"> REPUBLIKA HRVATSKA</w:t>
      </w:r>
    </w:p>
    <w:p w:rsidRDefault="00C93FA7" w:rsidP="001D044B" w:rsidR="001D044B">
      <w:pPr>
        <w:jc w:val="both"/>
      </w:pPr>
      <w:r w:rsidRPr="00CF7065">
        <w:t>TRGOVAČKI SUD U ZAGREBU</w:t>
      </w:r>
    </w:p>
    <w:p w:rsidRDefault="00162282" w:rsidP="001D044B" w:rsidR="00C4791A" w:rsidRPr="00CF7065">
      <w:pPr>
        <w:jc w:val="both"/>
      </w:pPr>
      <w:r>
        <w:t>Stalna služba u Karlovcu</w:t>
      </w:r>
    </w:p>
    <w:p w:rsidRDefault="003602ED" w:rsidP="001D044B" w:rsidR="003602ED" w:rsidRPr="00CF7065">
      <w:pPr>
        <w:jc w:val="both"/>
      </w:pPr>
      <w:r w:rsidRPr="00CF7065">
        <w:t xml:space="preserve">Karlovac, </w:t>
      </w:r>
      <w:r w:rsidR="00162282">
        <w:t>Trg hrvatskih branitelja 1/II</w:t>
      </w:r>
    </w:p>
    <w:p w:rsidRDefault="003602ED" w:rsidR="003602ED" w:rsidRPr="00CF7065"/>
    <w:p w:rsidRDefault="003602ED" w:rsidP="003602ED" w:rsidR="003602ED" w:rsidRPr="00CF7065">
      <w:pPr>
        <w:jc w:val="center"/>
      </w:pPr>
      <w:r w:rsidRPr="00CF7065">
        <w:t>R</w:t>
      </w:r>
      <w:r w:rsidR="00283467" w:rsidRPr="00CF7065">
        <w:t xml:space="preserve"> </w:t>
      </w:r>
      <w:r w:rsidRPr="00CF7065">
        <w:t>E</w:t>
      </w:r>
      <w:r w:rsidR="00283467" w:rsidRPr="00CF7065">
        <w:t xml:space="preserve"> </w:t>
      </w:r>
      <w:r w:rsidRPr="00CF7065">
        <w:t>P</w:t>
      </w:r>
      <w:r w:rsidR="00283467" w:rsidRPr="00CF7065">
        <w:t xml:space="preserve"> </w:t>
      </w:r>
      <w:r w:rsidRPr="00CF7065">
        <w:t>U</w:t>
      </w:r>
      <w:r w:rsidR="00283467" w:rsidRPr="00CF7065">
        <w:t xml:space="preserve"> </w:t>
      </w:r>
      <w:r w:rsidRPr="00CF7065">
        <w:t>B</w:t>
      </w:r>
      <w:r w:rsidR="00283467" w:rsidRPr="00CF7065">
        <w:t xml:space="preserve"> </w:t>
      </w:r>
      <w:r w:rsidRPr="00CF7065">
        <w:t>L</w:t>
      </w:r>
      <w:r w:rsidR="00283467" w:rsidRPr="00CF7065">
        <w:t xml:space="preserve"> </w:t>
      </w:r>
      <w:r w:rsidRPr="00CF7065">
        <w:t>I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 </w:t>
      </w:r>
      <w:r w:rsidRPr="00CF7065">
        <w:t xml:space="preserve"> H</w:t>
      </w:r>
      <w:r w:rsidR="00283467" w:rsidRPr="00CF7065">
        <w:t xml:space="preserve"> </w:t>
      </w:r>
      <w:r w:rsidRPr="00CF7065">
        <w:t>R</w:t>
      </w:r>
      <w:r w:rsidR="00283467" w:rsidRPr="00CF7065">
        <w:t xml:space="preserve"> </w:t>
      </w:r>
      <w:r w:rsidRPr="00CF7065">
        <w:t>V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</w:t>
      </w:r>
      <w:r w:rsidRPr="00CF7065">
        <w:t>T</w:t>
      </w:r>
      <w:r w:rsidR="00283467" w:rsidRPr="00CF7065">
        <w:t xml:space="preserve"> </w:t>
      </w:r>
      <w:r w:rsidRPr="00CF7065">
        <w:t>S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</w:p>
    <w:p w:rsidRDefault="00C4791A" w:rsidP="00C4791A" w:rsidR="004D2935" w:rsidRPr="00CF7065">
      <w:pPr>
        <w:jc w:val="center"/>
      </w:pPr>
      <w:r w:rsidRPr="00CF7065">
        <w:t>R J E Š E N J E</w:t>
      </w:r>
    </w:p>
    <w:p w:rsidRDefault="00EC7BCD" w:rsidP="00D207F0" w:rsidR="00EC7BCD" w:rsidRPr="00845E49"/>
    <w:p w:rsidRDefault="00EC7BCD" w:rsidP="003602ED" w:rsidR="003602ED">
      <w:pPr>
        <w:ind w:firstLine="360"/>
        <w:jc w:val="both"/>
      </w:pPr>
      <w:r w:rsidRPr="00845E49">
        <w:tab/>
        <w:t xml:space="preserve">TRGOVAČKI SUD U </w:t>
      </w:r>
      <w:r w:rsidR="00C93FA7" w:rsidRPr="00845E49">
        <w:t>ZAGREBU, Stalna služba</w:t>
      </w:r>
      <w:r w:rsidR="00162282">
        <w:t xml:space="preserve"> u Karlovcu</w:t>
      </w:r>
      <w:r w:rsidR="00C93FA7" w:rsidRPr="00845E49">
        <w:rPr>
          <w:b/>
        </w:rPr>
        <w:t>,</w:t>
      </w:r>
      <w:r w:rsidRPr="00845E49">
        <w:t xml:space="preserve"> po sucu Jadranki Mađeruh,</w:t>
      </w:r>
      <w:r w:rsidR="00DF1D0D" w:rsidRPr="00845E49">
        <w:t xml:space="preserve"> </w:t>
      </w:r>
      <w:r w:rsidR="00DD2D47" w:rsidRPr="00845E49">
        <w:t xml:space="preserve">u </w:t>
      </w:r>
      <w:proofErr w:type="spellStart"/>
      <w:r w:rsidR="00162282">
        <w:t>predstečajnom</w:t>
      </w:r>
      <w:proofErr w:type="spellEnd"/>
      <w:r w:rsidR="00162282">
        <w:t xml:space="preserve"> postupku nad dužnikom D</w:t>
      </w:r>
      <w:r w:rsidR="00162282">
        <w:rPr>
          <w:lang w:val="pt-BR"/>
        </w:rPr>
        <w:t xml:space="preserve">ječji vrtić MALI KAJ, Krapina, I. G. Kovačića 13, OIB: 44420360728, </w:t>
      </w:r>
      <w:r w:rsidR="007F3F23">
        <w:t>kojeg zastupa punomoćnik Marko Andrijanić, odvjetnik u Zagrebu, Republike Austrije 31, 2</w:t>
      </w:r>
      <w:r w:rsidR="007F3F23">
        <w:rPr>
          <w:lang w:val="pt-BR"/>
        </w:rPr>
        <w:t xml:space="preserve">. listopada </w:t>
      </w:r>
      <w:r w:rsidR="001709E9">
        <w:t>2017.</w:t>
      </w:r>
    </w:p>
    <w:p w:rsidRDefault="00845E49" w:rsidP="003602ED" w:rsidR="00845E49" w:rsidRPr="00845E49">
      <w:pPr>
        <w:ind w:firstLine="360"/>
        <w:jc w:val="both"/>
      </w:pPr>
    </w:p>
    <w:p w:rsidRDefault="00140488" w:rsidP="00D207F0" w:rsidR="00EC7BCD">
      <w:pPr>
        <w:jc w:val="center"/>
      </w:pPr>
      <w:r w:rsidRPr="00845E49">
        <w:t xml:space="preserve">r i j e š i o </w:t>
      </w:r>
      <w:r w:rsidR="00EC7BCD" w:rsidRPr="00845E49">
        <w:t xml:space="preserve"> </w:t>
      </w:r>
      <w:r w:rsidRPr="00845E49">
        <w:t xml:space="preserve"> </w:t>
      </w:r>
      <w:r w:rsidR="00EC7BCD" w:rsidRPr="00845E49">
        <w:t>j e</w:t>
      </w:r>
    </w:p>
    <w:p w:rsidRDefault="00EC7BCD" w:rsidP="00D207F0" w:rsidR="00EC7BCD" w:rsidRPr="00845E49"/>
    <w:p w:rsidRDefault="00C87D41" w:rsidP="007F3F23" w:rsidR="007F3F23">
      <w:pPr>
        <w:tabs>
          <w:tab w:pos="945" w:val="left"/>
        </w:tabs>
        <w:jc w:val="both"/>
      </w:pPr>
      <w:r w:rsidRPr="00845E49">
        <w:t xml:space="preserve">     </w:t>
      </w:r>
      <w:r w:rsidR="00C00CCC">
        <w:tab/>
      </w:r>
      <w:r w:rsidR="006162D1">
        <w:t xml:space="preserve"> </w:t>
      </w:r>
      <w:r w:rsidR="007F3F23">
        <w:t>Utvrđuje se da je žalba dužnika D</w:t>
      </w:r>
      <w:r w:rsidR="007F3F23">
        <w:rPr>
          <w:lang w:val="pt-BR"/>
        </w:rPr>
        <w:t>ječji vrtić MALI KAJ, Krapina, I. G. Kovačića 13, OIB: 44420360728, od 18. rujna 2017. povučena.</w:t>
      </w:r>
    </w:p>
    <w:p w:rsidRDefault="007F3F23" w:rsidP="007F3F23" w:rsidR="007F3F23">
      <w:pPr>
        <w:tabs>
          <w:tab w:pos="945" w:val="left"/>
        </w:tabs>
        <w:jc w:val="both"/>
      </w:pPr>
    </w:p>
    <w:p w:rsidRDefault="004D2935" w:rsidP="007F3F23" w:rsidR="004D2935">
      <w:pPr>
        <w:tabs>
          <w:tab w:pos="945" w:val="left"/>
        </w:tabs>
        <w:jc w:val="center"/>
      </w:pPr>
      <w:r w:rsidRPr="00845E49">
        <w:t>Obrazloženje</w:t>
      </w:r>
    </w:p>
    <w:p w:rsidRDefault="00845E49" w:rsidP="003602ED" w:rsidR="00845E49" w:rsidRPr="00845E49">
      <w:pPr>
        <w:jc w:val="center"/>
      </w:pPr>
    </w:p>
    <w:p w:rsidRDefault="002E5174" w:rsidP="00761A36" w:rsidR="007F3F23">
      <w:pPr>
        <w:tabs>
          <w:tab w:pos="1125" w:val="left"/>
        </w:tabs>
        <w:jc w:val="both"/>
      </w:pPr>
      <w:r>
        <w:tab/>
      </w:r>
      <w:r w:rsidR="007F3F23">
        <w:t>Dužnik je 18. rujna 2017. podnio žalbu protiv rješenja ovog suda poslovni broj St-1654/17 od 31. kolovoza 2017.  kojim su utvrđene i osporene tražbine vjerovnika.</w:t>
      </w:r>
    </w:p>
    <w:p w:rsidRDefault="007F3F23" w:rsidP="00761A36" w:rsidR="007F3F23">
      <w:pPr>
        <w:tabs>
          <w:tab w:pos="1125" w:val="left"/>
        </w:tabs>
        <w:jc w:val="both"/>
      </w:pPr>
    </w:p>
    <w:p w:rsidRDefault="007F3F23" w:rsidP="00761A36" w:rsidR="007F3F23">
      <w:pPr>
        <w:tabs>
          <w:tab w:pos="1125" w:val="left"/>
        </w:tabs>
        <w:jc w:val="both"/>
      </w:pPr>
      <w:r>
        <w:tab/>
        <w:t>Podneskom od 27. rujna 2017. dužnik je povukao navedenu žalbu navodeći kako je ista bespredmetna s obzirom da je ispravljeno rješenje suda poslovni broj St-1654/17 od 31. kolovoza 2017. na način da je obrisana tražbina vjerovnika navedena pod rednim brojem 28.</w:t>
      </w:r>
    </w:p>
    <w:p w:rsidRDefault="00C00CCC" w:rsidP="00761A36" w:rsidR="00C00CCC">
      <w:pPr>
        <w:tabs>
          <w:tab w:pos="1125" w:val="left"/>
        </w:tabs>
        <w:jc w:val="both"/>
      </w:pPr>
      <w:r>
        <w:tab/>
      </w:r>
    </w:p>
    <w:p w:rsidRDefault="00845E49" w:rsidP="00306557" w:rsidR="00845E49">
      <w:pPr>
        <w:tabs>
          <w:tab w:pos="1125" w:val="left"/>
        </w:tabs>
        <w:jc w:val="both"/>
      </w:pPr>
      <w:r w:rsidRPr="00845E49">
        <w:tab/>
        <w:t>Slijedom navedenog odlučeno je kao u izreci rješenja</w:t>
      </w:r>
      <w:r w:rsidR="00C00CCC">
        <w:t>.</w:t>
      </w:r>
    </w:p>
    <w:p w:rsidRDefault="00C00CCC" w:rsidP="00306557" w:rsidR="00C00CCC" w:rsidRPr="00845E49">
      <w:pPr>
        <w:tabs>
          <w:tab w:pos="1125" w:val="left"/>
        </w:tabs>
        <w:jc w:val="both"/>
      </w:pPr>
    </w:p>
    <w:p w:rsidRDefault="00163B00" w:rsidP="00D207F0" w:rsidR="00C4791A" w:rsidRPr="00845E49">
      <w:pPr>
        <w:jc w:val="center"/>
        <w:rPr>
          <w:b/>
        </w:rPr>
      </w:pPr>
      <w:r w:rsidRPr="00CF7065">
        <w:t>U Karlovcu</w:t>
      </w:r>
      <w:r w:rsidR="00857AF8" w:rsidRPr="00CF7065">
        <w:t xml:space="preserve"> </w:t>
      </w:r>
      <w:r w:rsidR="007F3F23">
        <w:t>2. listopada</w:t>
      </w:r>
      <w:r w:rsidR="001709E9">
        <w:t xml:space="preserve"> 2017.</w:t>
      </w:r>
      <w:r w:rsidRPr="00CF7065">
        <w:t xml:space="preserve"> </w:t>
      </w:r>
    </w:p>
    <w:p w:rsidRDefault="00163B00" w:rsidP="0004084A" w:rsidR="00163B00" w:rsidRPr="00845E49">
      <w:pPr>
        <w:jc w:val="right"/>
      </w:pPr>
      <w:r w:rsidRPr="00845E49">
        <w:t xml:space="preserve"> </w:t>
      </w:r>
      <w:r w:rsidR="00D207F0" w:rsidRPr="00845E49">
        <w:t xml:space="preserve">                                                                     </w:t>
      </w:r>
      <w:r w:rsidR="00C93FA7" w:rsidRPr="00845E49">
        <w:t xml:space="preserve">     </w:t>
      </w:r>
      <w:r w:rsidR="00845E49">
        <w:t xml:space="preserve">                                 </w:t>
      </w:r>
      <w:r w:rsidR="00C93FA7" w:rsidRPr="00845E49">
        <w:t xml:space="preserve"> </w:t>
      </w:r>
      <w:r w:rsidR="00D207F0" w:rsidRPr="00845E49">
        <w:t xml:space="preserve"> </w:t>
      </w:r>
      <w:r w:rsidR="00526840" w:rsidRPr="00845E49">
        <w:t>S</w:t>
      </w:r>
      <w:r w:rsidRPr="00845E49">
        <w:t>udac:</w:t>
      </w:r>
    </w:p>
    <w:p w:rsidRDefault="00C4791A" w:rsidP="0004084A" w:rsidR="00845E49">
      <w:pPr>
        <w:jc w:val="right"/>
      </w:pPr>
      <w:r w:rsidRPr="00845E49">
        <w:t xml:space="preserve">  </w:t>
      </w:r>
      <w:r w:rsidR="00857AF8" w:rsidRPr="00845E49">
        <w:t xml:space="preserve">                                                                </w:t>
      </w:r>
      <w:r w:rsidR="00845E49">
        <w:t xml:space="preserve">                 </w:t>
      </w:r>
      <w:r w:rsidR="00163B00" w:rsidRPr="00845E49">
        <w:t>Jadranka Mađeruh</w:t>
      </w:r>
      <w:r w:rsidR="00C21F5E">
        <w:t>,v.r.</w:t>
      </w:r>
    </w:p>
    <w:p w:rsidRDefault="00CF7065" w:rsidP="0004084A" w:rsidR="00CF7065">
      <w:pPr>
        <w:jc w:val="right"/>
      </w:pPr>
    </w:p>
    <w:p w:rsidRDefault="00C21F5E" w:rsidP="0004084A" w:rsidR="000408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4084A" w:rsidP="0004084A" w:rsidR="0004084A">
      <w:pPr>
        <w:jc w:val="right"/>
      </w:pPr>
      <w:r>
        <w:t>ovlašteni službenik:</w:t>
      </w:r>
    </w:p>
    <w:p w:rsidRDefault="00162282" w:rsidP="007F3F23" w:rsidR="00845E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Draženka Prpić</w:t>
      </w:r>
    </w:p>
    <w:p w:rsidRDefault="007F3F23" w:rsidP="007F3F23" w:rsidR="007F3F23">
      <w:pPr>
        <w:jc w:val="both"/>
      </w:pPr>
      <w:r>
        <w:t>PRAVNA POUKA:</w:t>
      </w:r>
    </w:p>
    <w:p w:rsidRDefault="007F3F23" w:rsidP="007F3F23" w:rsidR="007F3F23">
      <w:pPr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7F3F23" w:rsidP="007F3F23" w:rsidR="007F3F23">
      <w:pPr>
        <w:jc w:val="both"/>
      </w:pPr>
    </w:p>
    <w:sectPr w:rsidSect="000337D3" w:rsidR="007F3F23">
      <w:headerReference w:type="even" r:id="rId10"/>
      <w:headerReference w:type="default" r:id="rId11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839" w:rsidR="00125839">
      <w:r>
        <w:separator/>
      </w:r>
    </w:p>
  </w:endnote>
  <w:endnote w:id="0" w:type="continuationSeparator">
    <w:p w:rsidRDefault="00125839" w:rsidR="00125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839" w:rsidR="00125839">
      <w:r>
        <w:separator/>
      </w:r>
    </w:p>
  </w:footnote>
  <w:footnote w:id="0" w:type="continuationSeparator">
    <w:p w:rsidRDefault="00125839" w:rsidR="00125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F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7F3F23">
      <w:t>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BF7BB3"/>
    <w:multiLevelType w:val="hybridMultilevel"/>
    <w:tmpl w:val="00F628F0"/>
    <w:lvl w:tplc="30F0C8D4" w:ilvl="0">
      <w:start w:val="2"/>
      <w:numFmt w:val="upperRoman"/>
      <w:lvlText w:val="%1."/>
      <w:lvlJc w:val="left"/>
      <w:pPr>
        <w:ind w:hanging="7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85"/>
      </w:pPr>
    </w:lvl>
    <w:lvl w:tentative="true" w:tplc="041A001B" w:ilvl="2">
      <w:start w:val="1"/>
      <w:numFmt w:val="lowerRoman"/>
      <w:lvlText w:val="%3."/>
      <w:lvlJc w:val="right"/>
      <w:pPr>
        <w:ind w:hanging="180" w:left="3105"/>
      </w:pPr>
    </w:lvl>
    <w:lvl w:tentative="true" w:tplc="041A000F" w:ilvl="3">
      <w:start w:val="1"/>
      <w:numFmt w:val="decimal"/>
      <w:lvlText w:val="%4."/>
      <w:lvlJc w:val="left"/>
      <w:pPr>
        <w:ind w:hanging="360" w:left="3825"/>
      </w:pPr>
    </w:lvl>
    <w:lvl w:tentative="true" w:tplc="041A0019" w:ilvl="4">
      <w:start w:val="1"/>
      <w:numFmt w:val="lowerLetter"/>
      <w:lvlText w:val="%5."/>
      <w:lvlJc w:val="left"/>
      <w:pPr>
        <w:ind w:hanging="360" w:left="4545"/>
      </w:pPr>
    </w:lvl>
    <w:lvl w:tentative="true" w:tplc="041A001B" w:ilvl="5">
      <w:start w:val="1"/>
      <w:numFmt w:val="lowerRoman"/>
      <w:lvlText w:val="%6."/>
      <w:lvlJc w:val="right"/>
      <w:pPr>
        <w:ind w:hanging="180" w:left="5265"/>
      </w:pPr>
    </w:lvl>
    <w:lvl w:tentative="true" w:tplc="041A000F" w:ilvl="6">
      <w:start w:val="1"/>
      <w:numFmt w:val="decimal"/>
      <w:lvlText w:val="%7."/>
      <w:lvlJc w:val="left"/>
      <w:pPr>
        <w:ind w:hanging="360" w:left="5985"/>
      </w:pPr>
    </w:lvl>
    <w:lvl w:tentative="true" w:tplc="041A0019" w:ilvl="7">
      <w:start w:val="1"/>
      <w:numFmt w:val="lowerLetter"/>
      <w:lvlText w:val="%8."/>
      <w:lvlJc w:val="left"/>
      <w:pPr>
        <w:ind w:hanging="360" w:left="6705"/>
      </w:pPr>
    </w:lvl>
    <w:lvl w:tentative="true"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6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78099F"/>
    <w:multiLevelType w:val="multilevel"/>
    <w:tmpl w:val="F376C016"/>
    <w:lvl w:ilvl="0">
      <w:start w:val="1"/>
      <w:numFmt w:val="decimal"/>
      <w:lvlText w:val="%1."/>
      <w:lvlJc w:val="left"/>
      <w:pPr>
        <w:ind w:hanging="360" w:left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3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7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4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8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54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90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625"/>
      </w:pPr>
      <w:rPr>
        <w:rFonts w:hint="default"/>
      </w:rPr>
    </w:lvl>
  </w:abstractNum>
  <w:abstractNum w:abstractNumId="8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4084A"/>
    <w:rsid w:val="000760CD"/>
    <w:rsid w:val="000A2AD9"/>
    <w:rsid w:val="000D1030"/>
    <w:rsid w:val="00125839"/>
    <w:rsid w:val="001370A8"/>
    <w:rsid w:val="00140488"/>
    <w:rsid w:val="00162282"/>
    <w:rsid w:val="00163B00"/>
    <w:rsid w:val="001709E9"/>
    <w:rsid w:val="001752D5"/>
    <w:rsid w:val="00185F68"/>
    <w:rsid w:val="0019590F"/>
    <w:rsid w:val="001C229A"/>
    <w:rsid w:val="001D044B"/>
    <w:rsid w:val="00207A46"/>
    <w:rsid w:val="0022784C"/>
    <w:rsid w:val="002371C8"/>
    <w:rsid w:val="00246A99"/>
    <w:rsid w:val="00283467"/>
    <w:rsid w:val="00286993"/>
    <w:rsid w:val="002A7453"/>
    <w:rsid w:val="002B5007"/>
    <w:rsid w:val="002C0587"/>
    <w:rsid w:val="002C2087"/>
    <w:rsid w:val="002E5174"/>
    <w:rsid w:val="00306557"/>
    <w:rsid w:val="0032020F"/>
    <w:rsid w:val="00342E6D"/>
    <w:rsid w:val="003602ED"/>
    <w:rsid w:val="00380248"/>
    <w:rsid w:val="003A45D6"/>
    <w:rsid w:val="003E348C"/>
    <w:rsid w:val="00457BD1"/>
    <w:rsid w:val="0047153A"/>
    <w:rsid w:val="00473BAB"/>
    <w:rsid w:val="004A6D65"/>
    <w:rsid w:val="004C778F"/>
    <w:rsid w:val="004D2935"/>
    <w:rsid w:val="004E31B0"/>
    <w:rsid w:val="00517348"/>
    <w:rsid w:val="00526840"/>
    <w:rsid w:val="00562D2E"/>
    <w:rsid w:val="005F2CED"/>
    <w:rsid w:val="00603C5E"/>
    <w:rsid w:val="006162D1"/>
    <w:rsid w:val="006210F6"/>
    <w:rsid w:val="0062287B"/>
    <w:rsid w:val="006305A4"/>
    <w:rsid w:val="00644D3C"/>
    <w:rsid w:val="00670A71"/>
    <w:rsid w:val="00675734"/>
    <w:rsid w:val="006B1461"/>
    <w:rsid w:val="006B4EE6"/>
    <w:rsid w:val="006E23E7"/>
    <w:rsid w:val="007203D6"/>
    <w:rsid w:val="00761A36"/>
    <w:rsid w:val="00777357"/>
    <w:rsid w:val="0079114A"/>
    <w:rsid w:val="007E033D"/>
    <w:rsid w:val="007E60F0"/>
    <w:rsid w:val="007F0E12"/>
    <w:rsid w:val="007F1BB0"/>
    <w:rsid w:val="007F2C11"/>
    <w:rsid w:val="007F3F23"/>
    <w:rsid w:val="0080590C"/>
    <w:rsid w:val="00845E49"/>
    <w:rsid w:val="00850B4C"/>
    <w:rsid w:val="00857AF8"/>
    <w:rsid w:val="00864128"/>
    <w:rsid w:val="00891632"/>
    <w:rsid w:val="0089606B"/>
    <w:rsid w:val="008B427F"/>
    <w:rsid w:val="0094193F"/>
    <w:rsid w:val="00942E9E"/>
    <w:rsid w:val="0094435F"/>
    <w:rsid w:val="009E32A3"/>
    <w:rsid w:val="00A00F71"/>
    <w:rsid w:val="00A2007F"/>
    <w:rsid w:val="00A26252"/>
    <w:rsid w:val="00A34674"/>
    <w:rsid w:val="00A849B2"/>
    <w:rsid w:val="00A84EE8"/>
    <w:rsid w:val="00A85010"/>
    <w:rsid w:val="00AD4983"/>
    <w:rsid w:val="00AD684A"/>
    <w:rsid w:val="00B67CC7"/>
    <w:rsid w:val="00B80DEC"/>
    <w:rsid w:val="00B95E99"/>
    <w:rsid w:val="00BA4EC4"/>
    <w:rsid w:val="00BD6670"/>
    <w:rsid w:val="00BF44BB"/>
    <w:rsid w:val="00C00CCC"/>
    <w:rsid w:val="00C21F5E"/>
    <w:rsid w:val="00C4791A"/>
    <w:rsid w:val="00C62F51"/>
    <w:rsid w:val="00C87D41"/>
    <w:rsid w:val="00C93FA7"/>
    <w:rsid w:val="00CA3427"/>
    <w:rsid w:val="00CD072E"/>
    <w:rsid w:val="00CD4E8D"/>
    <w:rsid w:val="00CE1452"/>
    <w:rsid w:val="00CF2A81"/>
    <w:rsid w:val="00CF5219"/>
    <w:rsid w:val="00CF7065"/>
    <w:rsid w:val="00D207F0"/>
    <w:rsid w:val="00D66560"/>
    <w:rsid w:val="00D66943"/>
    <w:rsid w:val="00D91B38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23DEE"/>
    <w:rsid w:val="00F63AA8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utvrđenju da je žalba povučena</izvorni_sadrzaj>
    <derivirana_varijabla naziv="DomainObject.Primjedba_1">o utvrđenju da je žalba povučena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od 19.9.2017.
ide na VTS, original u referadi</izvorni_sadrzaj>
    <derivirana_varijabla naziv="DomainObject.Predmet.Opis_1">Preslik dijela spisa prema naredbi od 19.9.2017.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2017.</izvorni_sadrzaj>
    <derivirana_varijabla naziv="DomainObject.Predmet.SpisIzvanSuda.DatumIzlazaSpisa_1">22.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44420360728</item>
      <item>, OIB 44420360728</item>
      <item>, OIB null</item>
    </izvorni_sadrzaj>
    <derivirana_varijabla naziv="DomainObject.Predmet.SudioniciListNazivOIB_1">
      <item>, OIB 44420360728</item>
      <item>, OIB 44420360728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1173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2017-10-02T12:36:00Z</dcterms:created>
  <dc:creator>Korisnik</dc:creator>
  <cp:lastModifiedBy>Draženka Prpić</cp:lastModifiedBy>
  <cp:lastPrinted>2017-10-02T12:39:00Z</cp:lastPrinted>
  <dcterms:modified xmlns:xsi="http://www.w3.org/2001/XMLSchema-instance" xsi:type="dcterms:W3CDTF">2017-10-02T12:39:00Z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