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491d" w14:paraId="255491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BE4510">
        <w:t>1018/15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E4510">
        <w:t>Ars Modul Zupčanici d.o.o. , OIB:03448258949, Velika Mlaka, Ivana Lackovića 32</w:t>
      </w:r>
      <w:r w:rsidR="006032EC">
        <w:t>,</w:t>
      </w:r>
      <w:r w:rsidR="005B14E3">
        <w:t xml:space="preserve"> </w:t>
      </w:r>
      <w:r w:rsidR="00BE4510">
        <w:t>dana 7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BE4510">
        <w:rPr>
          <w:rFonts w:eastAsia="Times New Roman"/>
          <w:szCs w:val="24"/>
          <w:lang w:eastAsia="hr-HR"/>
        </w:rPr>
        <w:t xml:space="preserve"> </w:t>
      </w:r>
      <w:r w:rsidR="00BE4510">
        <w:t>Ars Modul Zupčanici d.o.o. , OIB:03448258949, Velika Mlaka, Ivana Lackovića 32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BE4510">
        <w:rPr>
          <w:rFonts w:eastAsia="Times New Roman"/>
          <w:szCs w:val="24"/>
          <w:lang w:eastAsia="hr-HR"/>
        </w:rPr>
        <w:t>7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BE4510">
        <w:rPr>
          <w:rFonts w:eastAsia="Times New Roman"/>
          <w:szCs w:val="24"/>
          <w:lang w:eastAsia="hr-HR"/>
        </w:rPr>
        <w:t>6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BE4510">
        <w:rPr>
          <w:rFonts w:eastAsia="Times New Roman"/>
          <w:szCs w:val="24"/>
          <w:lang w:eastAsia="hr-HR"/>
        </w:rPr>
        <w:t xml:space="preserve">45 </w:t>
      </w:r>
      <w:r w:rsidR="00AA4D51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8C0311" w:rsidR="006032EC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E4510">
        <w:rPr>
          <w:rFonts w:eastAsia="Times New Roman"/>
          <w:szCs w:val="24"/>
          <w:lang w:eastAsia="hr-HR"/>
        </w:rPr>
        <w:t>Za s</w:t>
      </w:r>
      <w:r w:rsidR="0021619F" w:rsidRPr="00BE4510">
        <w:rPr>
          <w:rFonts w:eastAsia="Times New Roman"/>
          <w:szCs w:val="24"/>
          <w:lang w:eastAsia="hr-HR"/>
        </w:rPr>
        <w:t xml:space="preserve">tečajnog upravitelja imenuje se </w:t>
      </w:r>
      <w:r w:rsidR="00BE4510">
        <w:rPr>
          <w:rFonts w:eastAsia="Times New Roman"/>
          <w:szCs w:val="24"/>
          <w:lang w:eastAsia="hr-HR"/>
        </w:rPr>
        <w:t>Nikola Remenar, Dubrovačka 14, Velika Gorica, OIB:48313195864.</w:t>
      </w:r>
    </w:p>
    <w:p w:rsidRDefault="00BE4510" w:rsidP="00BE4510" w:rsidR="00BE4510" w:rsidRPr="00BE4510">
      <w:pPr>
        <w:pStyle w:val="Odlomakpopisa"/>
        <w:rPr>
          <w:rFonts w:eastAsia="Times New Roman"/>
          <w:szCs w:val="24"/>
          <w:lang w:eastAsia="hr-HR"/>
        </w:rPr>
      </w:pPr>
    </w:p>
    <w:p w:rsidRDefault="00BE4510" w:rsidP="00BE4510" w:rsidR="00BE4510" w:rsidRPr="00BE4510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8C0311" w:rsidR="008C0311" w:rsidRPr="00BE4510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E4510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BE4510">
        <w:t>Ars Modul Zupčanici d.o.o. , OIB:03448258949, Velika Mlaka, Ivana Lackovića 32.</w:t>
      </w:r>
    </w:p>
    <w:p w:rsidRDefault="00BE4510" w:rsidP="00BE4510" w:rsidR="00BE4510" w:rsidRPr="00BE4510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E4510">
        <w:rPr>
          <w:rFonts w:eastAsia="Times New Roman"/>
          <w:szCs w:val="24"/>
          <w:lang w:eastAsia="hr-HR"/>
        </w:rPr>
        <w:t>18.9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BE4510">
        <w:rPr>
          <w:rFonts w:eastAsia="Times New Roman"/>
          <w:szCs w:val="20"/>
          <w:lang w:eastAsia="hr-HR"/>
        </w:rPr>
        <w:t>26</w:t>
      </w:r>
      <w:r w:rsidR="008C0311">
        <w:rPr>
          <w:rFonts w:eastAsia="Times New Roman"/>
          <w:szCs w:val="20"/>
          <w:lang w:eastAsia="hr-HR"/>
        </w:rPr>
        <w:t>. listopada 2015.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lastRenderedPageBreak/>
        <w:t xml:space="preserve">Također, sud je zaključkom od </w:t>
      </w:r>
      <w:r w:rsidR="00BE4510">
        <w:rPr>
          <w:rFonts w:eastAsia="Times New Roman"/>
          <w:szCs w:val="20"/>
          <w:lang w:eastAsia="hr-HR"/>
        </w:rPr>
        <w:t>26</w:t>
      </w:r>
      <w:r w:rsidR="008C0311">
        <w:rPr>
          <w:rFonts w:eastAsia="Times New Roman"/>
          <w:szCs w:val="20"/>
          <w:lang w:eastAsia="hr-HR"/>
        </w:rPr>
        <w:t>. listopada 2015.</w:t>
      </w:r>
      <w:r w:rsidR="0083362D">
        <w:rPr>
          <w:rFonts w:eastAsia="Times New Roman"/>
          <w:szCs w:val="20"/>
          <w:lang w:eastAsia="hr-HR"/>
        </w:rPr>
        <w:t xml:space="preserve">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BE4510">
        <w:rPr>
          <w:rFonts w:eastAsia="Times New Roman"/>
          <w:szCs w:val="20"/>
          <w:lang w:eastAsia="hr-HR"/>
        </w:rPr>
        <w:t>Jadran Simić</w:t>
      </w:r>
      <w:r w:rsidR="000419D3">
        <w:rPr>
          <w:rFonts w:eastAsia="Times New Roman"/>
          <w:szCs w:val="20"/>
          <w:lang w:eastAsia="hr-HR"/>
        </w:rPr>
        <w:t xml:space="preserve"> 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BE4510">
        <w:rPr>
          <w:rFonts w:eastAsia="Times New Roman"/>
          <w:szCs w:val="20"/>
          <w:lang w:eastAsia="hr-HR"/>
        </w:rPr>
        <w:t>4. studenog</w:t>
      </w:r>
      <w:r w:rsidR="008C0311">
        <w:rPr>
          <w:rFonts w:eastAsia="Times New Roman"/>
          <w:szCs w:val="20"/>
          <w:lang w:eastAsia="hr-HR"/>
        </w:rPr>
        <w:t xml:space="preserve"> 2015</w:t>
      </w:r>
      <w:r w:rsidR="003A096B">
        <w:rPr>
          <w:rFonts w:eastAsia="Times New Roman"/>
          <w:szCs w:val="20"/>
          <w:lang w:eastAsia="hr-HR"/>
        </w:rPr>
        <w:t>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BE4510">
        <w:rPr>
          <w:rFonts w:eastAsia="Times New Roman"/>
          <w:szCs w:val="20"/>
          <w:lang w:eastAsia="hr-HR"/>
        </w:rPr>
        <w:t>7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0C4401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zakonskim zastupnicima dužnika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minist. pravosuđa – </w:t>
      </w:r>
      <w:r w:rsidR="003A096B">
        <w:rPr>
          <w:rFonts w:eastAsia="Times New Roman"/>
          <w:szCs w:val="24"/>
          <w:lang w:eastAsia="hr-HR"/>
        </w:rPr>
        <w:t xml:space="preserve">putem </w:t>
      </w:r>
      <w:r>
        <w:rPr>
          <w:rFonts w:eastAsia="Times New Roman"/>
          <w:szCs w:val="24"/>
          <w:lang w:eastAsia="hr-HR"/>
        </w:rPr>
        <w:t>ŽDO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3F4306" w:rsidP="000C4401" w:rsidR="003F4306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stečajnom upravitelju</w:t>
      </w:r>
    </w:p>
    <w:p w:rsidRDefault="000C4401" w:rsidP="000C4401" w:rsidR="000C4401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BE4510">
      <w:t>1018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E22EE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5D5F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C0311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4510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Modul Zupčanici d.o.o.</izvorni_sadrzaj>
    <derivirana_varijabla naziv="DomainObject.Predmet.ProtustrankaFormated_1">  Ars Modul Zupčanici d.o.o.</derivirana_varijabla>
  </DomainObject.Predmet.ProtustrankaFormated>
  <DomainObject.Predmet.ProtustrankaFormatedOIB>
    <izvorni_sadrzaj>  Ars Modul Zupčanici d.o.o., OIB 03448258949</izvorni_sadrzaj>
    <derivirana_varijabla naziv="DomainObject.Predmet.ProtustrankaFormatedOIB_1">  Ars Modul Zupčanici d.o.o., OIB 03448258949</derivirana_varijabla>
  </DomainObject.Predmet.ProtustrankaFormatedOIB>
  <DomainObject.Predmet.ProtustrankaFormatedWithAdress>
    <izvorni_sadrzaj> Ars Modul Zupčanici d.o.o., Ivana Lackovića 32, 10010 Velika Mlaka</izvorni_sadrzaj>
    <derivirana_varijabla naziv="DomainObject.Predmet.ProtustrankaFormatedWithAdress_1"> Ars Modul Zupčanici d.o.o., Ivana Lackovića 32, 10010 Velika Mlaka</derivirana_varijabla>
  </DomainObject.Predmet.ProtustrankaFormatedWithAdress>
  <DomainObject.Predmet.ProtustrankaFormatedWithAdressOIB>
    <izvorni_sadrzaj> Ars Modul Zupčanici d.o.o., OIB 03448258949, Ivana Lackovića 32, 10010 Velika Mlaka</izvorni_sadrzaj>
    <derivirana_varijabla naziv="DomainObject.Predmet.ProtustrankaFormatedWithAdressOIB_1"> Ars Modul Zupčanici d.o.o., OIB 03448258949, Ivana Lackovića 32, 10010 Velika Mlaka</derivirana_varijabla>
  </DomainObject.Predmet.ProtustrankaFormatedWithAdressOIB>
  <DomainObject.Predmet.ProtustrankaWithAdress>
    <izvorni_sadrzaj>Ars Modul Zupčanici d.o.o. Ivana Lackovića 32, 10010 Velika Mlaka</izvorni_sadrzaj>
    <derivirana_varijabla naziv="DomainObject.Predmet.ProtustrankaWithAdress_1">Ars Modul Zupčanici d.o.o. Ivana Lackovića 32, 10010 Velika Mlaka</derivirana_varijabla>
  </DomainObject.Predmet.ProtustrankaWithAdress>
  <DomainObject.Predmet.ProtustrankaWithAdressOIB>
    <izvorni_sadrzaj>Ars Modul Zupčanici d.o.o., OIB 03448258949, Ivana Lackovića 32, 10010 Velika Mlaka</izvorni_sadrzaj>
    <derivirana_varijabla naziv="DomainObject.Predmet.ProtustrankaWithAdressOIB_1">Ars Modul Zupčanici d.o.o., OIB 03448258949, Ivana Lackovića 32, 10010 Velika Mlaka</derivirana_varijabla>
  </DomainObject.Predmet.ProtustrankaWithAdressOIB>
  <DomainObject.Predmet.ProtustrankaNazivFormated>
    <izvorni_sadrzaj>Ars Modul Zupčanici d.o.o.</izvorni_sadrzaj>
    <derivirana_varijabla naziv="DomainObject.Predmet.ProtustrankaNazivFormated_1">Ars Modul Zupčanici d.o.o.</derivirana_varijabla>
  </DomainObject.Predmet.ProtustrankaNazivFormated>
  <DomainObject.Predmet.ProtustrankaNazivFormatedOIB>
    <izvorni_sadrzaj>Ars Modul Zupčanici d.o.o., OIB 03448258949</izvorni_sadrzaj>
    <derivirana_varijabla naziv="DomainObject.Predmet.ProtustrankaNazivFormatedOIB_1">Ars Modul Zupčanici d.o.o., OIB 03448258949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Modul Zupčanici d.o.o.</item>
    </izvorni_sadrzaj>
    <derivirana_varijabla naziv="DomainObject.Predmet.ProtuStrankaListFormated_1">
      <item>Ars Modul Zupčanici d.o.o.</item>
    </derivirana_varijabla>
  </DomainObject.Predmet.ProtuStrankaListFormated>
  <DomainObject.Predmet.ProtuStrankaListFormatedOIB>
    <izvorni_sadrzaj>
      <item>Ars Modul Zupčanici d.o.o., OIB 03448258949</item>
    </izvorni_sadrzaj>
    <derivirana_varijabla naziv="DomainObject.Predmet.ProtuStrankaListFormatedOIB_1">
      <item>Ars Modul Zupčanici d.o.o., OIB 03448258949</item>
    </derivirana_varijabla>
  </DomainObject.Predmet.ProtuStrankaListFormatedOIB>
  <DomainObject.Predmet.ProtuStrankaListFormatedWithAdress>
    <izvorni_sadrzaj>
      <item>Ars Modul Zupčanici d.o.o., Ivana Lackovića 32, 10010 Velika Mlaka</item>
    </izvorni_sadrzaj>
    <derivirana_varijabla naziv="DomainObject.Predmet.ProtuStrankaListFormatedWithAdress_1">
      <item>Ars Modul Zupčanici d.o.o., Ivana Lackovića 32, 10010 Velika Mlaka</item>
    </derivirana_varijabla>
  </DomainObject.Predmet.ProtuStrankaListFormatedWithAdress>
  <DomainObject.Predmet.ProtuStrankaListFormatedWithAdressOIB>
    <izvorni_sadrzaj>
      <item>Ars Modul Zupčanici d.o.o., OIB 03448258949, Ivana Lackovića 32, 10010 Velika Mlaka</item>
    </izvorni_sadrzaj>
    <derivirana_varijabla naziv="DomainObject.Predmet.ProtuStrankaListFormatedWithAdressOIB_1">
      <item>Ars Modul Zupčanici d.o.o., OIB 03448258949, Ivana Lackovića 32, 10010 Velika Mlaka</item>
    </derivirana_varijabla>
  </DomainObject.Predmet.ProtuStrankaListFormatedWithAdressOIB>
  <DomainObject.Predmet.ProtuStrankaListNazivFormated>
    <izvorni_sadrzaj>
      <item>Ars Modul Zupčanici d.o.o.</item>
    </izvorni_sadrzaj>
    <derivirana_varijabla naziv="DomainObject.Predmet.ProtuStrankaListNazivFormated_1">
      <item>Ars Modul Zupčanici d.o.o.</item>
    </derivirana_varijabla>
  </DomainObject.Predmet.ProtuStrankaListNazivFormated>
  <DomainObject.Predmet.ProtuStrankaListNazivFormatedOIB>
    <izvorni_sadrzaj>
      <item>Ars Modul Zupčanici d.o.o., OIB 03448258949</item>
    </izvorni_sadrzaj>
    <derivirana_varijabla naziv="DomainObject.Predmet.ProtuStrankaListNazivFormatedOIB_1">
      <item>Ars Modul Zupčanici d.o.o., OIB 03448258949</item>
    </derivirana_varijabla>
  </DomainObject.Predmet.ProtuStrankaListNazivFormatedOIB>
  <DomainObject.Predmet.OstaliListFormated>
    <izvorni_sadrzaj>
      <item>Jadran Simić</item>
    </izvorni_sadrzaj>
    <derivirana_varijabla naziv="DomainObject.Predmet.OstaliListFormated_1">
      <item>Jadran Simić</item>
    </derivirana_varijabla>
  </DomainObject.Predmet.OstaliListFormated>
  <DomainObject.Predmet.OstaliListFormatedOIB>
    <izvorni_sadrzaj>
      <item>Jadran Simić, OIB 81498503292</item>
    </izvorni_sadrzaj>
    <derivirana_varijabla naziv="DomainObject.Predmet.OstaliListFormatedOIB_1">
      <item>Jadran Simić, OIB 81498503292</item>
    </derivirana_varijabla>
  </DomainObject.Predmet.OstaliListFormatedOIB>
  <DomainObject.Predmet.OstaliListFormatedWithAdress>
    <izvorni_sadrzaj>
      <item>Jadran Simić, Petrinjska 52, 10000 Zagreb</item>
    </izvorni_sadrzaj>
    <derivirana_varijabla naziv="DomainObject.Predmet.OstaliListFormatedWithAdress_1">
      <item>Jadran Simić, Petrinjska 52, 10000 Zagreb</item>
    </derivirana_varijabla>
  </DomainObject.Predmet.OstaliListFormatedWithAdress>
  <DomainObject.Predmet.OstaliListFormatedWithAdressOIB>
    <izvorni_sadrzaj>
      <item>Jadran Simić, OIB 81498503292, Petrinjska 52, 10000 Zagreb</item>
    </izvorni_sadrzaj>
    <derivirana_varijabla naziv="DomainObject.Predmet.OstaliListFormatedWithAdressOIB_1">
      <item>Jadran Simić, OIB 81498503292, Petrinjska 52, 10000 Zagreb</item>
    </derivirana_varijabla>
  </DomainObject.Predmet.OstaliListFormatedWithAdressOIB>
  <DomainObject.Predmet.OstaliListNazivFormated>
    <izvorni_sadrzaj>
      <item>Jadran Simić</item>
    </izvorni_sadrzaj>
    <derivirana_varijabla naziv="DomainObject.Predmet.OstaliListNazivFormated_1">
      <item>Jadran Simić</item>
    </derivirana_varijabla>
  </DomainObject.Predmet.OstaliListNazivFormated>
  <DomainObject.Predmet.OstaliListNazivFormatedOIB>
    <izvorni_sadrzaj>
      <item>Jadran Simić, OIB 81498503292</item>
    </izvorni_sadrzaj>
    <derivirana_varijabla naziv="DomainObject.Predmet.OstaliListNazivFormatedOIB_1">
      <item>Jadran Simić, OIB 81498503292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Modul Zupčanici d.o.o.</izvorni_sadrzaj>
    <derivirana_varijabla naziv="DomainObject.Predmet.ProtustrankaIDrugi_1">Ars Modul Zupčanici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Ars Modul Zupčanici d.o.o., OIB 03448258949, Ivana Lackovića 32, 10010 Velika Mlaka</izvorni_sadrzaj>
    <derivirana_varijabla naziv="DomainObject.Predmet.ProtustrankaIDrugiAdressOIB_1">Ars Modul Zupčanici d.o.o., OIB 03448258949, Ivana Lackovića 32,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Modul Zupčanici d.o.o.</item>
      <item>Jadran Simić</item>
    </izvorni_sadrzaj>
    <derivirana_varijabla naziv="DomainObject.Predmet.SudioniciListNaziv_1">
      <item>FINA Regionalni centar Zagreb</item>
      <item>Ars Modul Zupčanici d.o.o.</item>
      <item>Jadran Simić</item>
    </derivirana_varijabla>
  </DomainObject.Predmet.SudioniciListNaziv>
  <DomainObject.Predmet.SudioniciListAdressOIB>
    <izvorni_sadrzaj>
      <item>FINA Regionalni centar Zagreb, OIB 85821130368, Trg svibanjskih žrtava 1995.1,10000 Zagreb</item>
      <item>Ars Modul Zupčanici d.o.o., OIB 03448258949, Ivana Lackovića 32,10010 Velika Mlaka</item>
      <item>Jadran Simić, OIB 81498503292, Petrinjska 52,10000 Zagreb</item>
    </izvorni_sadrzaj>
    <derivirana_varijabla naziv="DomainObject.Predmet.SudioniciListAdressOIB_1">
      <item>FINA Regionalni centar Zagreb, OIB 85821130368, Trg svibanjskih žrtava 1995.1,10000 Zagreb</item>
      <item>Ars Modul Zupčanici d.o.o., OIB 03448258949, Ivana Lackovića 32,10010 Velika Mlaka</item>
      <item>Jadran Simić, OIB 81498503292, Petrinjska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03448258949</item>
      <item>, OIB 81498503292</item>
    </izvorni_sadrzaj>
    <derivirana_varijabla naziv="DomainObject.Predmet.SudioniciListNazivOIB_1">
      <item>, OIB 85821130368</item>
      <item>, OIB 03448258949</item>
      <item>, OIB 81498503292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2714</properties:Characters>
  <properties:Lines>92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2017-02-07T05:47:00Z</dcterms:created>
  <dc:creator>Ivana Manestar</dc:creator>
  <cp:lastModifiedBy>Melanija Krilčić</cp:lastModifiedBy>
  <cp:lastPrinted>2017-02-03T06:33:00Z</cp:lastPrinted>
  <dcterms:modified xmlns:xsi="http://www.w3.org/2001/XMLSchema-instance" xsi:type="dcterms:W3CDTF">2017-02-07T05:48:00Z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