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5c9bf" w14:paraId="be5c9bf" w:rsidRDefault="009805EA" w:rsidP="009805EA" w:rsidR="009805EA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Giardini 5, za provedbu skraćenog stečajnog postupka nad pravnom osobom (dužnikom) </w:t>
      </w:r>
      <w:r>
        <w:rPr>
          <w:szCs w:val="24"/>
        </w:rPr>
        <w:t xml:space="preserve">LIDO d. o. o. Rovinj, Fažanska 15, OIB 90475011895, MBS 040126807,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71/15, nadalje SZ), 24. veljače 2017. objavljuje sljedeći</w:t>
      </w:r>
    </w:p>
    <w:p w:rsidRDefault="009805EA" w:rsidP="009805EA" w:rsidR="009805E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805EA" w:rsidP="009805EA" w:rsidR="009805EA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9805EA" w:rsidP="009805EA" w:rsidR="009805EA">
      <w:pPr>
        <w:ind w:firstLine="708"/>
        <w:rPr>
          <w:szCs w:val="24"/>
        </w:rPr>
      </w:pPr>
    </w:p>
    <w:p w:rsidRDefault="009805EA" w:rsidP="009805EA" w:rsidR="009805EA" w:rsidRPr="00BE3A6E">
      <w:pPr>
        <w:ind w:firstLine="708"/>
        <w:rPr>
          <w:szCs w:val="24"/>
        </w:rPr>
      </w:pPr>
      <w:r>
        <w:rPr>
          <w:szCs w:val="24"/>
        </w:rPr>
        <w:t xml:space="preserve">I. Dužnik LIDO d. o. o. Rovinj, Fažanska 15, OIB 90475011895, MBS 040126807, </w:t>
      </w:r>
      <w:r>
        <w:rPr>
          <w:rFonts w:cs="Times New Roman" w:eastAsia="Times New Roman"/>
          <w:szCs w:val="24"/>
          <w:lang w:eastAsia="hr-HR"/>
        </w:rPr>
        <w:t>je pravna osoba koja nema zaposlenih, koja je na dan 21. veljače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9805EA" w:rsidP="009805EA" w:rsidR="009805EA">
      <w:pPr>
        <w:ind w:firstLine="708"/>
        <w:rPr>
          <w:szCs w:val="24"/>
        </w:rPr>
      </w:pPr>
    </w:p>
    <w:p w:rsidRDefault="009805EA" w:rsidP="009805EA" w:rsidR="009805EA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21. veljače 2017. iznosio 9.336,01 kn.</w:t>
      </w:r>
    </w:p>
    <w:p w:rsidRDefault="009805EA" w:rsidP="009805EA" w:rsidR="009805EA">
      <w:pPr>
        <w:rPr>
          <w:szCs w:val="24"/>
        </w:rPr>
      </w:pPr>
    </w:p>
    <w:p w:rsidRDefault="009805EA" w:rsidP="009805EA" w:rsidR="009805E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9805EA" w:rsidP="009805EA" w:rsidR="009805E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805EA" w:rsidP="009805EA" w:rsidR="009805E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3333-116-2017, i da u istom roku uplate na depozit ovog suda broj HR 4323900011300029763, poziv na broj 020-116-2017,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9805EA" w:rsidP="009805EA" w:rsidR="009805EA">
      <w:pPr>
        <w:ind w:firstLine="708"/>
        <w:rPr>
          <w:szCs w:val="24"/>
        </w:rPr>
      </w:pPr>
    </w:p>
    <w:p w:rsidRDefault="009805EA" w:rsidP="009805EA" w:rsidR="009805EA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805EA" w:rsidP="009805EA" w:rsidR="009805EA">
      <w:pPr>
        <w:ind w:firstLine="708"/>
        <w:rPr>
          <w:szCs w:val="24"/>
        </w:rPr>
      </w:pPr>
    </w:p>
    <w:p w:rsidRDefault="009805EA" w:rsidP="009805EA" w:rsidR="009805EA">
      <w:pPr>
        <w:jc w:val="center"/>
        <w:rPr>
          <w:szCs w:val="24"/>
        </w:rPr>
      </w:pPr>
      <w:r>
        <w:rPr>
          <w:szCs w:val="24"/>
        </w:rPr>
        <w:t>U Pazinu 24. veljače 2017.</w:t>
      </w:r>
    </w:p>
    <w:p w:rsidRDefault="009805EA" w:rsidP="009805EA" w:rsidR="009805EA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9805EA" w:rsidP="009805EA" w:rsidR="009805EA">
      <w:pPr>
        <w:ind w:firstLine="708" w:left="4956"/>
        <w:jc w:val="center"/>
        <w:rPr>
          <w:szCs w:val="24"/>
        </w:rPr>
      </w:pPr>
      <w:r>
        <w:rPr>
          <w:szCs w:val="24"/>
        </w:rPr>
        <w:t xml:space="preserve">Mihaela Kaligari </w:t>
      </w:r>
    </w:p>
    <w:p w:rsidRDefault="009805EA" w:rsidP="009805EA" w:rsidR="009805EA">
      <w:pPr>
        <w:rPr>
          <w:szCs w:val="24"/>
        </w:rPr>
      </w:pPr>
      <w:r>
        <w:rPr>
          <w:szCs w:val="24"/>
        </w:rPr>
        <w:t>DNA:</w:t>
      </w:r>
    </w:p>
    <w:p w:rsidRDefault="009805EA" w:rsidP="009805EA" w:rsidR="007E38E8" w:rsidRPr="009805EA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7E38E8" w:rsidRPr="009805EA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5EA" w:rsidP="009805EA" w:rsidR="009805EA">
      <w:r>
        <w:separator/>
      </w:r>
    </w:p>
  </w:endnote>
  <w:endnote w:id="0" w:type="continuationSeparator">
    <w:p w:rsidRDefault="009805EA" w:rsidP="009805EA" w:rsidR="009805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5EA" w:rsidP="009805EA" w:rsidR="009805EA">
      <w:r>
        <w:separator/>
      </w:r>
    </w:p>
  </w:footnote>
  <w:footnote w:id="0" w:type="continuationSeparator">
    <w:p w:rsidRDefault="009805EA" w:rsidP="009805EA" w:rsidR="009805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5EA" w:rsidP="00C408E1" w:rsidR="00C408E1">
    <w:pPr>
      <w:pStyle w:val="Zaglavlje"/>
      <w:jc w:val="right"/>
    </w:pPr>
    <w:r>
      <w:t>11 St-116/2017-3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4C59"/>
    <w:rsid w:val="00174C59"/>
    <w:rsid w:val="0068309E"/>
    <w:rsid w:val="007E38E8"/>
    <w:rsid w:val="009805EA"/>
    <w:rsid w:val="00DE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5E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05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5EA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9805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05E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5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5E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02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02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025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02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02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5E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05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5EA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9805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05E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5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5E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02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02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025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02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02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2017.</izvorni_sadrzaj>
    <derivirana_varijabla naziv="DomainObject.Predmet.DatumOsnivanja_1">23.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St-116/2017</izvorni_sadrzaj>
    <derivirana_varijabla naziv="DomainObject.Predmet.OznakaBroj_1">St-116/2017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LIDO d.o.o. ROVINJ</izvorni_sadrzaj>
    <derivirana_varijabla naziv="DomainObject.Predmet.ProtustrankaFormated_1">  LIDO d.o.o. ROVINJ</derivirana_varijabla>
  </DomainObject.Predmet.ProtustrankaFormated>
  <DomainObject.Predmet.ProtustrankaFormatedOIB>
    <izvorni_sadrzaj>  LIDO d.o.o. ROVINJ, OIB 90475011895</izvorni_sadrzaj>
    <derivirana_varijabla naziv="DomainObject.Predmet.ProtustrankaFormatedOIB_1">  LIDO d.o.o. ROVINJ, OIB 90475011895</derivirana_varijabla>
  </DomainObject.Predmet.ProtustrankaFormatedOIB>
  <DomainObject.Predmet.ProtustrankaFormatedWithAdress>
    <izvorni_sadrzaj> LIDO d.o.o. ROVINJ, Fažanska 15, 52210 Rovinj</izvorni_sadrzaj>
    <derivirana_varijabla naziv="DomainObject.Predmet.ProtustrankaFormatedWithAdress_1"> LIDO d.o.o. ROVINJ, Fažanska 15, 52210 Rovinj</derivirana_varijabla>
  </DomainObject.Predmet.ProtustrankaFormatedWithAdress>
  <DomainObject.Predmet.ProtustrankaFormatedWithAdressOIB>
    <izvorni_sadrzaj> LIDO d.o.o. ROVINJ, OIB 90475011895, Fažanska 15, 52210 Rovinj</izvorni_sadrzaj>
    <derivirana_varijabla naziv="DomainObject.Predmet.ProtustrankaFormatedWithAdressOIB_1"> LIDO d.o.o. ROVINJ, OIB 90475011895, Fažanska 15, 52210 Rovinj</derivirana_varijabla>
  </DomainObject.Predmet.ProtustrankaFormatedWithAdressOIB>
  <DomainObject.Predmet.ProtustrankaWithAdress>
    <izvorni_sadrzaj>LIDO d.o.o. ROVINJ Fažanska 15, 52210 Rovinj</izvorni_sadrzaj>
    <derivirana_varijabla naziv="DomainObject.Predmet.ProtustrankaWithAdress_1">LIDO d.o.o. ROVINJ Fažanska 15, 52210 Rovinj</derivirana_varijabla>
  </DomainObject.Predmet.ProtustrankaWithAdress>
  <DomainObject.Predmet.ProtustrankaWithAdressOIB>
    <izvorni_sadrzaj>LIDO d.o.o. ROVINJ, OIB 90475011895, Fažanska 15, 52210 Rovinj</izvorni_sadrzaj>
    <derivirana_varijabla naziv="DomainObject.Predmet.ProtustrankaWithAdressOIB_1">LIDO d.o.o. ROVINJ, OIB 90475011895, Fažanska 15, 52210 Rovinj</derivirana_varijabla>
  </DomainObject.Predmet.ProtustrankaWithAdressOIB>
  <DomainObject.Predmet.ProtustrankaNazivFormated>
    <izvorni_sadrzaj>LIDO d.o.o. ROVINJ</izvorni_sadrzaj>
    <derivirana_varijabla naziv="DomainObject.Predmet.ProtustrankaNazivFormated_1">LIDO d.o.o. ROVINJ</derivirana_varijabla>
  </DomainObject.Predmet.ProtustrankaNazivFormated>
  <DomainObject.Predmet.ProtustrankaNazivFormatedOIB>
    <izvorni_sadrzaj>LIDO d.o.o. ROVINJ, OIB 90475011895</izvorni_sadrzaj>
    <derivirana_varijabla naziv="DomainObject.Predmet.ProtustrankaNazivFormatedOIB_1">LIDO d.o.o. ROVINJ, OIB 90475011895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9336.01</izvorni_sadrzaj>
    <derivirana_varijabla naziv="DomainObject.Predmet.TrenutnaVrijednost_1">9336.01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LIDO d.o.o. ROVINJ</item>
    </izvorni_sadrzaj>
    <derivirana_varijabla naziv="DomainObject.Predmet.ProtuStrankaListFormated_1">
      <item>LIDO d.o.o. ROVINJ</item>
    </derivirana_varijabla>
  </DomainObject.Predmet.ProtuStrankaListFormated>
  <DomainObject.Predmet.ProtuStrankaListFormatedOIB>
    <izvorni_sadrzaj>
      <item>LIDO d.o.o. ROVINJ, OIB 90475011895</item>
    </izvorni_sadrzaj>
    <derivirana_varijabla naziv="DomainObject.Predmet.ProtuStrankaListFormatedOIB_1">
      <item>LIDO d.o.o. ROVINJ, OIB 90475011895</item>
    </derivirana_varijabla>
  </DomainObject.Predmet.ProtuStrankaListFormatedOIB>
  <DomainObject.Predmet.ProtuStrankaListFormatedWithAdress>
    <izvorni_sadrzaj>
      <item>LIDO d.o.o. ROVINJ, Fažanska 15, 52210 Rovinj</item>
    </izvorni_sadrzaj>
    <derivirana_varijabla naziv="DomainObject.Predmet.ProtuStrankaListFormatedWithAdress_1">
      <item>LIDO d.o.o. ROVINJ, Fažanska 15, 52210 Rovinj</item>
    </derivirana_varijabla>
  </DomainObject.Predmet.ProtuStrankaListFormatedWithAdress>
  <DomainObject.Predmet.ProtuStrankaListFormatedWithAdressOIB>
    <izvorni_sadrzaj>
      <item>LIDO d.o.o. ROVINJ, OIB 90475011895, Fažanska 15, 52210 Rovinj</item>
    </izvorni_sadrzaj>
    <derivirana_varijabla naziv="DomainObject.Predmet.ProtuStrankaListFormatedWithAdressOIB_1">
      <item>LIDO d.o.o. ROVINJ, OIB 90475011895, Fažanska 15, 52210 Rovinj</item>
    </derivirana_varijabla>
  </DomainObject.Predmet.ProtuStrankaListFormatedWithAdressOIB>
  <DomainObject.Predmet.ProtuStrankaListNazivFormated>
    <izvorni_sadrzaj>
      <item>LIDO d.o.o. ROVINJ</item>
    </izvorni_sadrzaj>
    <derivirana_varijabla naziv="DomainObject.Predmet.ProtuStrankaListNazivFormated_1">
      <item>LIDO d.o.o. ROVINJ</item>
    </derivirana_varijabla>
  </DomainObject.Predmet.ProtuStrankaListNazivFormated>
  <DomainObject.Predmet.ProtuStrankaListNazivFormatedOIB>
    <izvorni_sadrzaj>
      <item>LIDO d.o.o. ROVINJ, OIB 90475011895</item>
    </izvorni_sadrzaj>
    <derivirana_varijabla naziv="DomainObject.Predmet.ProtuStrankaListNazivFormatedOIB_1">
      <item>LIDO d.o.o. ROVINJ, OIB 90475011895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LIDO d.o.o. ROVINJ</izvorni_sadrzaj>
    <derivirana_varijabla naziv="DomainObject.Predmet.ProtustrankaIDrugi_1">LIDO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LIDO d.o.o. ROVINJ, OIB 90475011895, Fažanska 15, 52210 Rovinj</izvorni_sadrzaj>
    <derivirana_varijabla naziv="DomainObject.Predmet.ProtustrankaIDrugiAdressOIB_1">LIDO d.o.o. ROVINJ, OIB 90475011895, Fažanska 15,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LIDO d.o.o. ROVINJ</item>
    </izvorni_sadrzaj>
    <derivirana_varijabla naziv="DomainObject.Predmet.SudioniciListNaziv_1">
      <item>FINANCIJSKA AGENCIJA, RC RIJEKA, PODRUŽNICA PULA, PULA</item>
      <item>LIDO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LIDO d.o.o. ROVINJ, OIB 90475011895, Fažanska 15,52210 Rovinj</item>
    </izvorni_sadrzaj>
    <derivirana_varijabla naziv="DomainObject.Predmet.SudioniciListAdressOIB_1">
      <item>FINANCIJSKA AGENCIJA, RC RIJEKA, PODRUŽNICA PULA, PULA, OIB 85821130368, Giardini 5,52100 Pula</item>
      <item>LIDO d.o.o. ROVINJ, OIB 90475011895, Fažanska 15,52210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90475011895</item>
    </izvorni_sadrzaj>
    <derivirana_varijabla naziv="DomainObject.Predmet.SudioniciListNazivOIB_1">
      <item>, OIB 85821130368</item>
      <item>, OIB 90475011895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481</properties:Words>
  <properties:Characters>2640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2017-02-23T11:06:00Z</dcterms:created>
  <dc:creator>Mihaela Kaligari</dc:creator>
  <dc:description/>
  <cp:keywords/>
  <cp:lastModifiedBy>Sanja Prodan</cp:lastModifiedBy>
  <cp:lastPrinted>2017-02-23T11:07:00Z</cp:lastPrinted>
  <dcterms:modified xmlns:xsi="http://www.w3.org/2001/XMLSchema-instance" xsi:type="dcterms:W3CDTF">2017-02-24T11:11:00Z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