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78e0" w14:paraId="97678e0" w:rsidRDefault="00B4452D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>
        <w:t xml:space="preserve">Poslovni broj: </w:t>
      </w:r>
      <w:r w:rsidR="00CE35C9" w:rsidRPr="007D37BA">
        <w:t>1 St-</w:t>
      </w:r>
      <w:r>
        <w:t>736</w:t>
      </w:r>
      <w:r w:rsidR="00172436">
        <w:t>/</w:t>
      </w:r>
      <w:r w:rsidR="00147102">
        <w:t>16</w:t>
      </w:r>
      <w:r w:rsidR="00CE35C9" w:rsidRPr="007D37BA">
        <w:t>-</w:t>
      </w:r>
      <w:r>
        <w:t>59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B4452D" w:rsidP="00B4452D" w:rsidR="00B4452D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B4452D" w:rsidP="00B4452D" w:rsidR="00B4452D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B4452D" w:rsidP="00B4452D" w:rsidR="00B4452D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B4452D" w:rsidP="00B4452D" w:rsidR="00B4452D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31F76" w:rsidP="00860C24" w:rsidR="00CE35C9">
      <w:r w:rsidRPr="007D37BA">
        <w:tab/>
      </w:r>
      <w:r w:rsidRPr="007D37BA">
        <w:tab/>
      </w:r>
      <w:r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B4452D">
        <w:t xml:space="preserve">MANDALINA </w:t>
      </w:r>
      <w:r w:rsidR="00B4452D" w:rsidRPr="00A61202">
        <w:t xml:space="preserve">d.o.o., </w:t>
      </w:r>
      <w:r w:rsidR="00B4452D">
        <w:t>Benkovac</w:t>
      </w:r>
      <w:r w:rsidR="00B4452D" w:rsidRPr="00A61202">
        <w:t xml:space="preserve">, </w:t>
      </w:r>
      <w:proofErr w:type="spellStart"/>
      <w:r w:rsidR="00B4452D">
        <w:t>Podlug</w:t>
      </w:r>
      <w:proofErr w:type="spellEnd"/>
      <w:r w:rsidR="00B4452D" w:rsidRPr="00A61202">
        <w:t xml:space="preserve">, OIB: </w:t>
      </w:r>
      <w:r w:rsidR="00B4452D">
        <w:t>06985269640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B4452D">
        <w:t>Ivica Matas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A94F18">
        <w:t>4</w:t>
      </w:r>
      <w:r w:rsidR="007E272E">
        <w:t xml:space="preserve">. </w:t>
      </w:r>
      <w:r w:rsidR="00B4452D">
        <w:t>travnja</w:t>
      </w:r>
      <w:r w:rsidR="00B76030">
        <w:t xml:space="preserve"> 2018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B4452D" w:rsidP="00A9193B" w:rsidR="00860C24" w:rsidRPr="007D37BA">
      <w:pPr>
        <w:ind w:firstLine="708"/>
        <w:jc w:val="center"/>
      </w:pPr>
      <w:r>
        <w:t>19</w:t>
      </w:r>
      <w:r w:rsidR="00F67A6D">
        <w:t xml:space="preserve">. </w:t>
      </w:r>
      <w:r>
        <w:t>travnja</w:t>
      </w:r>
      <w:r w:rsidR="00C12769">
        <w:t xml:space="preserve"> 201</w:t>
      </w:r>
      <w:r w:rsidR="00B76030">
        <w:t>8</w:t>
      </w:r>
      <w:r w:rsidR="00860C24" w:rsidRPr="007D37BA">
        <w:t xml:space="preserve">. godine u </w:t>
      </w:r>
      <w:r>
        <w:t>11</w:t>
      </w:r>
      <w:r w:rsidR="00C12769">
        <w:t>,</w:t>
      </w:r>
      <w:r>
        <w:t>00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0167C3">
        <w:t>:</w:t>
      </w:r>
    </w:p>
    <w:p w:rsidRDefault="00890AF8" w:rsidP="00B3534C" w:rsidR="00890AF8" w:rsidRPr="007D37BA">
      <w:pPr>
        <w:ind w:firstLine="708"/>
        <w:jc w:val="both"/>
      </w:pPr>
    </w:p>
    <w:p w:rsidRDefault="007E272E" w:rsidP="005615F3" w:rsidR="00903E75">
      <w:pPr>
        <w:numPr>
          <w:ilvl w:val="0"/>
          <w:numId w:val="6"/>
        </w:numPr>
        <w:jc w:val="both"/>
      </w:pPr>
      <w:r>
        <w:t>Donošenje odluke o</w:t>
      </w:r>
      <w:r w:rsidR="000167C3">
        <w:t xml:space="preserve"> </w:t>
      </w:r>
      <w:r w:rsidR="00A94F18">
        <w:t>unovčenju imovine stečajnog dužnika</w:t>
      </w:r>
      <w:r w:rsidR="000167C3">
        <w:t>.</w:t>
      </w:r>
      <w:r>
        <w:t xml:space="preserve"> </w:t>
      </w:r>
    </w:p>
    <w:p w:rsidRDefault="000167C3" w:rsidP="000167C3" w:rsidR="000167C3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>U Zadru,</w:t>
      </w:r>
      <w:r w:rsidR="00A94F18">
        <w:t xml:space="preserve"> 4</w:t>
      </w:r>
      <w:r w:rsidR="007E272E">
        <w:t xml:space="preserve">. </w:t>
      </w:r>
      <w:r w:rsidR="00B4452D">
        <w:t>travnja</w:t>
      </w:r>
      <w:r w:rsidR="000167C3">
        <w:t xml:space="preserve"> 2018</w:t>
      </w:r>
      <w:r w:rsidR="00172436">
        <w:t>.</w:t>
      </w:r>
    </w:p>
    <w:p w:rsidRDefault="00860C24" w:rsidP="00860C24" w:rsidR="00860C24" w:rsidRPr="007D37BA"/>
    <w:p w:rsidRDefault="00B66A7B" w:rsidP="00B66A7B" w:rsidR="00860C24" w:rsidRPr="007D37B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81682">
        <w:t>Sutkinja</w:t>
      </w:r>
    </w:p>
    <w:p w:rsidRDefault="00B66A7B" w:rsidP="00B66A7B" w:rsidR="00F1024E" w:rsidRPr="007D37BA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0C24" w:rsidRPr="007D37BA">
        <w:t xml:space="preserve">Ardena </w:t>
      </w:r>
      <w:proofErr w:type="spellStart"/>
      <w:r w:rsidR="00860C24" w:rsidRPr="007D37BA">
        <w:t>Bajlo</w:t>
      </w:r>
      <w:proofErr w:type="spellEnd"/>
      <w:r>
        <w:t>, v.r.</w:t>
      </w:r>
    </w:p>
    <w:p w:rsidRDefault="00E82DF1" w:rsidP="00380924" w:rsidR="00E82DF1" w:rsidRPr="007D37BA"/>
    <w:p w:rsidRDefault="00B4452D" w:rsidP="00860C24" w:rsidR="00860C24" w:rsidRPr="007D37BA">
      <w:r>
        <w:t>Pouka o pravnom lijeku: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</w:t>
      </w:r>
      <w:proofErr w:type="spellStart"/>
      <w:r w:rsidR="004A6F4F">
        <w:t>emailom</w:t>
      </w:r>
      <w:proofErr w:type="spellEnd"/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167C3"/>
    <w:rsid w:val="00024210"/>
    <w:rsid w:val="00031F76"/>
    <w:rsid w:val="00046AB6"/>
    <w:rsid w:val="00094CB1"/>
    <w:rsid w:val="000A70B5"/>
    <w:rsid w:val="001073C3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D1F4E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37F2A"/>
    <w:rsid w:val="00A46C9F"/>
    <w:rsid w:val="00A60C0F"/>
    <w:rsid w:val="00A9193B"/>
    <w:rsid w:val="00A94F18"/>
    <w:rsid w:val="00AD59E4"/>
    <w:rsid w:val="00B0518E"/>
    <w:rsid w:val="00B06C21"/>
    <w:rsid w:val="00B13DF8"/>
    <w:rsid w:val="00B3534C"/>
    <w:rsid w:val="00B4452D"/>
    <w:rsid w:val="00B66A7B"/>
    <w:rsid w:val="00B76030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D4CA0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4452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4452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4452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4452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198</properties:Words>
  <properties:Characters>924</properties:Characters>
  <properties:Lines>46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2018-04-03T11:39:00Z</dcterms:created>
  <dc:creator>Korisnik</dc:creator>
  <cp:lastModifiedBy>Ante Rubelj</cp:lastModifiedBy>
  <cp:lastPrinted>2016-09-28T08:25:00Z</cp:lastPrinted>
  <dcterms:modified xmlns:xsi="http://www.w3.org/2001/XMLSchema-instance" xsi:type="dcterms:W3CDTF">2018-04-04T10:48:00Z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(1st-736-16-59- SKUPŠTINA VJEROVNIKA  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