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4594" w14:paraId="5684594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7C4E92">
        <w:t>49</w:t>
      </w:r>
      <w:r w:rsidR="00AB1059">
        <w:t>0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AB1059">
        <w:t>I.B.M.-DOM</w:t>
      </w:r>
      <w:r w:rsidR="00087068">
        <w:t xml:space="preserve"> d.o</w:t>
      </w:r>
      <w:r w:rsidR="009A403C">
        <w:t>.o.</w:t>
      </w:r>
      <w:r w:rsidR="000500DB">
        <w:t xml:space="preserve">, </w:t>
      </w:r>
      <w:r>
        <w:t xml:space="preserve">OIB: </w:t>
      </w:r>
      <w:r w:rsidR="00AB1059">
        <w:t>85083199050</w:t>
      </w:r>
      <w:r w:rsidR="007C4E92">
        <w:t>,</w:t>
      </w:r>
      <w:r>
        <w:t xml:space="preserve"> MBS: </w:t>
      </w:r>
      <w:r w:rsidR="00087068">
        <w:t>080</w:t>
      </w:r>
      <w:r w:rsidR="00AB1059">
        <w:t>442205</w:t>
      </w:r>
      <w:r w:rsidR="00087068">
        <w:t>,</w:t>
      </w:r>
      <w:r w:rsidR="008A6198">
        <w:t xml:space="preserve"> </w:t>
      </w:r>
      <w:r w:rsidR="00AB1059">
        <w:t>Zagreb, XI Podbrežje 9</w:t>
      </w:r>
      <w:r w:rsidR="008A6198">
        <w:t xml:space="preserve">, </w:t>
      </w:r>
      <w:r>
        <w:t xml:space="preserve">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2732FA">
        <w:rPr>
          <w:bCs/>
        </w:rPr>
        <w:t>I</w:t>
      </w:r>
      <w:r w:rsidR="00AB1059">
        <w:t>.B.M.-DOM d.o.o., OIB: 85083199050, MBS: 080442205, Zagreb, XI Podbrežje 9</w:t>
      </w:r>
      <w:r w:rsidR="00087068">
        <w:t xml:space="preserve">, </w:t>
      </w:r>
      <w:r w:rsidR="00F66CA4">
        <w:t xml:space="preserve">iznosi </w:t>
      </w:r>
      <w:r w:rsidR="00AB1059">
        <w:t>5.605,43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2732FA">
        <w:t>I</w:t>
      </w:r>
      <w:r w:rsidR="00AB1059">
        <w:t>.B.M.-DOM d.o.o., OIB: 85083199050, MBS: 080442205, Zagreb, XI Podbrežje 9</w:t>
      </w:r>
      <w:r w:rsidR="00087068">
        <w:t xml:space="preserve">, </w:t>
      </w:r>
      <w:r w:rsidR="00AB1059">
        <w:t>JOSIP RADOŠEVIĆ</w:t>
      </w:r>
      <w:r w:rsidR="00DC29BE">
        <w:t>,</w:t>
      </w:r>
      <w:r w:rsidR="00087068">
        <w:t xml:space="preserve"> </w:t>
      </w:r>
      <w:r w:rsidR="001426B9">
        <w:t xml:space="preserve">OIB: </w:t>
      </w:r>
      <w:r w:rsidR="00AB1059">
        <w:t>13416862928</w:t>
      </w:r>
      <w:r w:rsidR="00087068">
        <w:t>, direktor,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7C4E92">
        <w:t>49</w:t>
      </w:r>
      <w:r w:rsidR="00AB1059">
        <w:t>0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32FA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2FA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2732FA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71C77"/>
    <w:rsid w:val="001A2FDB"/>
    <w:rsid w:val="001F3355"/>
    <w:rsid w:val="00201199"/>
    <w:rsid w:val="00202FCB"/>
    <w:rsid w:val="0020458A"/>
    <w:rsid w:val="00214EDB"/>
    <w:rsid w:val="002732FA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3151E"/>
    <w:rsid w:val="00832200"/>
    <w:rsid w:val="00853F3A"/>
    <w:rsid w:val="00856165"/>
    <w:rsid w:val="0086311F"/>
    <w:rsid w:val="00883980"/>
    <w:rsid w:val="008974F6"/>
    <w:rsid w:val="008A6198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C29BE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St-2490/2016-3</izvorni_sadrzaj>
    <derivirana_varijabla naziv="DomainObject.Oznaka_1">St-2490/2016-3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2490</izvorni_sadrzaj>
    <derivirana_varijabla naziv="DomainObject.Predmet.Broj_1">2490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St-2490/2016</izvorni_sadrzaj>
    <derivirana_varijabla naziv="DomainObject.Predmet.OznakaBroj_1">St-2490/2016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I.B.M.-DOM d.o.o.</izvorni_sadrzaj>
    <derivirana_varijabla naziv="DomainObject.Predmet.ProtustrankaFormated_1">  I.B.M.-DOM d.o.o.</derivirana_varijabla>
  </DomainObject.Predmet.ProtustrankaFormated>
  <DomainObject.Predmet.ProtustrankaFormatedOIB>
    <izvorni_sadrzaj>  I.B.M.-DOM d.o.o., OIB 85083199050</izvorni_sadrzaj>
    <derivirana_varijabla naziv="DomainObject.Predmet.ProtustrankaFormatedOIB_1">  I.B.M.-DOM d.o.o., OIB 85083199050</derivirana_varijabla>
  </DomainObject.Predmet.ProtustrankaFormatedOIB>
  <DomainObject.Predmet.ProtustrankaFormatedWithAdress>
    <izvorni_sadrzaj> I.B.M.-DOM d.o.o., XI Podbrežje 9, 10000 Zagreb</izvorni_sadrzaj>
    <derivirana_varijabla naziv="DomainObject.Predmet.ProtustrankaFormatedWithAdress_1"> I.B.M.-DOM d.o.o., XI Podbrežje 9, 10000 Zagreb</derivirana_varijabla>
  </DomainObject.Predmet.ProtustrankaFormatedWithAdress>
  <DomainObject.Predmet.ProtustrankaFormatedWithAdressOIB>
    <izvorni_sadrzaj> I.B.M.-DOM d.o.o., OIB 85083199050, XI Podbrežje 9, 10000 Zagreb</izvorni_sadrzaj>
    <derivirana_varijabla naziv="DomainObject.Predmet.ProtustrankaFormatedWithAdressOIB_1"> I.B.M.-DOM d.o.o., OIB 85083199050, XI Podbrežje 9, 10000 Zagreb</derivirana_varijabla>
  </DomainObject.Predmet.ProtustrankaFormatedWithAdressOIB>
  <DomainObject.Predmet.ProtustrankaWithAdress>
    <izvorni_sadrzaj>I.B.M.-DOM d.o.o. XI Podbrežje 9, 10000 Zagreb</izvorni_sadrzaj>
    <derivirana_varijabla naziv="DomainObject.Predmet.ProtustrankaWithAdress_1">I.B.M.-DOM d.o.o. XI Podbrežje 9, 10000 Zagreb</derivirana_varijabla>
  </DomainObject.Predmet.ProtustrankaWithAdress>
  <DomainObject.Predmet.ProtustrankaWithAdressOIB>
    <izvorni_sadrzaj>I.B.M.-DOM d.o.o., OIB 85083199050, XI Podbrežje 9, 10000 Zagreb</izvorni_sadrzaj>
    <derivirana_varijabla naziv="DomainObject.Predmet.ProtustrankaWithAdressOIB_1">I.B.M.-DOM d.o.o., OIB 85083199050, XI Podbrežje 9, 10000 Zagreb</derivirana_varijabla>
  </DomainObject.Predmet.ProtustrankaWithAdressOIB>
  <DomainObject.Predmet.ProtustrankaNazivFormated>
    <izvorni_sadrzaj>I.B.M.-DOM d.o.o.</izvorni_sadrzaj>
    <derivirana_varijabla naziv="DomainObject.Predmet.ProtustrankaNazivFormated_1">I.B.M.-DOM d.o.o.</derivirana_varijabla>
  </DomainObject.Predmet.ProtustrankaNazivFormated>
  <DomainObject.Predmet.ProtustrankaNazivFormatedOIB>
    <izvorni_sadrzaj>I.B.M.-DOM d.o.o., OIB 85083199050</izvorni_sadrzaj>
    <derivirana_varijabla naziv="DomainObject.Predmet.ProtustrankaNazivFormatedOIB_1">I.B.M.-DOM d.o.o., OIB 85083199050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I.B.M.-DOM d.o.o.</item>
    </izvorni_sadrzaj>
    <derivirana_varijabla naziv="DomainObject.Predmet.ProtuStrankaListFormated_1">
      <item>I.B.M.-DOM d.o.o.</item>
    </derivirana_varijabla>
  </DomainObject.Predmet.ProtuStrankaListFormated>
  <DomainObject.Predmet.ProtuStrankaListFormatedOIB>
    <izvorni_sadrzaj>
      <item>I.B.M.-DOM d.o.o., OIB 85083199050</item>
    </izvorni_sadrzaj>
    <derivirana_varijabla naziv="DomainObject.Predmet.ProtuStrankaListFormatedOIB_1">
      <item>I.B.M.-DOM d.o.o., OIB 85083199050</item>
    </derivirana_varijabla>
  </DomainObject.Predmet.ProtuStrankaListFormatedOIB>
  <DomainObject.Predmet.ProtuStrankaListFormatedWithAdress>
    <izvorni_sadrzaj>
      <item>I.B.M.-DOM d.o.o., XI Podbrežje 9, 10000 Zagreb</item>
    </izvorni_sadrzaj>
    <derivirana_varijabla naziv="DomainObject.Predmet.ProtuStrankaListFormatedWithAdress_1">
      <item>I.B.M.-DOM d.o.o., XI Podbrežje 9, 10000 Zagreb</item>
    </derivirana_varijabla>
  </DomainObject.Predmet.ProtuStrankaListFormatedWithAdress>
  <DomainObject.Predmet.ProtuStrankaListFormatedWithAdressOIB>
    <izvorni_sadrzaj>
      <item>I.B.M.-DOM d.o.o., OIB 85083199050, XI Podbrežje 9, 10000 Zagreb</item>
    </izvorni_sadrzaj>
    <derivirana_varijabla naziv="DomainObject.Predmet.ProtuStrankaListFormatedWithAdressOIB_1">
      <item>I.B.M.-DOM d.o.o., OIB 85083199050, XI Podbrežje 9, 10000 Zagreb</item>
    </derivirana_varijabla>
  </DomainObject.Predmet.ProtuStrankaListFormatedWithAdressOIB>
  <DomainObject.Predmet.ProtuStrankaListNazivFormated>
    <izvorni_sadrzaj>
      <item>I.B.M.-DOM d.o.o.</item>
    </izvorni_sadrzaj>
    <derivirana_varijabla naziv="DomainObject.Predmet.ProtuStrankaListNazivFormated_1">
      <item>I.B.M.-DOM d.o.o.</item>
    </derivirana_varijabla>
  </DomainObject.Predmet.ProtuStrankaListNazivFormated>
  <DomainObject.Predmet.ProtuStrankaListNazivFormatedOIB>
    <izvorni_sadrzaj>
      <item>I.B.M.-DOM d.o.o., OIB 85083199050</item>
    </izvorni_sadrzaj>
    <derivirana_varijabla naziv="DomainObject.Predmet.ProtuStrankaListNazivFormatedOIB_1">
      <item>I.B.M.-DOM d.o.o., OIB 85083199050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St-2490/2016-3</izvorni_sadrzaj>
    <derivirana_varijabla naziv="DomainObject.PoslovniBrojDokumenta_1">St-2490/2016-3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I.B.M.-DOM d.o.o.</izvorni_sadrzaj>
    <derivirana_varijabla naziv="DomainObject.Predmet.ProtustrankaIDrugi_1">I.B.M.-DOM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I.B.M.-DOM d.o.o., OIB 85083199050, XI Podbrežje 9, 10000 Zagreb</izvorni_sadrzaj>
    <derivirana_varijabla naziv="DomainObject.Predmet.ProtustrankaIDrugiAdressOIB_1">I.B.M.-DOM d.o.o., OIB 85083199050, XI Podbrežje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I.B.M.-DOM d.o.o.</item>
      <item>FINA Regionalni centar Zagreb</item>
    </izvorni_sadrzaj>
    <derivirana_varijabla naziv="DomainObject.Predmet.SudioniciListNaziv_1">
      <item>I.B.M.-DOM d.o.o.</item>
      <item>FINA Regionalni centar Zagreb</item>
    </derivirana_varijabla>
  </DomainObject.Predmet.SudioniciListNaziv>
  <DomainObject.Predmet.SudioniciListAdressOIB>
    <izvorni_sadrzaj>
      <item>I.B.M.-DOM d.o.o., OIB 85083199050, XI Podbrežje 9,10000 Zagreb</item>
      <item>FINA Regionalni centar Zagreb, OIB 85821130368, Trg svibanjskih žrtava 1995. br. 1,10000 Zagreb</item>
    </izvorni_sadrzaj>
    <derivirana_varijabla naziv="DomainObject.Predmet.SudioniciListAdressOIB_1">
      <item>I.B.M.-DOM d.o.o., OIB 85083199050, XI Podbrežje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85083199050</item>
      <item>, OIB 85821130368</item>
    </izvorni_sadrzaj>
    <derivirana_varijabla naziv="DomainObject.Predmet.SudioniciListNazivOIB_1">
      <item>, OIB 85083199050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1981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2016-11-14T13:02:00Z</dcterms:created>
  <dc:creator>Snježana Andrijanić</dc:creator>
  <cp:lastModifiedBy>Snježana Andrijanić</cp:lastModifiedBy>
  <cp:lastPrinted>2016-11-14T13:02:00Z</cp:lastPrinted>
  <dcterms:modified xmlns:xsi="http://www.w3.org/2001/XMLSchema-instance" xsi:type="dcterms:W3CDTF">2016-11-14T13:11:00Z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St-2490/2016-3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