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c9c2" w14:paraId="0efc9c2" w:rsidRDefault="004C098C" w:rsidP="00910611" w:rsidR="004C098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098C" w:rsidP="00910611" w:rsidR="004C098C">
      <w:r>
        <w:rPr>
          <w:rFonts w:eastAsia="MS Mincho"/>
        </w:rPr>
        <w:t>REPUBLIKA HRVATSKA</w:t>
      </w:r>
    </w:p>
    <w:p w:rsidRDefault="004C098C" w:rsidP="00910611" w:rsidR="004C098C">
      <w:r>
        <w:rPr>
          <w:rFonts w:eastAsia="MS Mincho"/>
        </w:rPr>
        <w:t>TRGOVAČKI SUD U RIJECI</w:t>
      </w:r>
    </w:p>
    <w:p w:rsidRDefault="004C098C" w:rsidR="004C098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>
      <w:pPr>
        <w:jc w:val="both"/>
      </w:pPr>
      <w:r w:rsidRPr="009F41CE">
        <w:t xml:space="preserve">             </w:t>
      </w:r>
    </w:p>
    <w:p w:rsidRDefault="004C098C" w:rsidP="00360BE2" w:rsidR="004C098C" w:rsidRPr="009F41CE">
      <w:pPr>
        <w:jc w:val="both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EF2F5F" w:rsidP="00EF2F5F" w:rsidR="00EF2F5F" w:rsidRPr="00531CEF">
      <w:pPr>
        <w:jc w:val="both"/>
        <w:rPr>
          <w:rFonts w:cs="Arial"/>
          <w:color w:val="003366"/>
          <w:sz w:val="18"/>
          <w:szCs w:val="18"/>
        </w:rPr>
      </w:pPr>
      <w:r w:rsidRPr="00531CEF">
        <w:tab/>
      </w:r>
      <w:r w:rsidRPr="00531CEF">
        <w:tab/>
        <w:t xml:space="preserve">Trgovački sud u Rijeci, po stečajnom sucu Veri Jelenović, postupajući po prijedlogu predlagatelja </w:t>
      </w:r>
      <w:r w:rsidR="00531CEF" w:rsidRPr="00531CEF">
        <w:t xml:space="preserve">Financijska agencija Regionalni centar: Rijeka, Nagodbeno vijeće: RI07, Rijeka, Frana Kurelca 8, OIB: 85821130368, radi pokretanja stečajnog postupka nad dužnikom </w:t>
      </w:r>
      <w:r w:rsidR="00531CEF" w:rsidRPr="00531CEF">
        <w:rPr>
          <w:bCs/>
        </w:rPr>
        <w:t>IMPERIJ</w:t>
      </w:r>
      <w:r w:rsidR="00531CEF" w:rsidRPr="00531CEF">
        <w:t xml:space="preserve"> d. o. o. za trgovinu i zastupanje Rijeka, Androv Breg 17/c, OIB: </w:t>
      </w:r>
      <w:r w:rsidR="00531CEF" w:rsidRPr="00531CEF">
        <w:rPr>
          <w:bCs/>
        </w:rPr>
        <w:t>57217100993</w:t>
      </w:r>
      <w:r w:rsidR="00531CEF" w:rsidRPr="00531CEF">
        <w:t>, MBS: 040148951</w:t>
      </w:r>
      <w:r w:rsidRPr="00531CEF">
        <w:t xml:space="preserve">, dana 31. kolovoza 2016. godine </w:t>
      </w:r>
    </w:p>
    <w:p w:rsidRDefault="00EF2F5F" w:rsidP="00EF2F5F" w:rsidR="00EF2F5F" w:rsidRPr="00531CEF">
      <w:pPr>
        <w:jc w:val="both"/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531CEF" w:rsidRPr="00531CEF">
        <w:rPr>
          <w:bCs/>
        </w:rPr>
        <w:t>IMPERIJ</w:t>
      </w:r>
      <w:r w:rsidR="00531CEF" w:rsidRPr="00531CEF">
        <w:t xml:space="preserve"> d. o. o. za trgovinu i zastupanje Rijeka, Androv Breg 17/c, OIB: </w:t>
      </w:r>
      <w:r w:rsidR="00531CEF" w:rsidRPr="00531CEF">
        <w:rPr>
          <w:bCs/>
        </w:rPr>
        <w:t>57217100993</w:t>
      </w:r>
      <w:r w:rsidR="00531CEF" w:rsidRPr="00531CEF">
        <w:t>, MBS: 040148951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EF2F5F">
        <w:t>31. kolovoza 2016</w:t>
      </w:r>
      <w:r w:rsidRPr="009F41CE">
        <w:t>. godine u 1</w:t>
      </w:r>
      <w:r w:rsidR="00B83527">
        <w:t>3</w:t>
      </w:r>
      <w:r w:rsidRPr="009F41CE">
        <w:t>,0</w:t>
      </w:r>
      <w:r w:rsidR="00B04834">
        <w:t>5</w:t>
      </w:r>
      <w:r w:rsidRPr="009F41CE">
        <w:t xml:space="preserve"> sati.</w:t>
      </w:r>
    </w:p>
    <w:p w:rsidRDefault="00360BE2" w:rsidP="00360BE2" w:rsidR="00360BE2" w:rsidRPr="001C332A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1C332A">
        <w:rPr>
          <w:rFonts w:cs="Arial"/>
        </w:rPr>
        <w:t>Nada Barišić</w:t>
      </w:r>
      <w:r w:rsidR="002C7F34">
        <w:rPr>
          <w:rFonts w:cs="Arial"/>
        </w:rPr>
        <w:t xml:space="preserve"> iz Rijeke, </w:t>
      </w:r>
      <w:r w:rsidR="001C332A">
        <w:rPr>
          <w:rFonts w:cs="Arial"/>
        </w:rPr>
        <w:t>M. Jengića 33</w:t>
      </w:r>
      <w:r w:rsidR="002C7F34">
        <w:rPr>
          <w:rFonts w:cs="Arial"/>
        </w:rPr>
        <w:t xml:space="preserve">, </w:t>
      </w:r>
      <w:r w:rsidR="00B04834">
        <w:rPr>
          <w:rFonts w:cs="Arial"/>
        </w:rPr>
        <w:t xml:space="preserve">OIB: </w:t>
      </w:r>
      <w:r w:rsidR="002C7F34">
        <w:rPr>
          <w:rFonts w:cs="Arial"/>
        </w:rPr>
        <w:t>73</w:t>
      </w:r>
      <w:r w:rsidR="001C332A">
        <w:rPr>
          <w:rFonts w:cs="Arial"/>
        </w:rPr>
        <w:t>310761038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531CEF" w:rsidRPr="00531CEF">
        <w:rPr>
          <w:bCs/>
        </w:rPr>
        <w:t>IMPERIJ</w:t>
      </w:r>
      <w:r w:rsidR="00531CEF" w:rsidRPr="00531CEF">
        <w:t xml:space="preserve"> d. o. o. za trgovinu i zastupanje Rijeka, Androv Breg 17/c, OIB: </w:t>
      </w:r>
      <w:r w:rsidR="00531CEF" w:rsidRPr="00531CEF">
        <w:rPr>
          <w:bCs/>
        </w:rPr>
        <w:t>57217100993</w:t>
      </w:r>
      <w:r w:rsidR="00531CEF" w:rsidRPr="00531CEF">
        <w:t>, MBS: 040148951</w:t>
      </w:r>
      <w:r w:rsidR="0081532F" w:rsidRPr="009F41CE">
        <w:t>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531CEF">
        <w:t>30</w:t>
      </w:r>
      <w:r w:rsidR="00EF2F5F">
        <w:t>. listopada</w:t>
      </w:r>
      <w:r w:rsidR="00B04834">
        <w:t xml:space="preserve"> 2015</w:t>
      </w:r>
      <w:r w:rsidR="00F057D3" w:rsidRPr="009F41CE">
        <w:t xml:space="preserve">. godine </w:t>
      </w:r>
      <w:r w:rsidR="00EF2F5F">
        <w:t>sukladno članku 49. stavak 2. Zakona o financijskom poslovanju i pr</w:t>
      </w:r>
      <w:r w:rsidR="0097577D">
        <w:t>e</w:t>
      </w:r>
      <w:r w:rsidR="00EF2F5F">
        <w:t xml:space="preserve">dstečajnoj nagodbi (NN 108/12, 244/12, 83/13 i 112/13) </w:t>
      </w:r>
      <w:r w:rsidR="00F057D3" w:rsidRPr="009F41CE">
        <w:t>podnio</w:t>
      </w:r>
      <w:r w:rsidRPr="009F41CE">
        <w:t xml:space="preserve"> sudu prijedlog za otvaranje stečajnog postupka nad dužnikom </w:t>
      </w:r>
      <w:r w:rsidR="00531CEF" w:rsidRPr="00531CEF">
        <w:rPr>
          <w:bCs/>
        </w:rPr>
        <w:t>IMPERIJ</w:t>
      </w:r>
      <w:r w:rsidR="00531CEF" w:rsidRPr="00531CEF">
        <w:t xml:space="preserve"> d. o. o. za trgovinu i zastupanje Rijeka, Androv Breg 17/c, OIB: </w:t>
      </w:r>
      <w:r w:rsidR="00531CEF" w:rsidRPr="00531CEF">
        <w:rPr>
          <w:bCs/>
        </w:rPr>
        <w:t>57217100993</w:t>
      </w:r>
      <w:r w:rsidR="00531CEF" w:rsidRPr="00531CEF">
        <w:t>, MBS: 040148951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EF2F5F">
        <w:rPr>
          <w:bCs/>
        </w:rPr>
        <w:t>25</w:t>
      </w:r>
      <w:r w:rsidR="00531CEF">
        <w:rPr>
          <w:bCs/>
        </w:rPr>
        <w:t>7</w:t>
      </w:r>
      <w:r w:rsidR="00B04834">
        <w:rPr>
          <w:bCs/>
        </w:rPr>
        <w:t xml:space="preserve">/2015 od </w:t>
      </w:r>
      <w:r w:rsidR="00EF2F5F">
        <w:rPr>
          <w:bCs/>
        </w:rPr>
        <w:t>18. svibnja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531CEF" w:rsidRPr="00531CEF">
        <w:rPr>
          <w:bCs/>
        </w:rPr>
        <w:t>IMPERIJ</w:t>
      </w:r>
      <w:r w:rsidR="00531CEF" w:rsidRPr="00531CEF">
        <w:t xml:space="preserve"> d. o. o. za trgovinu i zastupanje Rijeka, Androv Breg 17/c, OIB: </w:t>
      </w:r>
      <w:r w:rsidR="00531CEF" w:rsidRPr="00531CEF">
        <w:rPr>
          <w:bCs/>
        </w:rPr>
        <w:t>57217100993</w:t>
      </w:r>
      <w:r w:rsidR="00531CEF" w:rsidRPr="00531CEF">
        <w:t>, MBS: 040148951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potvrdu Financijske agencije od </w:t>
      </w:r>
      <w:r w:rsidR="00531CEF">
        <w:t>12</w:t>
      </w:r>
      <w:r w:rsidR="00EF2F5F">
        <w:t>. listopada</w:t>
      </w:r>
      <w:r w:rsidR="00B04834">
        <w:t xml:space="preserve"> 2015. godine (list 2</w:t>
      </w:r>
      <w:r w:rsidR="00531CEF">
        <w:t>7</w:t>
      </w:r>
      <w:r w:rsidR="00B04834">
        <w:t xml:space="preserve"> spisa)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 xml:space="preserve">Stečajnog zakona </w:t>
      </w:r>
      <w:r w:rsidR="000C6122" w:rsidRPr="009F41CE">
        <w:rPr>
          <w:bCs/>
        </w:rPr>
        <w:lastRenderedPageBreak/>
        <w:t>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423836">
        <w:rPr>
          <w:bCs/>
        </w:rPr>
        <w:t>7. srpnja 2016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>osobe koje imaju pravni interes za provedbom stečajnoga postupka nad dužniku da u roku od 15 dana uplate predujam za namirenje troškova prethodnoga i otvorenoga stečajnog postupka u iznosu od 25.000,00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423836">
        <w:rPr>
          <w:bCs/>
        </w:rPr>
        <w:t>31. kolovoza 2016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2C7F34" w:rsidP="00570F32" w:rsidR="002C7F34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531CEF" w:rsidP="00570F32" w:rsidR="00531CEF" w:rsidRPr="009F41CE">
      <w:pPr>
        <w:jc w:val="both"/>
      </w:pPr>
    </w:p>
    <w:p w:rsidRDefault="005D23EA" w:rsidP="00570F32" w:rsidR="005D23EA" w:rsidRPr="009F41CE">
      <w:pPr>
        <w:jc w:val="both"/>
      </w:pP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hitno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>– po pravomoćnosti rješenja dostaviti još jednom uz klauzulu pravomoćnosti</w:t>
      </w:r>
      <w:r w:rsidR="00C5695B" w:rsidRPr="009F41CE">
        <w:t xml:space="preserve"> (s obzirom da otvaranje stečaja ima učinak od isticanja na oglasnu ploču suda)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2C7F34">
        <w:t>31. kolovoza 2016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13AA" w:rsidR="00FD13AA">
      <w:r>
        <w:separator/>
      </w:r>
    </w:p>
  </w:endnote>
  <w:endnote w:id="0" w:type="continuationSeparator">
    <w:p w:rsidRDefault="00FD13AA" w:rsidR="00FD1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098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13AA" w:rsidR="00FD13AA">
      <w:r>
        <w:separator/>
      </w:r>
    </w:p>
  </w:footnote>
  <w:footnote w:id="0" w:type="continuationSeparator">
    <w:p w:rsidRDefault="00FD13AA" w:rsidR="00FD1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EF2F5F">
      <w:t>25</w:t>
    </w:r>
    <w:r w:rsidR="00531CEF">
      <w:t>7</w:t>
    </w:r>
    <w:r w:rsidR="00B04834">
      <w:t>/2015-</w:t>
    </w:r>
    <w:r w:rsidR="00531CEF">
      <w:t>6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32A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098C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DCB"/>
    <w:rsid w:val="0053063D"/>
    <w:rsid w:val="00531CEF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3527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13A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4C0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9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9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9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C09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098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4C0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9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9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9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9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C09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098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St-257/2015</izvorni_sadrzaj>
    <derivirana_varijabla naziv="DomainObject.Predmet.OznakaBroj_1">St-257/2015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IMPERIJ d.o.o.  Rijeka</izvorni_sadrzaj>
    <derivirana_varijabla naziv="DomainObject.Predmet.ProtustrankaFormated_1">  IMPERIJ d.o.o.  Rijeka</derivirana_varijabla>
  </DomainObject.Predmet.ProtustrankaFormated>
  <DomainObject.Predmet.ProtustrankaFormatedOIB>
    <izvorni_sadrzaj>  IMPERIJ d.o.o.  Rijeka, OIB 57217100993</izvorni_sadrzaj>
    <derivirana_varijabla naziv="DomainObject.Predmet.ProtustrankaFormatedOIB_1">  IMPERIJ d.o.o.  Rijeka, OIB 57217100993</derivirana_varijabla>
  </DomainObject.Predmet.ProtustrankaFormatedOIB>
  <DomainObject.Predmet.ProtustrankaFormatedWithAdress>
    <izvorni_sadrzaj> IMPERIJ d.o.o.  Rijeka, Androv breg 17c, 51000 Rijeka</izvorni_sadrzaj>
    <derivirana_varijabla naziv="DomainObject.Predmet.ProtustrankaFormatedWithAdress_1"> IMPERIJ d.o.o.  Rijeka, Androv breg 17c, 51000 Rijeka</derivirana_varijabla>
  </DomainObject.Predmet.ProtustrankaFormatedWithAdress>
  <DomainObject.Predmet.ProtustrankaFormatedWithAdressOIB>
    <izvorni_sadrzaj> IMPERIJ d.o.o.  Rijeka, OIB 57217100993, Androv breg 17c, 51000 Rijeka</izvorni_sadrzaj>
    <derivirana_varijabla naziv="DomainObject.Predmet.ProtustrankaFormatedWithAdressOIB_1"> IMPERIJ d.o.o.  Rijeka, OIB 57217100993, Androv breg 17c, 51000 Rijeka</derivirana_varijabla>
  </DomainObject.Predmet.ProtustrankaFormatedWithAdressOIB>
  <DomainObject.Predmet.ProtustrankaWithAdress>
    <izvorni_sadrzaj>IMPERIJ d.o.o.  Rijeka Androv breg 17c, 51000 Rijeka</izvorni_sadrzaj>
    <derivirana_varijabla naziv="DomainObject.Predmet.ProtustrankaWithAdress_1">IMPERIJ d.o.o.  Rijeka Androv breg 17c, 51000 Rijeka</derivirana_varijabla>
  </DomainObject.Predmet.ProtustrankaWithAdress>
  <DomainObject.Predmet.ProtustrankaWithAdressOIB>
    <izvorni_sadrzaj>IMPERIJ d.o.o.  Rijeka, OIB 57217100993, Androv breg 17c, 51000 Rijeka</izvorni_sadrzaj>
    <derivirana_varijabla naziv="DomainObject.Predmet.ProtustrankaWithAdressOIB_1">IMPERIJ d.o.o.  Rijeka, OIB 57217100993, Androv breg 17c, 51000 Rijeka</derivirana_varijabla>
  </DomainObject.Predmet.ProtustrankaWithAdressOIB>
  <DomainObject.Predmet.ProtustrankaNazivFormated>
    <izvorni_sadrzaj>IMPERIJ d.o.o.  Rijeka</izvorni_sadrzaj>
    <derivirana_varijabla naziv="DomainObject.Predmet.ProtustrankaNazivFormated_1">IMPERIJ d.o.o.  Rijeka</derivirana_varijabla>
  </DomainObject.Predmet.ProtustrankaNazivFormated>
  <DomainObject.Predmet.ProtustrankaNazivFormatedOIB>
    <izvorni_sadrzaj>IMPERIJ d.o.o.  Rijeka, OIB 57217100993</izvorni_sadrzaj>
    <derivirana_varijabla naziv="DomainObject.Predmet.ProtustrankaNazivFormatedOIB_1">IMPERIJ d.o.o.  Rijeka, OIB 57217100993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osiguravajućeg društva</izvorni_sadrzaj>
    <derivirana_varijabla naziv="DomainObject.Predmet.VrstaSpora.Naziv_1">Stečaj osiguravajućeg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IMPERIJ d.o.o.  Rijeka</item>
    </izvorni_sadrzaj>
    <derivirana_varijabla naziv="DomainObject.Predmet.ProtuStrankaListFormated_1">
      <item>IMPERIJ d.o.o.  Rijeka</item>
    </derivirana_varijabla>
  </DomainObject.Predmet.ProtuStrankaListFormated>
  <DomainObject.Predmet.ProtuStrankaListFormatedOIB>
    <izvorni_sadrzaj>
      <item>IMPERIJ d.o.o.  Rijeka, OIB 57217100993</item>
    </izvorni_sadrzaj>
    <derivirana_varijabla naziv="DomainObject.Predmet.ProtuStrankaListFormatedOIB_1">
      <item>IMPERIJ d.o.o.  Rijeka, OIB 57217100993</item>
    </derivirana_varijabla>
  </DomainObject.Predmet.ProtuStrankaListFormatedOIB>
  <DomainObject.Predmet.ProtuStrankaListFormatedWithAdress>
    <izvorni_sadrzaj>
      <item>IMPERIJ d.o.o.  Rijeka, Androv breg 17c, 51000 Rijeka</item>
    </izvorni_sadrzaj>
    <derivirana_varijabla naziv="DomainObject.Predmet.ProtuStrankaListFormatedWithAdress_1">
      <item>IMPERIJ d.o.o.  Rijeka, Androv breg 17c, 51000 Rijeka</item>
    </derivirana_varijabla>
  </DomainObject.Predmet.ProtuStrankaListFormatedWithAdress>
  <DomainObject.Predmet.ProtuStrankaListFormatedWithAdressOIB>
    <izvorni_sadrzaj>
      <item>IMPERIJ d.o.o.  Rijeka, OIB 57217100993, Androv breg 17c, 51000 Rijeka</item>
    </izvorni_sadrzaj>
    <derivirana_varijabla naziv="DomainObject.Predmet.ProtuStrankaListFormatedWithAdressOIB_1">
      <item>IMPERIJ d.o.o.  Rijeka, OIB 57217100993, Androv breg 17c, 51000 Rijeka</item>
    </derivirana_varijabla>
  </DomainObject.Predmet.ProtuStrankaListFormatedWithAdressOIB>
  <DomainObject.Predmet.ProtuStrankaListNazivFormated>
    <izvorni_sadrzaj>
      <item>IMPERIJ d.o.o.  Rijeka</item>
    </izvorni_sadrzaj>
    <derivirana_varijabla naziv="DomainObject.Predmet.ProtuStrankaListNazivFormated_1">
      <item>IMPERIJ d.o.o.  Rijeka</item>
    </derivirana_varijabla>
  </DomainObject.Predmet.ProtuStrankaListNazivFormated>
  <DomainObject.Predmet.ProtuStrankaListNazivFormatedOIB>
    <izvorni_sadrzaj>
      <item>IMPERIJ d.o.o.  Rijeka, OIB 57217100993</item>
    </izvorni_sadrzaj>
    <derivirana_varijabla naziv="DomainObject.Predmet.ProtuStrankaListNazivFormatedOIB_1">
      <item>IMPERIJ d.o.o.  Rijeka, OIB 57217100993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IMPERIJ d.o.o.  Rijeka</izvorni_sadrzaj>
    <derivirana_varijabla naziv="DomainObject.Predmet.ProtustrankaIDrugi_1">IMPERIJ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IMPERIJ d.o.o.  Rijeka, OIB 57217100993, Androv breg 17c, 51000 Rijeka</izvorni_sadrzaj>
    <derivirana_varijabla naziv="DomainObject.Predmet.ProtustrankaIDrugiAdressOIB_1">IMPERIJ d.o.o.  Rijeka, OIB 57217100993, Androv breg 17c,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IMPERIJ d.o.o.  Rijeka</item>
    </izvorni_sadrzaj>
    <derivirana_varijabla naziv="DomainObject.Predmet.SudioniciListNaziv_1">
      <item>FINA  Rijeka</item>
      <item>IMPERIJ d.o.o.  Rijeka</item>
    </derivirana_varijabla>
  </DomainObject.Predmet.SudioniciListNaziv>
  <DomainObject.Predmet.SudioniciListAdressOIB>
    <izvorni_sadrzaj>
      <item>FINA  Rijeka, OIB 85821130368, Frana Kurelca 8,51000 Rijeka</item>
      <item>IMPERIJ d.o.o.  Rijeka, OIB 57217100993, Androv breg 17c,51000 Rijeka</item>
    </izvorni_sadrzaj>
    <derivirana_varijabla naziv="DomainObject.Predmet.SudioniciListAdressOIB_1">
      <item>FINA  Rijeka, OIB 85821130368, Frana Kurelca 8,51000 Rijeka</item>
      <item>IMPERIJ d.o.o.  Rijeka, OIB 57217100993, Androv breg 17c,51000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57217100993</item>
    </izvorni_sadrzaj>
    <derivirana_varijabla naziv="DomainObject.Predmet.SudioniciListNazivOIB_1">
      <item>, OIB 85821130368</item>
      <item>, OIB 57217100993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796</properties:Words>
  <properties:Characters>4228</properties:Characters>
  <properties:Lines>121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2016-08-31T10:56:00Z</dcterms:created>
  <dc:creator>korlevicd</dc:creator>
  <cp:lastModifiedBy>Danijela Fumić</cp:lastModifiedBy>
  <cp:lastPrinted>2012-01-12T07:53:00Z</cp:lastPrinted>
  <dcterms:modified xmlns:xsi="http://www.w3.org/2001/XMLSchema-instance" xsi:type="dcterms:W3CDTF">2016-08-31T10:57:00Z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